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24D3E" w14:textId="03AA0820" w:rsidR="00893B0F" w:rsidRPr="008636A9" w:rsidRDefault="00893B0F" w:rsidP="00893B0F">
      <w:pPr>
        <w:pStyle w:val="1"/>
        <w:rPr>
          <w:rFonts w:ascii="Times New Roman" w:hAnsi="Times New Roman" w:cs="Times New Roman"/>
          <w:b/>
          <w:bCs/>
          <w:noProof/>
          <w:color w:val="000000" w:themeColor="text1"/>
          <w:sz w:val="28"/>
          <w:szCs w:val="28"/>
          <w:lang w:val="ru-RU"/>
        </w:rPr>
      </w:pPr>
      <w:r w:rsidRPr="008636A9">
        <w:rPr>
          <w:rFonts w:ascii="Times New Roman" w:hAnsi="Times New Roman" w:cs="Times New Roman"/>
          <w:b/>
          <w:bCs/>
          <w:noProof/>
          <w:color w:val="000000" w:themeColor="text1"/>
          <w:sz w:val="28"/>
          <w:szCs w:val="28"/>
          <w:lang w:val="ru-RU"/>
        </w:rPr>
        <w:t>Огневая подготовка</w:t>
      </w:r>
    </w:p>
    <w:p w14:paraId="173DB0D2" w14:textId="4162BAB1" w:rsidR="00280D4B" w:rsidRDefault="00893B0F" w:rsidP="00893B0F">
      <w:pPr>
        <w:spacing w:after="0" w:line="240" w:lineRule="auto"/>
      </w:pPr>
      <w:r>
        <w:rPr>
          <w:noProof/>
        </w:rPr>
        <w:drawing>
          <wp:inline distT="0" distB="0" distL="0" distR="0" wp14:anchorId="31318F71" wp14:editId="272D541B">
            <wp:extent cx="4206875" cy="5729469"/>
            <wp:effectExtent l="0" t="0" r="317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14613" t="15996" r="14552" b="11677"/>
                    <a:stretch/>
                  </pic:blipFill>
                  <pic:spPr bwMode="auto">
                    <a:xfrm>
                      <a:off x="0" y="0"/>
                      <a:ext cx="4207873" cy="5730828"/>
                    </a:xfrm>
                    <a:prstGeom prst="rect">
                      <a:avLst/>
                    </a:prstGeom>
                    <a:noFill/>
                    <a:ln>
                      <a:noFill/>
                    </a:ln>
                    <a:extLst>
                      <a:ext uri="{53640926-AAD7-44D8-BBD7-CCE9431645EC}">
                        <a14:shadowObscured xmlns:a14="http://schemas.microsoft.com/office/drawing/2010/main"/>
                      </a:ext>
                    </a:extLst>
                  </pic:spPr>
                </pic:pic>
              </a:graphicData>
            </a:graphic>
          </wp:inline>
        </w:drawing>
      </w:r>
    </w:p>
    <w:p w14:paraId="6D4E91CD" w14:textId="3EBFBDA1" w:rsidR="00893B0F" w:rsidRDefault="00893B0F">
      <w:r>
        <w:rPr>
          <w:noProof/>
        </w:rPr>
        <w:drawing>
          <wp:inline distT="0" distB="0" distL="0" distR="0" wp14:anchorId="3C01B02D" wp14:editId="539CCC9E">
            <wp:extent cx="4195330" cy="15081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4104" cy="1518468"/>
                    </a:xfrm>
                    <a:prstGeom prst="rect">
                      <a:avLst/>
                    </a:prstGeom>
                  </pic:spPr>
                </pic:pic>
              </a:graphicData>
            </a:graphic>
          </wp:inline>
        </w:drawing>
      </w:r>
    </w:p>
    <w:p w14:paraId="7F475EEE"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1. Назначение, боевые свойства и общее устройство АК-74.</w:t>
      </w:r>
    </w:p>
    <w:p w14:paraId="7011C1AD" w14:textId="77777777" w:rsidR="008636A9" w:rsidRPr="00F36C34" w:rsidRDefault="008636A9" w:rsidP="008636A9">
      <w:pPr>
        <w:rPr>
          <w:rFonts w:ascii="Times New Roman" w:hAnsi="Times New Roman" w:cs="Times New Roman"/>
          <w:color w:val="000000" w:themeColor="text1"/>
          <w:sz w:val="28"/>
          <w:szCs w:val="28"/>
        </w:rPr>
      </w:pPr>
      <w:r w:rsidRPr="00F36C34">
        <w:rPr>
          <w:rFonts w:ascii="Times New Roman" w:hAnsi="Times New Roman" w:cs="Times New Roman"/>
          <w:color w:val="000000" w:themeColor="text1"/>
          <w:sz w:val="28"/>
          <w:szCs w:val="28"/>
          <w:highlight w:val="yellow"/>
        </w:rPr>
        <w:t>Автомат является индивидуальным стрелковым оружием и предназначен для уничтожения живой силы противника</w:t>
      </w:r>
      <w:r w:rsidRPr="00F36C34">
        <w:rPr>
          <w:rFonts w:ascii="Times New Roman" w:hAnsi="Times New Roman" w:cs="Times New Roman"/>
          <w:color w:val="000000" w:themeColor="text1"/>
          <w:sz w:val="28"/>
          <w:szCs w:val="28"/>
        </w:rPr>
        <w:t>. Для поражения противника в рукопашном бою к автомату присоединяется штык-нож.</w:t>
      </w:r>
      <w:r w:rsidRPr="00F36C34">
        <w:rPr>
          <w:rFonts w:ascii="Times New Roman" w:hAnsi="Times New Roman" w:cs="Times New Roman"/>
          <w:color w:val="000000" w:themeColor="text1"/>
          <w:sz w:val="28"/>
          <w:szCs w:val="28"/>
          <w:lang w:val="ru-RU"/>
        </w:rPr>
        <w:t xml:space="preserve"> </w:t>
      </w:r>
      <w:r w:rsidRPr="00F36C34">
        <w:rPr>
          <w:rFonts w:ascii="Times New Roman" w:hAnsi="Times New Roman" w:cs="Times New Roman"/>
          <w:color w:val="000000" w:themeColor="text1"/>
          <w:sz w:val="28"/>
          <w:szCs w:val="28"/>
        </w:rPr>
        <w:t>Для стрельбы из автомата АК-74 применяются 5,45-мм патроны</w:t>
      </w:r>
      <w:r w:rsidRPr="00F36C34">
        <w:rPr>
          <w:rFonts w:ascii="Times New Roman" w:hAnsi="Times New Roman" w:cs="Times New Roman"/>
          <w:color w:val="000000" w:themeColor="text1"/>
          <w:sz w:val="28"/>
          <w:szCs w:val="28"/>
          <w:lang w:val="ru-RU"/>
        </w:rPr>
        <w:t xml:space="preserve">. </w:t>
      </w:r>
      <w:r w:rsidRPr="00F36C34">
        <w:rPr>
          <w:rFonts w:ascii="Times New Roman" w:hAnsi="Times New Roman" w:cs="Times New Roman"/>
          <w:color w:val="000000" w:themeColor="text1"/>
          <w:sz w:val="28"/>
          <w:szCs w:val="28"/>
        </w:rPr>
        <w:t xml:space="preserve">Из автомата ведется </w:t>
      </w:r>
      <w:r w:rsidRPr="00F36C34">
        <w:rPr>
          <w:rFonts w:ascii="Times New Roman" w:hAnsi="Times New Roman" w:cs="Times New Roman"/>
          <w:color w:val="000000" w:themeColor="text1"/>
          <w:sz w:val="28"/>
          <w:szCs w:val="28"/>
        </w:rPr>
        <w:lastRenderedPageBreak/>
        <w:t>автоматический или одиночный огонь. Автоматический огонь является основным видом огня из автомата.</w:t>
      </w:r>
    </w:p>
    <w:p w14:paraId="743FF55E" w14:textId="77777777" w:rsidR="008636A9" w:rsidRPr="00F36C34" w:rsidRDefault="008636A9" w:rsidP="008636A9">
      <w:pPr>
        <w:pStyle w:val="2"/>
        <w:spacing w:before="0"/>
        <w:jc w:val="center"/>
        <w:rPr>
          <w:rFonts w:ascii="Times New Roman" w:hAnsi="Times New Roman" w:cs="Times New Roman"/>
          <w:color w:val="000000" w:themeColor="text1"/>
          <w:sz w:val="28"/>
          <w:szCs w:val="28"/>
        </w:rPr>
      </w:pPr>
      <w:r w:rsidRPr="00F36C34">
        <w:rPr>
          <w:rFonts w:ascii="Times New Roman" w:hAnsi="Times New Roman" w:cs="Times New Roman"/>
          <w:b/>
          <w:bCs/>
          <w:color w:val="000000" w:themeColor="text1"/>
          <w:sz w:val="28"/>
          <w:szCs w:val="28"/>
        </w:rPr>
        <w:t xml:space="preserve">Тактико-технические характеристики </w:t>
      </w:r>
      <w:proofErr w:type="spellStart"/>
      <w:r w:rsidRPr="00F36C34">
        <w:rPr>
          <w:rFonts w:ascii="Times New Roman" w:hAnsi="Times New Roman" w:cs="Times New Roman"/>
          <w:b/>
          <w:bCs/>
          <w:color w:val="000000" w:themeColor="text1"/>
          <w:sz w:val="28"/>
          <w:szCs w:val="28"/>
        </w:rPr>
        <w:t>акм</w:t>
      </w:r>
      <w:proofErr w:type="spellEnd"/>
      <w:r w:rsidRPr="00F36C34">
        <w:rPr>
          <w:rFonts w:ascii="Times New Roman" w:hAnsi="Times New Roman" w:cs="Times New Roman"/>
          <w:b/>
          <w:bCs/>
          <w:color w:val="000000" w:themeColor="text1"/>
          <w:sz w:val="28"/>
          <w:szCs w:val="28"/>
        </w:rPr>
        <w:t xml:space="preserve"> и ак-74</w:t>
      </w:r>
    </w:p>
    <w:tbl>
      <w:tblPr>
        <w:tblW w:w="8805" w:type="dxa"/>
        <w:tblBorders>
          <w:top w:val="single" w:sz="6" w:space="0" w:color="000000"/>
          <w:left w:val="single" w:sz="6" w:space="0" w:color="000000"/>
          <w:bottom w:val="single" w:sz="6" w:space="0" w:color="000000"/>
          <w:right w:val="single" w:sz="6" w:space="0" w:color="000000"/>
        </w:tblBorders>
        <w:tblCellMar>
          <w:top w:w="30" w:type="dxa"/>
          <w:left w:w="30" w:type="dxa"/>
          <w:bottom w:w="30" w:type="dxa"/>
          <w:right w:w="30" w:type="dxa"/>
        </w:tblCellMar>
        <w:tblLook w:val="04A0" w:firstRow="1" w:lastRow="0" w:firstColumn="1" w:lastColumn="0" w:noHBand="0" w:noVBand="1"/>
      </w:tblPr>
      <w:tblGrid>
        <w:gridCol w:w="6351"/>
        <w:gridCol w:w="1227"/>
        <w:gridCol w:w="1227"/>
      </w:tblGrid>
      <w:tr w:rsidR="008636A9" w:rsidRPr="00F36C34" w14:paraId="18F24690"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54B50A2A"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b/>
                <w:bCs/>
                <w:color w:val="000000" w:themeColor="text1"/>
                <w:sz w:val="28"/>
                <w:szCs w:val="28"/>
                <w:highlight w:val="yellow"/>
              </w:rPr>
              <w:t>Характеристика</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4053C034"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b/>
                <w:bCs/>
                <w:color w:val="000000" w:themeColor="text1"/>
                <w:sz w:val="28"/>
                <w:szCs w:val="28"/>
              </w:rPr>
              <w:t>АКМ</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680167A6"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b/>
                <w:bCs/>
                <w:color w:val="000000" w:themeColor="text1"/>
                <w:sz w:val="28"/>
                <w:szCs w:val="28"/>
                <w:highlight w:val="yellow"/>
              </w:rPr>
              <w:t>АК-74</w:t>
            </w:r>
          </w:p>
        </w:tc>
      </w:tr>
      <w:tr w:rsidR="008636A9" w:rsidRPr="00F36C34" w14:paraId="264DBB7B"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2189D470"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Калибр, мм</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3FA78329"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7,62</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185F97C2"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5,45</w:t>
            </w:r>
          </w:p>
        </w:tc>
      </w:tr>
      <w:tr w:rsidR="008636A9" w:rsidRPr="00F36C34" w14:paraId="4460B287"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0F1E1489"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Начальная скорость пули, м/с</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10067DC0"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715</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6412E825"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900</w:t>
            </w:r>
          </w:p>
        </w:tc>
      </w:tr>
      <w:tr w:rsidR="008636A9" w:rsidRPr="00F36C34" w14:paraId="35F4A24F"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4CADABC6"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Прицельная дальность, м</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3DA3B6C1"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1000</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4CA6CC33"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1000</w:t>
            </w:r>
          </w:p>
        </w:tc>
      </w:tr>
      <w:tr w:rsidR="008636A9" w:rsidRPr="00F36C34" w14:paraId="207B54B5"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05038C1E"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 xml:space="preserve">Емкость магазина, шт. </w:t>
            </w:r>
            <w:proofErr w:type="spellStart"/>
            <w:r w:rsidRPr="00F36C34">
              <w:rPr>
                <w:color w:val="000000" w:themeColor="text1"/>
                <w:sz w:val="28"/>
                <w:szCs w:val="28"/>
                <w:highlight w:val="yellow"/>
              </w:rPr>
              <w:t>патр</w:t>
            </w:r>
            <w:proofErr w:type="spellEnd"/>
            <w:r w:rsidRPr="00F36C34">
              <w:rPr>
                <w:color w:val="000000" w:themeColor="text1"/>
                <w:sz w:val="28"/>
                <w:szCs w:val="28"/>
                <w:highlight w:val="yellow"/>
              </w:rPr>
              <w:t>.</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7422FF16"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30</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7DA0E4ED"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30</w:t>
            </w:r>
          </w:p>
        </w:tc>
      </w:tr>
      <w:tr w:rsidR="008636A9" w:rsidRPr="00F36C34" w14:paraId="72D24F0D"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366D59EE"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 xml:space="preserve">Темп стрельбы, </w:t>
            </w:r>
            <w:proofErr w:type="spellStart"/>
            <w:r w:rsidRPr="00F36C34">
              <w:rPr>
                <w:color w:val="000000" w:themeColor="text1"/>
                <w:sz w:val="28"/>
                <w:szCs w:val="28"/>
                <w:highlight w:val="yellow"/>
              </w:rPr>
              <w:t>выстр</w:t>
            </w:r>
            <w:proofErr w:type="spellEnd"/>
            <w:r w:rsidRPr="00F36C34">
              <w:rPr>
                <w:color w:val="000000" w:themeColor="text1"/>
                <w:sz w:val="28"/>
                <w:szCs w:val="28"/>
                <w:highlight w:val="yellow"/>
              </w:rPr>
              <w:t>./мин.</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1C1FBF74"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600</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09007D44"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600</w:t>
            </w:r>
          </w:p>
        </w:tc>
      </w:tr>
      <w:tr w:rsidR="008636A9" w:rsidRPr="00F36C34" w14:paraId="1BCE455F"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092F8C27"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 xml:space="preserve">Боевая скорострельность, </w:t>
            </w:r>
            <w:proofErr w:type="spellStart"/>
            <w:r w:rsidRPr="00F36C34">
              <w:rPr>
                <w:color w:val="000000" w:themeColor="text1"/>
                <w:sz w:val="28"/>
                <w:szCs w:val="28"/>
                <w:highlight w:val="yellow"/>
              </w:rPr>
              <w:t>выстр</w:t>
            </w:r>
            <w:proofErr w:type="spellEnd"/>
            <w:r w:rsidRPr="00F36C34">
              <w:rPr>
                <w:color w:val="000000" w:themeColor="text1"/>
                <w:sz w:val="28"/>
                <w:szCs w:val="28"/>
                <w:highlight w:val="yellow"/>
              </w:rPr>
              <w:t>./мин.</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00207356" w14:textId="77777777" w:rsidR="008636A9" w:rsidRPr="00F36C34" w:rsidRDefault="008636A9" w:rsidP="00025FFE">
            <w:pPr>
              <w:rPr>
                <w:rFonts w:ascii="Times New Roman" w:hAnsi="Times New Roman" w:cs="Times New Roman"/>
                <w:color w:val="000000" w:themeColor="text1"/>
                <w:sz w:val="28"/>
                <w:szCs w:val="28"/>
              </w:rPr>
            </w:pP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77F5626F" w14:textId="77777777" w:rsidR="008636A9" w:rsidRPr="00F36C34" w:rsidRDefault="008636A9" w:rsidP="00025FFE">
            <w:pPr>
              <w:rPr>
                <w:rFonts w:ascii="Times New Roman" w:hAnsi="Times New Roman" w:cs="Times New Roman"/>
                <w:color w:val="000000" w:themeColor="text1"/>
                <w:sz w:val="28"/>
                <w:szCs w:val="28"/>
                <w:highlight w:val="yellow"/>
              </w:rPr>
            </w:pPr>
          </w:p>
        </w:tc>
      </w:tr>
      <w:tr w:rsidR="008636A9" w:rsidRPr="00F36C34" w14:paraId="5519C696"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534817EA"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при стрельбе одиночными выстрелами</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0FCA5403"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40</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6005AF0F"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40</w:t>
            </w:r>
          </w:p>
        </w:tc>
      </w:tr>
      <w:tr w:rsidR="008636A9" w:rsidRPr="00F36C34" w14:paraId="236307A2"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58E45729"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при стрельбе очередями</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4AF0A499"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100</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0CE76038"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100</w:t>
            </w:r>
          </w:p>
        </w:tc>
      </w:tr>
      <w:tr w:rsidR="008636A9" w:rsidRPr="00F36C34" w14:paraId="5FA7A200"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292889AD"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Вес автомата без штык-ножа, кг</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133671B1" w14:textId="77777777" w:rsidR="008636A9" w:rsidRPr="00F36C34" w:rsidRDefault="008636A9" w:rsidP="00025FFE">
            <w:pPr>
              <w:rPr>
                <w:rFonts w:ascii="Times New Roman" w:hAnsi="Times New Roman" w:cs="Times New Roman"/>
                <w:color w:val="000000" w:themeColor="text1"/>
                <w:sz w:val="28"/>
                <w:szCs w:val="28"/>
              </w:rPr>
            </w:pP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2AB43D7D" w14:textId="77777777" w:rsidR="008636A9" w:rsidRPr="00F36C34" w:rsidRDefault="008636A9" w:rsidP="00025FFE">
            <w:pPr>
              <w:rPr>
                <w:rFonts w:ascii="Times New Roman" w:hAnsi="Times New Roman" w:cs="Times New Roman"/>
                <w:color w:val="000000" w:themeColor="text1"/>
                <w:sz w:val="28"/>
                <w:szCs w:val="28"/>
                <w:highlight w:val="yellow"/>
              </w:rPr>
            </w:pPr>
          </w:p>
        </w:tc>
      </w:tr>
      <w:tr w:rsidR="008636A9" w:rsidRPr="00F36C34" w14:paraId="5AF536D6"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3CFEBFAE"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со снаряженным магазином</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140C3C59"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3,6</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3473D669"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3,6</w:t>
            </w:r>
          </w:p>
        </w:tc>
      </w:tr>
      <w:tr w:rsidR="008636A9" w:rsidRPr="00F36C34" w14:paraId="228100E5"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0C458E88"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Вес штык-ножа с ножнами, кг</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6379A243"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0,45</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4C52E0A5"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0,49</w:t>
            </w:r>
          </w:p>
        </w:tc>
      </w:tr>
      <w:tr w:rsidR="008636A9" w:rsidRPr="00F36C34" w14:paraId="52A4068D"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4A0C1AB2"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Дальность, до которой сохраняется убой-</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4D68FFC5" w14:textId="77777777" w:rsidR="008636A9" w:rsidRPr="00F36C34" w:rsidRDefault="008636A9" w:rsidP="00025FFE">
            <w:pPr>
              <w:rPr>
                <w:rFonts w:ascii="Times New Roman" w:hAnsi="Times New Roman" w:cs="Times New Roman"/>
                <w:color w:val="000000" w:themeColor="text1"/>
                <w:sz w:val="28"/>
                <w:szCs w:val="28"/>
              </w:rPr>
            </w:pP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502911FD" w14:textId="77777777" w:rsidR="008636A9" w:rsidRPr="00F36C34" w:rsidRDefault="008636A9" w:rsidP="00025FFE">
            <w:pPr>
              <w:rPr>
                <w:rFonts w:ascii="Times New Roman" w:hAnsi="Times New Roman" w:cs="Times New Roman"/>
                <w:color w:val="000000" w:themeColor="text1"/>
                <w:sz w:val="28"/>
                <w:szCs w:val="28"/>
                <w:highlight w:val="yellow"/>
              </w:rPr>
            </w:pPr>
          </w:p>
        </w:tc>
      </w:tr>
      <w:tr w:rsidR="008636A9" w:rsidRPr="00F36C34" w14:paraId="0EDDEBE7"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799C41C9" w14:textId="77777777" w:rsidR="008636A9" w:rsidRPr="00F36C34" w:rsidRDefault="008636A9" w:rsidP="00025FFE">
            <w:pPr>
              <w:pStyle w:val="a3"/>
              <w:spacing w:before="0" w:beforeAutospacing="0" w:after="0" w:afterAutospacing="0"/>
              <w:rPr>
                <w:color w:val="000000" w:themeColor="text1"/>
                <w:sz w:val="28"/>
                <w:szCs w:val="28"/>
                <w:highlight w:val="yellow"/>
              </w:rPr>
            </w:pPr>
            <w:proofErr w:type="spellStart"/>
            <w:r w:rsidRPr="00F36C34">
              <w:rPr>
                <w:color w:val="000000" w:themeColor="text1"/>
                <w:sz w:val="28"/>
                <w:szCs w:val="28"/>
                <w:highlight w:val="yellow"/>
              </w:rPr>
              <w:t>ное</w:t>
            </w:r>
            <w:proofErr w:type="spellEnd"/>
            <w:r w:rsidRPr="00F36C34">
              <w:rPr>
                <w:color w:val="000000" w:themeColor="text1"/>
                <w:sz w:val="28"/>
                <w:szCs w:val="28"/>
                <w:highlight w:val="yellow"/>
              </w:rPr>
              <w:t xml:space="preserve"> действие пули, м</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7A94B1CE"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1500</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35761A5B"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1350</w:t>
            </w:r>
          </w:p>
        </w:tc>
      </w:tr>
      <w:tr w:rsidR="008636A9" w:rsidRPr="00F36C34" w14:paraId="65441B95"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72AFC466"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Дальность прямого выстрела</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5C0E61D5" w14:textId="77777777" w:rsidR="008636A9" w:rsidRPr="00F36C34" w:rsidRDefault="008636A9" w:rsidP="00025FFE">
            <w:pPr>
              <w:rPr>
                <w:rFonts w:ascii="Times New Roman" w:hAnsi="Times New Roman" w:cs="Times New Roman"/>
                <w:color w:val="000000" w:themeColor="text1"/>
                <w:sz w:val="28"/>
                <w:szCs w:val="28"/>
              </w:rPr>
            </w:pP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2ECC0E0F" w14:textId="77777777" w:rsidR="008636A9" w:rsidRPr="00F36C34" w:rsidRDefault="008636A9" w:rsidP="00025FFE">
            <w:pPr>
              <w:rPr>
                <w:rFonts w:ascii="Times New Roman" w:hAnsi="Times New Roman" w:cs="Times New Roman"/>
                <w:color w:val="000000" w:themeColor="text1"/>
                <w:sz w:val="28"/>
                <w:szCs w:val="28"/>
                <w:highlight w:val="yellow"/>
              </w:rPr>
            </w:pPr>
          </w:p>
        </w:tc>
      </w:tr>
      <w:tr w:rsidR="008636A9" w:rsidRPr="00F36C34" w14:paraId="6B087991"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00E2FD92"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по грудной фигуре (высотой 50 см), м</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1F2686BC"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350</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240B92B9"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440</w:t>
            </w:r>
          </w:p>
        </w:tc>
      </w:tr>
      <w:tr w:rsidR="008636A9" w:rsidRPr="00F36C34" w14:paraId="23F79F1D"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3F2C9444"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по бегущей фигуре (высотой 150 см), м</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2C40DC2E"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525</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4F4BA4A1"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625</w:t>
            </w:r>
          </w:p>
        </w:tc>
      </w:tr>
      <w:tr w:rsidR="008636A9" w:rsidRPr="00F36C34" w14:paraId="38F29FCD" w14:textId="77777777" w:rsidTr="00025FFE">
        <w:tc>
          <w:tcPr>
            <w:tcW w:w="6351" w:type="dxa"/>
            <w:tcBorders>
              <w:top w:val="single" w:sz="6" w:space="0" w:color="000000"/>
              <w:left w:val="single" w:sz="6" w:space="0" w:color="000000"/>
              <w:bottom w:val="single" w:sz="6" w:space="0" w:color="000000"/>
              <w:right w:val="single" w:sz="6" w:space="0" w:color="000000"/>
            </w:tcBorders>
            <w:hideMark/>
          </w:tcPr>
          <w:p w14:paraId="6D9FE137" w14:textId="77777777" w:rsidR="008636A9" w:rsidRPr="00F36C34" w:rsidRDefault="008636A9" w:rsidP="00025FFE">
            <w:pPr>
              <w:pStyle w:val="a3"/>
              <w:spacing w:before="0" w:beforeAutospacing="0" w:after="0" w:afterAutospacing="0"/>
              <w:rPr>
                <w:color w:val="000000" w:themeColor="text1"/>
                <w:sz w:val="28"/>
                <w:szCs w:val="28"/>
                <w:highlight w:val="yellow"/>
              </w:rPr>
            </w:pPr>
            <w:r w:rsidRPr="00F36C34">
              <w:rPr>
                <w:color w:val="000000" w:themeColor="text1"/>
                <w:sz w:val="28"/>
                <w:szCs w:val="28"/>
                <w:highlight w:val="yellow"/>
              </w:rPr>
              <w:t>Количество нарезов в канале ствола, мм</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298FF856" w14:textId="77777777" w:rsidR="008636A9" w:rsidRPr="00F36C34" w:rsidRDefault="008636A9" w:rsidP="00025FFE">
            <w:pPr>
              <w:pStyle w:val="a3"/>
              <w:spacing w:before="0" w:beforeAutospacing="0" w:after="0" w:afterAutospacing="0"/>
              <w:jc w:val="center"/>
              <w:rPr>
                <w:color w:val="000000" w:themeColor="text1"/>
                <w:sz w:val="28"/>
                <w:szCs w:val="28"/>
              </w:rPr>
            </w:pPr>
            <w:r w:rsidRPr="00F36C34">
              <w:rPr>
                <w:color w:val="000000" w:themeColor="text1"/>
                <w:sz w:val="28"/>
                <w:szCs w:val="28"/>
              </w:rPr>
              <w:t>4</w:t>
            </w:r>
          </w:p>
        </w:tc>
        <w:tc>
          <w:tcPr>
            <w:tcW w:w="1227" w:type="dxa"/>
            <w:tcBorders>
              <w:top w:val="single" w:sz="6" w:space="0" w:color="000000"/>
              <w:left w:val="single" w:sz="6" w:space="0" w:color="000000"/>
              <w:bottom w:val="single" w:sz="6" w:space="0" w:color="000000"/>
              <w:right w:val="single" w:sz="6" w:space="0" w:color="000000"/>
            </w:tcBorders>
            <w:vAlign w:val="center"/>
            <w:hideMark/>
          </w:tcPr>
          <w:p w14:paraId="1336D0BD" w14:textId="77777777" w:rsidR="008636A9" w:rsidRPr="00F36C34" w:rsidRDefault="008636A9" w:rsidP="00025FFE">
            <w:pPr>
              <w:pStyle w:val="a3"/>
              <w:spacing w:before="0" w:beforeAutospacing="0" w:after="0" w:afterAutospacing="0"/>
              <w:jc w:val="center"/>
              <w:rPr>
                <w:color w:val="000000" w:themeColor="text1"/>
                <w:sz w:val="28"/>
                <w:szCs w:val="28"/>
                <w:highlight w:val="yellow"/>
              </w:rPr>
            </w:pPr>
            <w:r w:rsidRPr="00F36C34">
              <w:rPr>
                <w:color w:val="000000" w:themeColor="text1"/>
                <w:sz w:val="28"/>
                <w:szCs w:val="28"/>
                <w:highlight w:val="yellow"/>
              </w:rPr>
              <w:t>4</w:t>
            </w:r>
          </w:p>
        </w:tc>
      </w:tr>
      <w:tr w:rsidR="008636A9" w:rsidRPr="00F36C34" w14:paraId="2DB57CE0" w14:textId="77777777" w:rsidTr="00025FFE">
        <w:tc>
          <w:tcPr>
            <w:tcW w:w="6351" w:type="dxa"/>
            <w:tcBorders>
              <w:top w:val="single" w:sz="6" w:space="0" w:color="000000"/>
              <w:left w:val="single" w:sz="6" w:space="0" w:color="000000"/>
              <w:bottom w:val="single" w:sz="6" w:space="0" w:color="000000"/>
              <w:right w:val="single" w:sz="6" w:space="0" w:color="000000"/>
            </w:tcBorders>
          </w:tcPr>
          <w:p w14:paraId="4EE95DB4" w14:textId="77777777" w:rsidR="008636A9" w:rsidRPr="00F36C34" w:rsidRDefault="008636A9" w:rsidP="00025FFE">
            <w:pPr>
              <w:pStyle w:val="a3"/>
              <w:spacing w:before="0" w:beforeAutospacing="0" w:after="0" w:afterAutospacing="0"/>
              <w:rPr>
                <w:color w:val="000000" w:themeColor="text1"/>
                <w:sz w:val="28"/>
                <w:szCs w:val="28"/>
                <w:highlight w:val="yellow"/>
                <w:lang w:val="ru-RU"/>
              </w:rPr>
            </w:pPr>
            <w:r w:rsidRPr="00F36C34">
              <w:rPr>
                <w:color w:val="000000" w:themeColor="text1"/>
                <w:sz w:val="28"/>
                <w:szCs w:val="28"/>
                <w:highlight w:val="yellow"/>
                <w:lang w:val="ru-RU"/>
              </w:rPr>
              <w:t>Предельная дальность стрельбы</w:t>
            </w:r>
          </w:p>
        </w:tc>
        <w:tc>
          <w:tcPr>
            <w:tcW w:w="1227" w:type="dxa"/>
            <w:tcBorders>
              <w:top w:val="single" w:sz="6" w:space="0" w:color="000000"/>
              <w:left w:val="single" w:sz="6" w:space="0" w:color="000000"/>
              <w:bottom w:val="single" w:sz="6" w:space="0" w:color="000000"/>
              <w:right w:val="single" w:sz="6" w:space="0" w:color="000000"/>
            </w:tcBorders>
            <w:vAlign w:val="center"/>
          </w:tcPr>
          <w:p w14:paraId="69BCA13F" w14:textId="77777777" w:rsidR="008636A9" w:rsidRPr="00F36C34" w:rsidRDefault="008636A9" w:rsidP="00025FFE">
            <w:pPr>
              <w:pStyle w:val="a3"/>
              <w:spacing w:before="0" w:beforeAutospacing="0" w:after="0" w:afterAutospacing="0"/>
              <w:jc w:val="center"/>
              <w:rPr>
                <w:color w:val="000000" w:themeColor="text1"/>
                <w:sz w:val="28"/>
                <w:szCs w:val="28"/>
              </w:rPr>
            </w:pPr>
          </w:p>
        </w:tc>
        <w:tc>
          <w:tcPr>
            <w:tcW w:w="1227" w:type="dxa"/>
            <w:tcBorders>
              <w:top w:val="single" w:sz="6" w:space="0" w:color="000000"/>
              <w:left w:val="single" w:sz="6" w:space="0" w:color="000000"/>
              <w:bottom w:val="single" w:sz="6" w:space="0" w:color="000000"/>
              <w:right w:val="single" w:sz="6" w:space="0" w:color="000000"/>
            </w:tcBorders>
            <w:vAlign w:val="center"/>
          </w:tcPr>
          <w:p w14:paraId="0482EC72" w14:textId="77777777" w:rsidR="008636A9" w:rsidRPr="00F36C34" w:rsidRDefault="008636A9" w:rsidP="00025FFE">
            <w:pPr>
              <w:pStyle w:val="a3"/>
              <w:spacing w:before="0" w:beforeAutospacing="0" w:after="0" w:afterAutospacing="0"/>
              <w:jc w:val="center"/>
              <w:rPr>
                <w:color w:val="000000" w:themeColor="text1"/>
                <w:sz w:val="28"/>
                <w:szCs w:val="28"/>
                <w:highlight w:val="yellow"/>
                <w:lang w:val="ru-RU"/>
              </w:rPr>
            </w:pPr>
            <w:r w:rsidRPr="00F36C34">
              <w:rPr>
                <w:color w:val="000000" w:themeColor="text1"/>
                <w:sz w:val="28"/>
                <w:szCs w:val="28"/>
                <w:highlight w:val="yellow"/>
                <w:lang w:val="ru-RU"/>
              </w:rPr>
              <w:t>3150</w:t>
            </w:r>
          </w:p>
        </w:tc>
      </w:tr>
    </w:tbl>
    <w:p w14:paraId="26845E57" w14:textId="77777777" w:rsidR="008636A9" w:rsidRPr="00F36C34" w:rsidRDefault="008636A9" w:rsidP="008636A9">
      <w:pPr>
        <w:rPr>
          <w:rFonts w:ascii="Times New Roman" w:hAnsi="Times New Roman" w:cs="Times New Roman"/>
          <w:b/>
          <w:bCs/>
          <w:color w:val="000000" w:themeColor="text1"/>
          <w:sz w:val="28"/>
          <w:szCs w:val="28"/>
        </w:rPr>
      </w:pPr>
    </w:p>
    <w:p w14:paraId="3F23F597" w14:textId="77777777" w:rsidR="008636A9" w:rsidRPr="00F36C34" w:rsidRDefault="008636A9" w:rsidP="008636A9">
      <w:pPr>
        <w:rPr>
          <w:rFonts w:ascii="Times New Roman" w:hAnsi="Times New Roman" w:cs="Times New Roman"/>
          <w:b/>
          <w:bCs/>
          <w:color w:val="000000" w:themeColor="text1"/>
          <w:sz w:val="28"/>
          <w:szCs w:val="28"/>
        </w:rPr>
      </w:pPr>
      <w:r w:rsidRPr="00F36C34">
        <w:rPr>
          <w:rFonts w:ascii="Times New Roman" w:hAnsi="Times New Roman" w:cs="Times New Roman"/>
          <w:b/>
          <w:bCs/>
          <w:color w:val="000000" w:themeColor="text1"/>
          <w:sz w:val="28"/>
          <w:szCs w:val="28"/>
        </w:rPr>
        <w:t>Автомат состоит из следующих основных частей и механизмов:</w:t>
      </w:r>
    </w:p>
    <w:p w14:paraId="61916E5B" w14:textId="77777777" w:rsidR="008636A9" w:rsidRPr="000C0129" w:rsidRDefault="008636A9" w:rsidP="008636A9">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C0129">
        <w:rPr>
          <w:rFonts w:ascii="Times New Roman" w:eastAsia="Times New Roman" w:hAnsi="Times New Roman" w:cs="Times New Roman"/>
          <w:color w:val="000000" w:themeColor="text1"/>
          <w:sz w:val="28"/>
          <w:szCs w:val="28"/>
          <w:highlight w:val="yellow"/>
          <w:lang w:eastAsia="ru-BY"/>
        </w:rPr>
        <w:t>ствола со ствольной коробкой, с прицельным приспособлением, прикладом и пистолетной рукояткой;</w:t>
      </w:r>
    </w:p>
    <w:p w14:paraId="2343845C" w14:textId="77777777" w:rsidR="008636A9" w:rsidRPr="000C0129" w:rsidRDefault="008636A9" w:rsidP="008636A9">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C0129">
        <w:rPr>
          <w:rFonts w:ascii="Times New Roman" w:eastAsia="Times New Roman" w:hAnsi="Times New Roman" w:cs="Times New Roman"/>
          <w:color w:val="000000" w:themeColor="text1"/>
          <w:sz w:val="28"/>
          <w:szCs w:val="28"/>
          <w:highlight w:val="yellow"/>
          <w:lang w:eastAsia="ru-BY"/>
        </w:rPr>
        <w:t>крышки ствольной коробки;</w:t>
      </w:r>
    </w:p>
    <w:p w14:paraId="70397517" w14:textId="77777777" w:rsidR="008636A9" w:rsidRPr="000C0129" w:rsidRDefault="008636A9" w:rsidP="008636A9">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C0129">
        <w:rPr>
          <w:rFonts w:ascii="Times New Roman" w:eastAsia="Times New Roman" w:hAnsi="Times New Roman" w:cs="Times New Roman"/>
          <w:color w:val="000000" w:themeColor="text1"/>
          <w:sz w:val="28"/>
          <w:szCs w:val="28"/>
          <w:highlight w:val="yellow"/>
          <w:lang w:eastAsia="ru-BY"/>
        </w:rPr>
        <w:t>затворной рамы с газовым поршнем;</w:t>
      </w:r>
    </w:p>
    <w:p w14:paraId="674DF1FB" w14:textId="77777777" w:rsidR="008636A9" w:rsidRPr="000C0129" w:rsidRDefault="008636A9" w:rsidP="008636A9">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C0129">
        <w:rPr>
          <w:rFonts w:ascii="Times New Roman" w:eastAsia="Times New Roman" w:hAnsi="Times New Roman" w:cs="Times New Roman"/>
          <w:color w:val="000000" w:themeColor="text1"/>
          <w:sz w:val="28"/>
          <w:szCs w:val="28"/>
          <w:highlight w:val="yellow"/>
          <w:lang w:eastAsia="ru-BY"/>
        </w:rPr>
        <w:t>затвора;</w:t>
      </w:r>
    </w:p>
    <w:p w14:paraId="3449297D" w14:textId="77777777" w:rsidR="008636A9" w:rsidRPr="000C0129" w:rsidRDefault="008636A9" w:rsidP="008636A9">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C0129">
        <w:rPr>
          <w:rFonts w:ascii="Times New Roman" w:eastAsia="Times New Roman" w:hAnsi="Times New Roman" w:cs="Times New Roman"/>
          <w:color w:val="000000" w:themeColor="text1"/>
          <w:sz w:val="28"/>
          <w:szCs w:val="28"/>
          <w:highlight w:val="yellow"/>
          <w:lang w:eastAsia="ru-BY"/>
        </w:rPr>
        <w:t>возвратного механизма;</w:t>
      </w:r>
    </w:p>
    <w:p w14:paraId="75C96B30" w14:textId="77777777" w:rsidR="008636A9" w:rsidRPr="000C0129" w:rsidRDefault="008636A9" w:rsidP="008636A9">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C0129">
        <w:rPr>
          <w:rFonts w:ascii="Times New Roman" w:eastAsia="Times New Roman" w:hAnsi="Times New Roman" w:cs="Times New Roman"/>
          <w:color w:val="000000" w:themeColor="text1"/>
          <w:sz w:val="28"/>
          <w:szCs w:val="28"/>
          <w:highlight w:val="yellow"/>
          <w:lang w:eastAsia="ru-BY"/>
        </w:rPr>
        <w:t>газовой трубки со ствольной накладкой;</w:t>
      </w:r>
    </w:p>
    <w:p w14:paraId="4B21F4EA" w14:textId="77777777" w:rsidR="008636A9" w:rsidRPr="000C0129" w:rsidRDefault="008636A9" w:rsidP="008636A9">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C0129">
        <w:rPr>
          <w:rFonts w:ascii="Times New Roman" w:eastAsia="Times New Roman" w:hAnsi="Times New Roman" w:cs="Times New Roman"/>
          <w:color w:val="000000" w:themeColor="text1"/>
          <w:sz w:val="28"/>
          <w:szCs w:val="28"/>
          <w:highlight w:val="yellow"/>
          <w:lang w:eastAsia="ru-BY"/>
        </w:rPr>
        <w:t>ударно-спускового механизма;</w:t>
      </w:r>
    </w:p>
    <w:p w14:paraId="70BDA52C" w14:textId="77777777" w:rsidR="008636A9" w:rsidRPr="000C0129" w:rsidRDefault="008636A9" w:rsidP="008636A9">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C0129">
        <w:rPr>
          <w:rFonts w:ascii="Times New Roman" w:eastAsia="Times New Roman" w:hAnsi="Times New Roman" w:cs="Times New Roman"/>
          <w:color w:val="000000" w:themeColor="text1"/>
          <w:sz w:val="28"/>
          <w:szCs w:val="28"/>
          <w:highlight w:val="yellow"/>
          <w:lang w:eastAsia="ru-BY"/>
        </w:rPr>
        <w:t>цевья;</w:t>
      </w:r>
    </w:p>
    <w:p w14:paraId="367685F7" w14:textId="77777777" w:rsidR="008636A9" w:rsidRPr="000C0129" w:rsidRDefault="008636A9" w:rsidP="008636A9">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C0129">
        <w:rPr>
          <w:rFonts w:ascii="Times New Roman" w:eastAsia="Times New Roman" w:hAnsi="Times New Roman" w:cs="Times New Roman"/>
          <w:color w:val="000000" w:themeColor="text1"/>
          <w:sz w:val="28"/>
          <w:szCs w:val="28"/>
          <w:highlight w:val="yellow"/>
          <w:lang w:eastAsia="ru-BY"/>
        </w:rPr>
        <w:t>магазина.</w:t>
      </w:r>
    </w:p>
    <w:p w14:paraId="7BFE2DAB" w14:textId="77777777" w:rsidR="008636A9" w:rsidRPr="00F36C34" w:rsidRDefault="008636A9" w:rsidP="008636A9">
      <w:pPr>
        <w:jc w:val="center"/>
        <w:rPr>
          <w:rFonts w:ascii="Times New Roman" w:hAnsi="Times New Roman" w:cs="Times New Roman"/>
          <w:b/>
          <w:bCs/>
          <w:color w:val="000000" w:themeColor="text1"/>
          <w:sz w:val="28"/>
          <w:szCs w:val="28"/>
          <w:lang w:val="ru-RU"/>
        </w:rPr>
      </w:pPr>
      <w:r w:rsidRPr="00F36C34">
        <w:rPr>
          <w:rFonts w:ascii="Times New Roman" w:hAnsi="Times New Roman" w:cs="Times New Roman"/>
          <w:noProof/>
          <w:color w:val="000000" w:themeColor="text1"/>
          <w:sz w:val="28"/>
          <w:szCs w:val="28"/>
        </w:rPr>
        <w:lastRenderedPageBreak/>
        <w:drawing>
          <wp:inline distT="0" distB="0" distL="0" distR="0" wp14:anchorId="4528C867" wp14:editId="489CFCCC">
            <wp:extent cx="5552224" cy="42957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2727" cy="4327112"/>
                    </a:xfrm>
                    <a:prstGeom prst="rect">
                      <a:avLst/>
                    </a:prstGeom>
                  </pic:spPr>
                </pic:pic>
              </a:graphicData>
            </a:graphic>
          </wp:inline>
        </w:drawing>
      </w:r>
    </w:p>
    <w:p w14:paraId="612AEA43" w14:textId="77777777" w:rsidR="008636A9" w:rsidRPr="00F36C34" w:rsidRDefault="008636A9" w:rsidP="008636A9">
      <w:pPr>
        <w:spacing w:before="240"/>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2</w:t>
      </w:r>
      <w:r w:rsidRPr="00F36C34">
        <w:rPr>
          <w:rFonts w:ascii="Times New Roman" w:hAnsi="Times New Roman" w:cs="Times New Roman"/>
          <w:color w:val="000000" w:themeColor="text1"/>
          <w:sz w:val="28"/>
          <w:szCs w:val="28"/>
          <w:shd w:val="clear" w:color="auto" w:fill="FFFFFF"/>
        </w:rPr>
        <w:t xml:space="preserve">. </w:t>
      </w:r>
      <w:r w:rsidRPr="00F36C34">
        <w:rPr>
          <w:rFonts w:ascii="Times New Roman" w:hAnsi="Times New Roman" w:cs="Times New Roman"/>
          <w:b/>
          <w:bCs/>
          <w:color w:val="000000" w:themeColor="text1"/>
          <w:sz w:val="28"/>
          <w:szCs w:val="28"/>
          <w:shd w:val="clear" w:color="auto" w:fill="FFFFFF"/>
        </w:rPr>
        <w:t>Принцип работы частей и механизмов АК-74</w:t>
      </w:r>
    </w:p>
    <w:p w14:paraId="4669F0F8" w14:textId="77777777" w:rsidR="008636A9" w:rsidRPr="00F36C34" w:rsidRDefault="008636A9" w:rsidP="008636A9">
      <w:pPr>
        <w:rPr>
          <w:rFonts w:ascii="Times New Roman" w:hAnsi="Times New Roman" w:cs="Times New Roman"/>
          <w:color w:val="000000" w:themeColor="text1"/>
          <w:sz w:val="28"/>
          <w:szCs w:val="28"/>
          <w:shd w:val="clear" w:color="auto" w:fill="FFFFFF"/>
        </w:rPr>
      </w:pPr>
      <w:r w:rsidRPr="00F36C34">
        <w:rPr>
          <w:rFonts w:ascii="Times New Roman" w:hAnsi="Times New Roman" w:cs="Times New Roman"/>
          <w:color w:val="000000" w:themeColor="text1"/>
          <w:sz w:val="28"/>
          <w:szCs w:val="28"/>
          <w:highlight w:val="yellow"/>
          <w:shd w:val="clear" w:color="auto" w:fill="FFFFFF"/>
        </w:rPr>
        <w:t>Работа частей и механизмов при стрельбе. Для производства выстрела необходимо нажать на спусковой крючок. Спусковой крючок выходит из зацепления с курком. Курок под действием боевой пружины поворачивается и энергично наносит удар по ударнику. Ударник разбивает капсюль патрона. Пороховой заряд воспламеняется, происходит выстрел. Пуля под действием пороховых газов движется по каналу ствола. Как только она минует газоотводное отверстие, часть газов устремляются в газовую камору. Они давят на газовый поршень и отбрасывают затворную раму назад. Затворная рама, двигаясь назад, увлекает назад затвор. Затвор при движении назад извлекает из канала ствола гильзу. После вылета пули из канала ствола, действие газов на газовый поршень прекращается. Под действием возвратного механизма затворная рама начинает двигаться вперед. Работа частей и механизмов происходит так же, как при заряжании.</w:t>
      </w:r>
    </w:p>
    <w:p w14:paraId="694E31C2" w14:textId="77777777" w:rsidR="008636A9" w:rsidRPr="00F36C34" w:rsidRDefault="008636A9" w:rsidP="008636A9">
      <w:pPr>
        <w:rPr>
          <w:rFonts w:ascii="Times New Roman" w:hAnsi="Times New Roman" w:cs="Times New Roman"/>
          <w:color w:val="000000" w:themeColor="text1"/>
          <w:sz w:val="28"/>
          <w:szCs w:val="28"/>
          <w:shd w:val="clear" w:color="auto" w:fill="FFFFFF"/>
        </w:rPr>
      </w:pPr>
    </w:p>
    <w:p w14:paraId="77D7CD3E"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3. Порядок неполной разборки и сборки АК-74</w:t>
      </w:r>
    </w:p>
    <w:p w14:paraId="2CE9C7B3" w14:textId="77777777" w:rsidR="008636A9" w:rsidRPr="00F36C34" w:rsidRDefault="008636A9" w:rsidP="008636A9">
      <w:pPr>
        <w:rPr>
          <w:rFonts w:ascii="Times New Roman" w:hAnsi="Times New Roman" w:cs="Times New Roman"/>
          <w:color w:val="000000" w:themeColor="text1"/>
          <w:sz w:val="28"/>
          <w:szCs w:val="28"/>
          <w:highlight w:val="yellow"/>
        </w:rPr>
      </w:pPr>
      <w:r w:rsidRPr="00F36C34">
        <w:rPr>
          <w:rFonts w:ascii="Times New Roman" w:hAnsi="Times New Roman" w:cs="Times New Roman"/>
          <w:color w:val="000000" w:themeColor="text1"/>
          <w:sz w:val="28"/>
          <w:szCs w:val="28"/>
        </w:rPr>
        <w:t> </w:t>
      </w:r>
      <w:r w:rsidRPr="00F36C34">
        <w:rPr>
          <w:rFonts w:ascii="Times New Roman" w:hAnsi="Times New Roman" w:cs="Times New Roman"/>
          <w:color w:val="000000" w:themeColor="text1"/>
          <w:sz w:val="28"/>
          <w:szCs w:val="28"/>
          <w:highlight w:val="yellow"/>
        </w:rPr>
        <w:t>1.Отделить магазин.</w:t>
      </w:r>
    </w:p>
    <w:p w14:paraId="1F9EE164" w14:textId="77777777" w:rsidR="008636A9" w:rsidRPr="00F36C34" w:rsidRDefault="008636A9" w:rsidP="008636A9">
      <w:pPr>
        <w:rPr>
          <w:rFonts w:ascii="Times New Roman" w:hAnsi="Times New Roman" w:cs="Times New Roman"/>
          <w:color w:val="000000" w:themeColor="text1"/>
          <w:sz w:val="28"/>
          <w:szCs w:val="28"/>
          <w:highlight w:val="yellow"/>
        </w:rPr>
      </w:pPr>
      <w:r w:rsidRPr="00F36C34">
        <w:rPr>
          <w:rFonts w:ascii="Times New Roman" w:hAnsi="Times New Roman" w:cs="Times New Roman"/>
          <w:color w:val="000000" w:themeColor="text1"/>
          <w:sz w:val="28"/>
          <w:szCs w:val="28"/>
          <w:highlight w:val="yellow"/>
        </w:rPr>
        <w:t> 2.Вынуть пенал</w:t>
      </w:r>
    </w:p>
    <w:p w14:paraId="2D39781F" w14:textId="77777777" w:rsidR="008636A9" w:rsidRPr="00F36C34" w:rsidRDefault="008636A9" w:rsidP="008636A9">
      <w:pPr>
        <w:rPr>
          <w:rFonts w:ascii="Times New Roman" w:hAnsi="Times New Roman" w:cs="Times New Roman"/>
          <w:color w:val="000000" w:themeColor="text1"/>
          <w:sz w:val="28"/>
          <w:szCs w:val="28"/>
          <w:highlight w:val="yellow"/>
        </w:rPr>
      </w:pPr>
      <w:r w:rsidRPr="00F36C34">
        <w:rPr>
          <w:rFonts w:ascii="Times New Roman" w:hAnsi="Times New Roman" w:cs="Times New Roman"/>
          <w:color w:val="000000" w:themeColor="text1"/>
          <w:sz w:val="28"/>
          <w:szCs w:val="28"/>
          <w:highlight w:val="yellow"/>
        </w:rPr>
        <w:t>3.Отделить шомпол</w:t>
      </w:r>
    </w:p>
    <w:p w14:paraId="10C1F8FC" w14:textId="77777777" w:rsidR="008636A9" w:rsidRPr="00F36C34" w:rsidRDefault="008636A9" w:rsidP="008636A9">
      <w:pPr>
        <w:rPr>
          <w:rFonts w:ascii="Times New Roman" w:hAnsi="Times New Roman" w:cs="Times New Roman"/>
          <w:color w:val="000000" w:themeColor="text1"/>
          <w:sz w:val="28"/>
          <w:szCs w:val="28"/>
          <w:highlight w:val="yellow"/>
        </w:rPr>
      </w:pPr>
      <w:r w:rsidRPr="00F36C34">
        <w:rPr>
          <w:rFonts w:ascii="Times New Roman" w:hAnsi="Times New Roman" w:cs="Times New Roman"/>
          <w:color w:val="000000" w:themeColor="text1"/>
          <w:sz w:val="28"/>
          <w:szCs w:val="28"/>
          <w:highlight w:val="yellow"/>
        </w:rPr>
        <w:lastRenderedPageBreak/>
        <w:t>4.Отделить у автомата дульный тормоз-компенсатор (только при чистке оружия)</w:t>
      </w:r>
    </w:p>
    <w:p w14:paraId="7C79861A" w14:textId="77777777" w:rsidR="008636A9" w:rsidRPr="00F36C34" w:rsidRDefault="008636A9" w:rsidP="008636A9">
      <w:pPr>
        <w:rPr>
          <w:rFonts w:ascii="Times New Roman" w:hAnsi="Times New Roman" w:cs="Times New Roman"/>
          <w:color w:val="000000" w:themeColor="text1"/>
          <w:sz w:val="28"/>
          <w:szCs w:val="28"/>
          <w:highlight w:val="yellow"/>
        </w:rPr>
      </w:pPr>
      <w:r w:rsidRPr="00F36C34">
        <w:rPr>
          <w:rFonts w:ascii="Times New Roman" w:hAnsi="Times New Roman" w:cs="Times New Roman"/>
          <w:color w:val="000000" w:themeColor="text1"/>
          <w:sz w:val="28"/>
          <w:szCs w:val="28"/>
          <w:highlight w:val="yellow"/>
        </w:rPr>
        <w:t>5.Отделить крышку ствольной коробки. </w:t>
      </w:r>
    </w:p>
    <w:p w14:paraId="5D1A9A3D" w14:textId="77777777" w:rsidR="008636A9" w:rsidRPr="00F36C34" w:rsidRDefault="008636A9" w:rsidP="008636A9">
      <w:pPr>
        <w:rPr>
          <w:rFonts w:ascii="Times New Roman" w:hAnsi="Times New Roman" w:cs="Times New Roman"/>
          <w:color w:val="000000" w:themeColor="text1"/>
          <w:sz w:val="28"/>
          <w:szCs w:val="28"/>
          <w:highlight w:val="yellow"/>
        </w:rPr>
      </w:pPr>
      <w:r w:rsidRPr="00F36C34">
        <w:rPr>
          <w:rFonts w:ascii="Times New Roman" w:hAnsi="Times New Roman" w:cs="Times New Roman"/>
          <w:color w:val="000000" w:themeColor="text1"/>
          <w:sz w:val="28"/>
          <w:szCs w:val="28"/>
          <w:highlight w:val="yellow"/>
        </w:rPr>
        <w:t>6.Отделить возвратный механизм.</w:t>
      </w:r>
    </w:p>
    <w:p w14:paraId="609C0DAB" w14:textId="77777777" w:rsidR="008636A9" w:rsidRPr="00F36C34" w:rsidRDefault="008636A9" w:rsidP="008636A9">
      <w:pPr>
        <w:rPr>
          <w:rFonts w:ascii="Times New Roman" w:hAnsi="Times New Roman" w:cs="Times New Roman"/>
          <w:color w:val="000000" w:themeColor="text1"/>
          <w:sz w:val="28"/>
          <w:szCs w:val="28"/>
          <w:highlight w:val="yellow"/>
        </w:rPr>
      </w:pPr>
      <w:r w:rsidRPr="00F36C34">
        <w:rPr>
          <w:rFonts w:ascii="Times New Roman" w:hAnsi="Times New Roman" w:cs="Times New Roman"/>
          <w:color w:val="000000" w:themeColor="text1"/>
          <w:sz w:val="28"/>
          <w:szCs w:val="28"/>
          <w:highlight w:val="yellow"/>
        </w:rPr>
        <w:t>7.Отделить затворную раму с затвором.</w:t>
      </w:r>
    </w:p>
    <w:p w14:paraId="5DC54E75" w14:textId="77777777" w:rsidR="008636A9" w:rsidRPr="00F36C34" w:rsidRDefault="008636A9" w:rsidP="008636A9">
      <w:pPr>
        <w:rPr>
          <w:rFonts w:ascii="Times New Roman" w:hAnsi="Times New Roman" w:cs="Times New Roman"/>
          <w:color w:val="000000" w:themeColor="text1"/>
          <w:sz w:val="28"/>
          <w:szCs w:val="28"/>
          <w:highlight w:val="yellow"/>
        </w:rPr>
      </w:pPr>
      <w:r w:rsidRPr="00F36C34">
        <w:rPr>
          <w:rFonts w:ascii="Times New Roman" w:hAnsi="Times New Roman" w:cs="Times New Roman"/>
          <w:color w:val="000000" w:themeColor="text1"/>
          <w:sz w:val="28"/>
          <w:szCs w:val="28"/>
          <w:highlight w:val="yellow"/>
        </w:rPr>
        <w:t>8.Отделить затвор от затворной рамы.</w:t>
      </w:r>
    </w:p>
    <w:p w14:paraId="755FC993" w14:textId="77777777" w:rsidR="008636A9" w:rsidRPr="00F36C34" w:rsidRDefault="008636A9" w:rsidP="008636A9">
      <w:pPr>
        <w:rPr>
          <w:rFonts w:ascii="Times New Roman" w:hAnsi="Times New Roman" w:cs="Times New Roman"/>
          <w:color w:val="000000" w:themeColor="text1"/>
          <w:sz w:val="28"/>
          <w:szCs w:val="28"/>
        </w:rPr>
      </w:pPr>
      <w:r w:rsidRPr="00F36C34">
        <w:rPr>
          <w:rFonts w:ascii="Times New Roman" w:hAnsi="Times New Roman" w:cs="Times New Roman"/>
          <w:color w:val="000000" w:themeColor="text1"/>
          <w:sz w:val="28"/>
          <w:szCs w:val="28"/>
          <w:highlight w:val="yellow"/>
        </w:rPr>
        <w:t>9.Отделить газовую трубку со ствольной накладкой.</w:t>
      </w:r>
    </w:p>
    <w:p w14:paraId="76C4FBE5"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p>
    <w:p w14:paraId="7E0064D1"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4.</w:t>
      </w:r>
      <w:r w:rsidRPr="00F36C34">
        <w:rPr>
          <w:rFonts w:ascii="Times New Roman" w:hAnsi="Times New Roman" w:cs="Times New Roman"/>
          <w:color w:val="000000" w:themeColor="text1"/>
          <w:sz w:val="28"/>
          <w:szCs w:val="28"/>
          <w:shd w:val="clear" w:color="auto" w:fill="FFFFFF"/>
        </w:rPr>
        <w:t xml:space="preserve"> </w:t>
      </w:r>
      <w:r w:rsidRPr="00F36C34">
        <w:rPr>
          <w:rFonts w:ascii="Times New Roman" w:hAnsi="Times New Roman" w:cs="Times New Roman"/>
          <w:b/>
          <w:bCs/>
          <w:color w:val="000000" w:themeColor="text1"/>
          <w:sz w:val="28"/>
          <w:szCs w:val="28"/>
          <w:shd w:val="clear" w:color="auto" w:fill="FFFFFF"/>
        </w:rPr>
        <w:t>Задержки при стрельбе из АК-74 и способы их устранения.</w:t>
      </w:r>
    </w:p>
    <w:tbl>
      <w:tblPr>
        <w:tblW w:w="9510" w:type="dxa"/>
        <w:tblBorders>
          <w:top w:val="single" w:sz="6" w:space="0" w:color="000000"/>
          <w:left w:val="single" w:sz="6" w:space="0" w:color="000000"/>
          <w:bottom w:val="single" w:sz="6" w:space="0" w:color="000000"/>
          <w:right w:val="single" w:sz="6" w:space="0" w:color="000000"/>
        </w:tblBorders>
        <w:shd w:val="clear" w:color="auto" w:fill="FFFFFF"/>
        <w:tblCellMar>
          <w:top w:w="50" w:type="dxa"/>
          <w:left w:w="50" w:type="dxa"/>
          <w:bottom w:w="50" w:type="dxa"/>
          <w:right w:w="50" w:type="dxa"/>
        </w:tblCellMar>
        <w:tblLook w:val="04A0" w:firstRow="1" w:lastRow="0" w:firstColumn="1" w:lastColumn="0" w:noHBand="0" w:noVBand="1"/>
      </w:tblPr>
      <w:tblGrid>
        <w:gridCol w:w="3170"/>
        <w:gridCol w:w="3186"/>
        <w:gridCol w:w="3154"/>
      </w:tblGrid>
      <w:tr w:rsidR="008636A9" w:rsidRPr="00F36C34" w14:paraId="53E5C654" w14:textId="77777777" w:rsidTr="00025FFE">
        <w:tc>
          <w:tcPr>
            <w:tcW w:w="3170" w:type="dxa"/>
            <w:tcBorders>
              <w:top w:val="single" w:sz="6" w:space="0" w:color="000000"/>
              <w:left w:val="single" w:sz="6" w:space="0" w:color="000000"/>
              <w:bottom w:val="single" w:sz="6" w:space="0" w:color="000000"/>
              <w:right w:val="single" w:sz="6" w:space="0" w:color="000000"/>
            </w:tcBorders>
            <w:shd w:val="clear" w:color="auto" w:fill="008080"/>
            <w:vAlign w:val="center"/>
            <w:hideMark/>
          </w:tcPr>
          <w:p w14:paraId="7028A407" w14:textId="77777777" w:rsidR="008636A9" w:rsidRPr="00E77B99" w:rsidRDefault="008636A9" w:rsidP="00025FFE">
            <w:pPr>
              <w:spacing w:after="0" w:line="240" w:lineRule="auto"/>
              <w:jc w:val="center"/>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Задержки и их характеристика</w:t>
            </w:r>
          </w:p>
        </w:tc>
        <w:tc>
          <w:tcPr>
            <w:tcW w:w="3186" w:type="dxa"/>
            <w:tcBorders>
              <w:top w:val="single" w:sz="6" w:space="0" w:color="000000"/>
              <w:left w:val="single" w:sz="6" w:space="0" w:color="000000"/>
              <w:bottom w:val="single" w:sz="6" w:space="0" w:color="000000"/>
              <w:right w:val="single" w:sz="6" w:space="0" w:color="000000"/>
            </w:tcBorders>
            <w:shd w:val="clear" w:color="auto" w:fill="008080"/>
            <w:vAlign w:val="center"/>
            <w:hideMark/>
          </w:tcPr>
          <w:p w14:paraId="6229955B" w14:textId="77777777" w:rsidR="008636A9" w:rsidRPr="00E77B99" w:rsidRDefault="008636A9" w:rsidP="00025FFE">
            <w:pPr>
              <w:spacing w:after="0" w:line="240" w:lineRule="auto"/>
              <w:jc w:val="center"/>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Причины задержек</w:t>
            </w:r>
          </w:p>
        </w:tc>
        <w:tc>
          <w:tcPr>
            <w:tcW w:w="3154" w:type="dxa"/>
            <w:tcBorders>
              <w:top w:val="single" w:sz="6" w:space="0" w:color="000000"/>
              <w:left w:val="single" w:sz="6" w:space="0" w:color="000000"/>
              <w:bottom w:val="single" w:sz="6" w:space="0" w:color="000000"/>
              <w:right w:val="single" w:sz="6" w:space="0" w:color="000000"/>
            </w:tcBorders>
            <w:shd w:val="clear" w:color="auto" w:fill="008080"/>
            <w:vAlign w:val="center"/>
            <w:hideMark/>
          </w:tcPr>
          <w:p w14:paraId="7053A4CA" w14:textId="77777777" w:rsidR="008636A9" w:rsidRPr="00E77B99" w:rsidRDefault="008636A9" w:rsidP="00025FFE">
            <w:pPr>
              <w:spacing w:after="0" w:line="240" w:lineRule="auto"/>
              <w:jc w:val="center"/>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Способ устранения</w:t>
            </w:r>
          </w:p>
        </w:tc>
      </w:tr>
      <w:tr w:rsidR="008636A9" w:rsidRPr="00F36C34" w14:paraId="0666B6D0" w14:textId="77777777" w:rsidTr="00025FFE">
        <w:tc>
          <w:tcPr>
            <w:tcW w:w="3170" w:type="dxa"/>
            <w:vMerge w:val="restart"/>
            <w:tcBorders>
              <w:top w:val="single" w:sz="6" w:space="0" w:color="000000"/>
              <w:left w:val="single" w:sz="6" w:space="0" w:color="000000"/>
              <w:bottom w:val="single" w:sz="6" w:space="0" w:color="000000"/>
              <w:right w:val="single" w:sz="6" w:space="0" w:color="000000"/>
            </w:tcBorders>
            <w:shd w:val="clear" w:color="auto" w:fill="FFFFFF"/>
            <w:hideMark/>
          </w:tcPr>
          <w:p w14:paraId="30F6628D"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b/>
                <w:bCs/>
                <w:color w:val="000000" w:themeColor="text1"/>
                <w:sz w:val="28"/>
                <w:szCs w:val="28"/>
                <w:highlight w:val="yellow"/>
                <w:lang w:eastAsia="ru-BY"/>
              </w:rPr>
              <w:t>Неподача патрона</w:t>
            </w:r>
            <w:r w:rsidRPr="00E77B99">
              <w:rPr>
                <w:rFonts w:ascii="Times New Roman" w:eastAsia="Times New Roman" w:hAnsi="Times New Roman" w:cs="Times New Roman"/>
                <w:color w:val="000000" w:themeColor="text1"/>
                <w:sz w:val="28"/>
                <w:szCs w:val="28"/>
                <w:highlight w:val="yellow"/>
                <w:lang w:eastAsia="ru-BY"/>
              </w:rPr>
              <w:t> Затвор в переднем положении, но выстрела не произошло - в патроннике нет патрона</w:t>
            </w: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772F937C"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1. Загрязнение или неисправность магазина</w:t>
            </w:r>
          </w:p>
        </w:tc>
        <w:tc>
          <w:tcPr>
            <w:tcW w:w="3154" w:type="dxa"/>
            <w:tcBorders>
              <w:top w:val="single" w:sz="6" w:space="0" w:color="000000"/>
              <w:left w:val="single" w:sz="6" w:space="0" w:color="000000"/>
              <w:bottom w:val="single" w:sz="6" w:space="0" w:color="000000"/>
              <w:right w:val="single" w:sz="6" w:space="0" w:color="000000"/>
            </w:tcBorders>
            <w:shd w:val="clear" w:color="auto" w:fill="FFFFFF"/>
            <w:hideMark/>
          </w:tcPr>
          <w:p w14:paraId="7739FB32"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Перезарядить автомат (пулемет) и продолжать стрельбу. При повторении задержки заменить магазин</w:t>
            </w:r>
          </w:p>
        </w:tc>
      </w:tr>
      <w:tr w:rsidR="008636A9" w:rsidRPr="00F36C34" w14:paraId="1B1EFB24" w14:textId="77777777" w:rsidTr="00025FFE">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7FF09A"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203E0FC6"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2. Неисправность защелки магазина</w:t>
            </w:r>
          </w:p>
        </w:tc>
        <w:tc>
          <w:tcPr>
            <w:tcW w:w="3154" w:type="dxa"/>
            <w:tcBorders>
              <w:top w:val="single" w:sz="6" w:space="0" w:color="000000"/>
              <w:left w:val="single" w:sz="6" w:space="0" w:color="000000"/>
              <w:bottom w:val="single" w:sz="6" w:space="0" w:color="000000"/>
              <w:right w:val="single" w:sz="6" w:space="0" w:color="000000"/>
            </w:tcBorders>
            <w:shd w:val="clear" w:color="auto" w:fill="FFFFFF"/>
            <w:hideMark/>
          </w:tcPr>
          <w:p w14:paraId="07EFF1E1"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При неисправности защелки магазина отправить автомат (пулемет) в ремонтную мастерскую</w:t>
            </w:r>
          </w:p>
        </w:tc>
      </w:tr>
      <w:tr w:rsidR="008636A9" w:rsidRPr="00F36C34" w14:paraId="075BE3FF" w14:textId="77777777" w:rsidTr="00025FFE">
        <w:tc>
          <w:tcPr>
            <w:tcW w:w="3170" w:type="dxa"/>
            <w:tcBorders>
              <w:top w:val="single" w:sz="6" w:space="0" w:color="000000"/>
              <w:left w:val="single" w:sz="6" w:space="0" w:color="000000"/>
              <w:bottom w:val="single" w:sz="6" w:space="0" w:color="000000"/>
              <w:right w:val="single" w:sz="6" w:space="0" w:color="000000"/>
            </w:tcBorders>
            <w:shd w:val="clear" w:color="auto" w:fill="FFFFFF"/>
            <w:hideMark/>
          </w:tcPr>
          <w:p w14:paraId="0E95429D"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proofErr w:type="spellStart"/>
            <w:r w:rsidRPr="00E77B99">
              <w:rPr>
                <w:rFonts w:ascii="Times New Roman" w:eastAsia="Times New Roman" w:hAnsi="Times New Roman" w:cs="Times New Roman"/>
                <w:b/>
                <w:bCs/>
                <w:color w:val="000000" w:themeColor="text1"/>
                <w:sz w:val="28"/>
                <w:szCs w:val="28"/>
                <w:lang w:eastAsia="ru-BY"/>
              </w:rPr>
              <w:t>Утыкание</w:t>
            </w:r>
            <w:proofErr w:type="spellEnd"/>
            <w:r w:rsidRPr="00E77B99">
              <w:rPr>
                <w:rFonts w:ascii="Times New Roman" w:eastAsia="Times New Roman" w:hAnsi="Times New Roman" w:cs="Times New Roman"/>
                <w:b/>
                <w:bCs/>
                <w:color w:val="000000" w:themeColor="text1"/>
                <w:sz w:val="28"/>
                <w:szCs w:val="28"/>
                <w:lang w:eastAsia="ru-BY"/>
              </w:rPr>
              <w:t xml:space="preserve"> патрона</w:t>
            </w:r>
            <w:r w:rsidRPr="00E77B99">
              <w:rPr>
                <w:rFonts w:ascii="Times New Roman" w:eastAsia="Times New Roman" w:hAnsi="Times New Roman" w:cs="Times New Roman"/>
                <w:color w:val="000000" w:themeColor="text1"/>
                <w:sz w:val="28"/>
                <w:szCs w:val="28"/>
                <w:lang w:eastAsia="ru-BY"/>
              </w:rPr>
              <w:t> Патрон пулей уткнулся в казенный срез ствола, подвижные части остановились в среднем положении</w:t>
            </w: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0F292CCC"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Неисправность магазина</w:t>
            </w:r>
          </w:p>
        </w:tc>
        <w:tc>
          <w:tcPr>
            <w:tcW w:w="3154" w:type="dxa"/>
            <w:tcBorders>
              <w:top w:val="single" w:sz="6" w:space="0" w:color="000000"/>
              <w:left w:val="single" w:sz="6" w:space="0" w:color="000000"/>
              <w:bottom w:val="single" w:sz="6" w:space="0" w:color="000000"/>
              <w:right w:val="single" w:sz="6" w:space="0" w:color="000000"/>
            </w:tcBorders>
            <w:shd w:val="clear" w:color="auto" w:fill="FFFFFF"/>
            <w:hideMark/>
          </w:tcPr>
          <w:p w14:paraId="39A84495"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Удерживая рукоятку затворной рамы, удалить уткнувшийся патрон и продолжать стрельбу. При повторении задержки заменить магазин</w:t>
            </w:r>
          </w:p>
        </w:tc>
      </w:tr>
      <w:tr w:rsidR="008636A9" w:rsidRPr="00F36C34" w14:paraId="48394921" w14:textId="77777777" w:rsidTr="00025FFE">
        <w:tc>
          <w:tcPr>
            <w:tcW w:w="3170" w:type="dxa"/>
            <w:vMerge w:val="restart"/>
            <w:tcBorders>
              <w:top w:val="single" w:sz="6" w:space="0" w:color="000000"/>
              <w:left w:val="single" w:sz="6" w:space="0" w:color="000000"/>
              <w:bottom w:val="single" w:sz="6" w:space="0" w:color="000000"/>
              <w:right w:val="single" w:sz="6" w:space="0" w:color="000000"/>
            </w:tcBorders>
            <w:shd w:val="clear" w:color="auto" w:fill="FFFFFF"/>
            <w:hideMark/>
          </w:tcPr>
          <w:p w14:paraId="6B465545"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b/>
                <w:bCs/>
                <w:color w:val="000000" w:themeColor="text1"/>
                <w:sz w:val="28"/>
                <w:szCs w:val="28"/>
                <w:highlight w:val="yellow"/>
                <w:lang w:eastAsia="ru-BY"/>
              </w:rPr>
              <w:t>Осечка</w:t>
            </w:r>
            <w:r w:rsidRPr="00E77B99">
              <w:rPr>
                <w:rFonts w:ascii="Times New Roman" w:eastAsia="Times New Roman" w:hAnsi="Times New Roman" w:cs="Times New Roman"/>
                <w:color w:val="000000" w:themeColor="text1"/>
                <w:sz w:val="28"/>
                <w:szCs w:val="28"/>
                <w:highlight w:val="yellow"/>
                <w:lang w:eastAsia="ru-BY"/>
              </w:rPr>
              <w:t> Затвор в переднем положении, патрон в патроннике, курок спущен - выстрела не произошло</w:t>
            </w: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04423BA5"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1. Неисправность патрона</w:t>
            </w:r>
          </w:p>
        </w:tc>
        <w:tc>
          <w:tcPr>
            <w:tcW w:w="3154" w:type="dxa"/>
            <w:tcBorders>
              <w:top w:val="single" w:sz="6" w:space="0" w:color="000000"/>
              <w:left w:val="single" w:sz="6" w:space="0" w:color="000000"/>
              <w:bottom w:val="single" w:sz="6" w:space="0" w:color="000000"/>
              <w:right w:val="single" w:sz="6" w:space="0" w:color="000000"/>
            </w:tcBorders>
            <w:shd w:val="clear" w:color="auto" w:fill="FFFFFF"/>
            <w:hideMark/>
          </w:tcPr>
          <w:p w14:paraId="7BF6DAEA"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Перезарядить автомат (пулемет) и продолжать стрельбу</w:t>
            </w:r>
          </w:p>
        </w:tc>
      </w:tr>
      <w:tr w:rsidR="008636A9" w:rsidRPr="00F36C34" w14:paraId="4519FE57" w14:textId="77777777" w:rsidTr="00025FFE">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B75639"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0C739D61"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 xml:space="preserve">2. Неисправность ударника или ударно-спускового механизма; загрязнение или застывание смазки (отсутствует или малый </w:t>
            </w:r>
            <w:proofErr w:type="spellStart"/>
            <w:r w:rsidRPr="00E77B99">
              <w:rPr>
                <w:rFonts w:ascii="Times New Roman" w:eastAsia="Times New Roman" w:hAnsi="Times New Roman" w:cs="Times New Roman"/>
                <w:color w:val="000000" w:themeColor="text1"/>
                <w:sz w:val="28"/>
                <w:szCs w:val="28"/>
                <w:highlight w:val="yellow"/>
                <w:lang w:eastAsia="ru-BY"/>
              </w:rPr>
              <w:t>накол</w:t>
            </w:r>
            <w:proofErr w:type="spellEnd"/>
            <w:r w:rsidRPr="00E77B99">
              <w:rPr>
                <w:rFonts w:ascii="Times New Roman" w:eastAsia="Times New Roman" w:hAnsi="Times New Roman" w:cs="Times New Roman"/>
                <w:color w:val="000000" w:themeColor="text1"/>
                <w:sz w:val="28"/>
                <w:szCs w:val="28"/>
                <w:highlight w:val="yellow"/>
                <w:lang w:eastAsia="ru-BY"/>
              </w:rPr>
              <w:t xml:space="preserve"> бойка на капсюле)</w:t>
            </w:r>
          </w:p>
        </w:tc>
        <w:tc>
          <w:tcPr>
            <w:tcW w:w="3154" w:type="dxa"/>
            <w:tcBorders>
              <w:top w:val="single" w:sz="6" w:space="0" w:color="000000"/>
              <w:left w:val="single" w:sz="6" w:space="0" w:color="000000"/>
              <w:bottom w:val="single" w:sz="6" w:space="0" w:color="000000"/>
              <w:right w:val="single" w:sz="6" w:space="0" w:color="000000"/>
            </w:tcBorders>
            <w:shd w:val="clear" w:color="auto" w:fill="FFFFFF"/>
            <w:hideMark/>
          </w:tcPr>
          <w:p w14:paraId="4A694F74"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 xml:space="preserve">При повторении задержки осмотреть и прочистить ударник и ударно-спусковой механизм; при поломке или износе ударно-спускового механизма </w:t>
            </w:r>
            <w:r w:rsidRPr="00E77B99">
              <w:rPr>
                <w:rFonts w:ascii="Times New Roman" w:eastAsia="Times New Roman" w:hAnsi="Times New Roman" w:cs="Times New Roman"/>
                <w:color w:val="000000" w:themeColor="text1"/>
                <w:sz w:val="28"/>
                <w:szCs w:val="28"/>
                <w:highlight w:val="yellow"/>
                <w:lang w:eastAsia="ru-BY"/>
              </w:rPr>
              <w:lastRenderedPageBreak/>
              <w:t>автомат (пулемет) отправить в ремонтную мастерскую</w:t>
            </w:r>
          </w:p>
        </w:tc>
      </w:tr>
      <w:tr w:rsidR="008636A9" w:rsidRPr="00F36C34" w14:paraId="2D53DD43" w14:textId="77777777" w:rsidTr="00025FFE">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3F2A59"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3F484A89"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3. Заклинивание ударник в затворе</w:t>
            </w:r>
          </w:p>
        </w:tc>
        <w:tc>
          <w:tcPr>
            <w:tcW w:w="3154" w:type="dxa"/>
            <w:tcBorders>
              <w:top w:val="single" w:sz="6" w:space="0" w:color="000000"/>
              <w:left w:val="single" w:sz="6" w:space="0" w:color="000000"/>
              <w:bottom w:val="single" w:sz="6" w:space="0" w:color="000000"/>
              <w:right w:val="single" w:sz="6" w:space="0" w:color="000000"/>
            </w:tcBorders>
            <w:shd w:val="clear" w:color="auto" w:fill="FFFFFF"/>
            <w:hideMark/>
          </w:tcPr>
          <w:p w14:paraId="53603812"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Отделить ударник от затвора и прочистить отверстие в затворе под ударником</w:t>
            </w:r>
          </w:p>
        </w:tc>
      </w:tr>
      <w:tr w:rsidR="008636A9" w:rsidRPr="00F36C34" w14:paraId="41A4DCD6" w14:textId="77777777" w:rsidTr="00025FFE">
        <w:tc>
          <w:tcPr>
            <w:tcW w:w="3170" w:type="dxa"/>
            <w:vMerge w:val="restart"/>
            <w:tcBorders>
              <w:top w:val="single" w:sz="6" w:space="0" w:color="000000"/>
              <w:left w:val="single" w:sz="6" w:space="0" w:color="000000"/>
              <w:bottom w:val="single" w:sz="6" w:space="0" w:color="000000"/>
              <w:right w:val="single" w:sz="6" w:space="0" w:color="000000"/>
            </w:tcBorders>
            <w:shd w:val="clear" w:color="auto" w:fill="FFFFFF"/>
            <w:hideMark/>
          </w:tcPr>
          <w:p w14:paraId="055C1B33"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proofErr w:type="spellStart"/>
            <w:r w:rsidRPr="00E77B99">
              <w:rPr>
                <w:rFonts w:ascii="Times New Roman" w:eastAsia="Times New Roman" w:hAnsi="Times New Roman" w:cs="Times New Roman"/>
                <w:b/>
                <w:bCs/>
                <w:color w:val="000000" w:themeColor="text1"/>
                <w:sz w:val="28"/>
                <w:szCs w:val="28"/>
                <w:highlight w:val="yellow"/>
                <w:lang w:eastAsia="ru-BY"/>
              </w:rPr>
              <w:t>Неизвлечение</w:t>
            </w:r>
            <w:proofErr w:type="spellEnd"/>
            <w:r w:rsidRPr="00E77B99">
              <w:rPr>
                <w:rFonts w:ascii="Times New Roman" w:eastAsia="Times New Roman" w:hAnsi="Times New Roman" w:cs="Times New Roman"/>
                <w:b/>
                <w:bCs/>
                <w:color w:val="000000" w:themeColor="text1"/>
                <w:sz w:val="28"/>
                <w:szCs w:val="28"/>
                <w:highlight w:val="yellow"/>
                <w:lang w:eastAsia="ru-BY"/>
              </w:rPr>
              <w:t xml:space="preserve"> гильзы</w:t>
            </w:r>
            <w:r w:rsidRPr="00E77B99">
              <w:rPr>
                <w:rFonts w:ascii="Times New Roman" w:eastAsia="Times New Roman" w:hAnsi="Times New Roman" w:cs="Times New Roman"/>
                <w:color w:val="000000" w:themeColor="text1"/>
                <w:sz w:val="28"/>
                <w:szCs w:val="28"/>
                <w:highlight w:val="yellow"/>
                <w:lang w:eastAsia="ru-BY"/>
              </w:rPr>
              <w:t> Гильза в патроннике, очередной патрон упирается в нее пулей, подвижные части остановились среднем положении</w:t>
            </w: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398C2E6C"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1. Грязный патрон или загрязнение патронника</w:t>
            </w:r>
          </w:p>
        </w:tc>
        <w:tc>
          <w:tcPr>
            <w:tcW w:w="3154" w:type="dxa"/>
            <w:vMerge w:val="restart"/>
            <w:tcBorders>
              <w:top w:val="single" w:sz="6" w:space="0" w:color="000000"/>
              <w:left w:val="single" w:sz="6" w:space="0" w:color="000000"/>
              <w:bottom w:val="single" w:sz="6" w:space="0" w:color="000000"/>
              <w:right w:val="single" w:sz="6" w:space="0" w:color="000000"/>
            </w:tcBorders>
            <w:shd w:val="clear" w:color="auto" w:fill="FFFFFF"/>
            <w:hideMark/>
          </w:tcPr>
          <w:p w14:paraId="51DDB63B"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Отвести рукоятку затворной рамы назад и, удерживая ее в заднем положении, отделить магазин и извлечь уткнувшийся патрон. Извлечь затвором или шомполом гильзу из патронника. Продолжать стрельбу. При повторении задержки прочистить патронник и патроны Осмотреть и очистить от грязи выбрасыватель и продолжать стрельбу. При неисправности выбрасывателя автомат {пулемет) отправить в ремонтную мастерскую</w:t>
            </w:r>
          </w:p>
        </w:tc>
      </w:tr>
      <w:tr w:rsidR="008636A9" w:rsidRPr="00F36C34" w14:paraId="52C4B660" w14:textId="77777777" w:rsidTr="00025FFE">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B8CAB1"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0844D70C"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2. Загрязнение или неисправность выбрасывателя ли его пружины</w:t>
            </w:r>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FAACD1"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p>
        </w:tc>
      </w:tr>
      <w:tr w:rsidR="008636A9" w:rsidRPr="00F36C34" w14:paraId="19652EAC" w14:textId="77777777" w:rsidTr="00025FFE">
        <w:tc>
          <w:tcPr>
            <w:tcW w:w="3170" w:type="dxa"/>
            <w:vMerge w:val="restart"/>
            <w:tcBorders>
              <w:top w:val="single" w:sz="6" w:space="0" w:color="000000"/>
              <w:left w:val="single" w:sz="6" w:space="0" w:color="000000"/>
              <w:bottom w:val="single" w:sz="6" w:space="0" w:color="000000"/>
              <w:right w:val="single" w:sz="6" w:space="0" w:color="000000"/>
            </w:tcBorders>
            <w:shd w:val="clear" w:color="auto" w:fill="FFFFFF"/>
            <w:hideMark/>
          </w:tcPr>
          <w:p w14:paraId="5F9562A8"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b/>
                <w:bCs/>
                <w:color w:val="000000" w:themeColor="text1"/>
                <w:sz w:val="28"/>
                <w:szCs w:val="28"/>
                <w:lang w:eastAsia="ru-BY"/>
              </w:rPr>
              <w:t xml:space="preserve">Прихват или </w:t>
            </w:r>
            <w:proofErr w:type="spellStart"/>
            <w:r w:rsidRPr="00E77B99">
              <w:rPr>
                <w:rFonts w:ascii="Times New Roman" w:eastAsia="Times New Roman" w:hAnsi="Times New Roman" w:cs="Times New Roman"/>
                <w:b/>
                <w:bCs/>
                <w:color w:val="000000" w:themeColor="text1"/>
                <w:sz w:val="28"/>
                <w:szCs w:val="28"/>
                <w:lang w:eastAsia="ru-BY"/>
              </w:rPr>
              <w:t>неотражение</w:t>
            </w:r>
            <w:proofErr w:type="spellEnd"/>
            <w:r w:rsidRPr="00E77B99">
              <w:rPr>
                <w:rFonts w:ascii="Times New Roman" w:eastAsia="Times New Roman" w:hAnsi="Times New Roman" w:cs="Times New Roman"/>
                <w:b/>
                <w:bCs/>
                <w:color w:val="000000" w:themeColor="text1"/>
                <w:sz w:val="28"/>
                <w:szCs w:val="28"/>
                <w:lang w:eastAsia="ru-BY"/>
              </w:rPr>
              <w:t xml:space="preserve"> гильзы</w:t>
            </w:r>
            <w:r w:rsidRPr="00E77B99">
              <w:rPr>
                <w:rFonts w:ascii="Times New Roman" w:eastAsia="Times New Roman" w:hAnsi="Times New Roman" w:cs="Times New Roman"/>
                <w:color w:val="000000" w:themeColor="text1"/>
                <w:sz w:val="28"/>
                <w:szCs w:val="28"/>
                <w:lang w:eastAsia="ru-BY"/>
              </w:rPr>
              <w:t> Гильза не выброшена из ствольной коробки, а осталась в ней впереди затвора или дослана затвором обратно в патронник</w:t>
            </w: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00F6A273"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1. Загрязнение трущихся частей, газовых путей или патронника</w:t>
            </w:r>
          </w:p>
        </w:tc>
        <w:tc>
          <w:tcPr>
            <w:tcW w:w="3154" w:type="dxa"/>
            <w:vMerge w:val="restart"/>
            <w:tcBorders>
              <w:top w:val="single" w:sz="6" w:space="0" w:color="000000"/>
              <w:left w:val="single" w:sz="6" w:space="0" w:color="000000"/>
              <w:bottom w:val="single" w:sz="6" w:space="0" w:color="000000"/>
              <w:right w:val="single" w:sz="6" w:space="0" w:color="000000"/>
            </w:tcBorders>
            <w:shd w:val="clear" w:color="auto" w:fill="FFFFFF"/>
            <w:hideMark/>
          </w:tcPr>
          <w:p w14:paraId="10C2B9F9"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Отвести рукоятку затворной рамы назад, выбросить гильзу и продолжать стрельбу При повторении задержки прочистить газовые пути, трущиеся части и патронник; трущиеся части смазать. При неисправности выбрасывателя автомат (пулемет) отправить в ремонтную мастерскую</w:t>
            </w:r>
          </w:p>
        </w:tc>
      </w:tr>
      <w:tr w:rsidR="008636A9" w:rsidRPr="00F36C34" w14:paraId="416D5875" w14:textId="77777777" w:rsidTr="00025FFE">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BC37B7"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24B244A8"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2. Загрязнение или неисправность выбрасывателя</w:t>
            </w:r>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00A2AB"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p>
        </w:tc>
      </w:tr>
      <w:tr w:rsidR="008636A9" w:rsidRPr="00F36C34" w14:paraId="1ED04EAD" w14:textId="77777777" w:rsidTr="00025FFE">
        <w:tc>
          <w:tcPr>
            <w:tcW w:w="3170" w:type="dxa"/>
            <w:tcBorders>
              <w:top w:val="single" w:sz="6" w:space="0" w:color="000000"/>
              <w:left w:val="single" w:sz="6" w:space="0" w:color="000000"/>
              <w:bottom w:val="single" w:sz="6" w:space="0" w:color="000000"/>
              <w:right w:val="single" w:sz="6" w:space="0" w:color="000000"/>
            </w:tcBorders>
            <w:shd w:val="clear" w:color="auto" w:fill="FFFFFF"/>
            <w:hideMark/>
          </w:tcPr>
          <w:p w14:paraId="1AE74E48"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proofErr w:type="spellStart"/>
            <w:r w:rsidRPr="00E77B99">
              <w:rPr>
                <w:rFonts w:ascii="Times New Roman" w:eastAsia="Times New Roman" w:hAnsi="Times New Roman" w:cs="Times New Roman"/>
                <w:b/>
                <w:bCs/>
                <w:color w:val="000000" w:themeColor="text1"/>
                <w:sz w:val="28"/>
                <w:szCs w:val="28"/>
                <w:lang w:eastAsia="ru-BY"/>
              </w:rPr>
              <w:t>Недоход</w:t>
            </w:r>
            <w:proofErr w:type="spellEnd"/>
            <w:r w:rsidRPr="00E77B99">
              <w:rPr>
                <w:rFonts w:ascii="Times New Roman" w:eastAsia="Times New Roman" w:hAnsi="Times New Roman" w:cs="Times New Roman"/>
                <w:b/>
                <w:bCs/>
                <w:color w:val="000000" w:themeColor="text1"/>
                <w:sz w:val="28"/>
                <w:szCs w:val="28"/>
                <w:lang w:eastAsia="ru-BY"/>
              </w:rPr>
              <w:t xml:space="preserve"> затворной рамы в переднее положение</w:t>
            </w:r>
          </w:p>
        </w:tc>
        <w:tc>
          <w:tcPr>
            <w:tcW w:w="3186" w:type="dxa"/>
            <w:tcBorders>
              <w:top w:val="single" w:sz="6" w:space="0" w:color="000000"/>
              <w:left w:val="single" w:sz="6" w:space="0" w:color="000000"/>
              <w:bottom w:val="single" w:sz="6" w:space="0" w:color="000000"/>
              <w:right w:val="single" w:sz="6" w:space="0" w:color="000000"/>
            </w:tcBorders>
            <w:shd w:val="clear" w:color="auto" w:fill="FFFFFF"/>
            <w:hideMark/>
          </w:tcPr>
          <w:p w14:paraId="36B2E877"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Поломка возвратной пружины</w:t>
            </w:r>
          </w:p>
        </w:tc>
        <w:tc>
          <w:tcPr>
            <w:tcW w:w="3154" w:type="dxa"/>
            <w:tcBorders>
              <w:top w:val="single" w:sz="6" w:space="0" w:color="000000"/>
              <w:left w:val="single" w:sz="6" w:space="0" w:color="000000"/>
              <w:bottom w:val="single" w:sz="6" w:space="0" w:color="000000"/>
              <w:right w:val="single" w:sz="6" w:space="0" w:color="000000"/>
            </w:tcBorders>
            <w:shd w:val="clear" w:color="auto" w:fill="FFFFFF"/>
            <w:hideMark/>
          </w:tcPr>
          <w:p w14:paraId="088CDB93"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lang w:eastAsia="ru-BY"/>
              </w:rPr>
            </w:pPr>
            <w:r w:rsidRPr="00E77B99">
              <w:rPr>
                <w:rFonts w:ascii="Times New Roman" w:eastAsia="Times New Roman" w:hAnsi="Times New Roman" w:cs="Times New Roman"/>
                <w:color w:val="000000" w:themeColor="text1"/>
                <w:sz w:val="28"/>
                <w:szCs w:val="28"/>
                <w:lang w:eastAsia="ru-BY"/>
              </w:rPr>
              <w:t xml:space="preserve">Заменить пружину (в боевой обстановке переднюю часть </w:t>
            </w:r>
            <w:r w:rsidRPr="00E77B99">
              <w:rPr>
                <w:rFonts w:ascii="Times New Roman" w:eastAsia="Times New Roman" w:hAnsi="Times New Roman" w:cs="Times New Roman"/>
                <w:color w:val="000000" w:themeColor="text1"/>
                <w:sz w:val="28"/>
                <w:szCs w:val="28"/>
                <w:lang w:eastAsia="ru-BY"/>
              </w:rPr>
              <w:lastRenderedPageBreak/>
              <w:t>пружины повернуть заправленным концом назад и продолжать стрельбу)</w:t>
            </w:r>
          </w:p>
        </w:tc>
      </w:tr>
    </w:tbl>
    <w:p w14:paraId="38670622" w14:textId="77777777" w:rsidR="008636A9" w:rsidRPr="00F36C34" w:rsidRDefault="008636A9" w:rsidP="008636A9">
      <w:pPr>
        <w:rPr>
          <w:rFonts w:ascii="Times New Roman" w:hAnsi="Times New Roman" w:cs="Times New Roman"/>
          <w:color w:val="000000" w:themeColor="text1"/>
          <w:sz w:val="28"/>
          <w:szCs w:val="28"/>
        </w:rPr>
      </w:pPr>
    </w:p>
    <w:p w14:paraId="63632489"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5.</w:t>
      </w:r>
      <w:r w:rsidRPr="00F36C34">
        <w:rPr>
          <w:rFonts w:ascii="Times New Roman" w:hAnsi="Times New Roman" w:cs="Times New Roman"/>
          <w:color w:val="000000" w:themeColor="text1"/>
          <w:sz w:val="28"/>
          <w:szCs w:val="28"/>
          <w:shd w:val="clear" w:color="auto" w:fill="FFFFFF"/>
        </w:rPr>
        <w:t xml:space="preserve"> </w:t>
      </w:r>
      <w:r w:rsidRPr="00F36C34">
        <w:rPr>
          <w:rFonts w:ascii="Times New Roman" w:hAnsi="Times New Roman" w:cs="Times New Roman"/>
          <w:b/>
          <w:bCs/>
          <w:color w:val="000000" w:themeColor="text1"/>
          <w:sz w:val="28"/>
          <w:szCs w:val="28"/>
          <w:shd w:val="clear" w:color="auto" w:fill="FFFFFF"/>
        </w:rPr>
        <w:t>Назначение, боевые свойства, общее устройство ПМ</w:t>
      </w:r>
    </w:p>
    <w:tbl>
      <w:tblPr>
        <w:tblW w:w="9135" w:type="dxa"/>
        <w:tblBorders>
          <w:top w:val="single" w:sz="6" w:space="0" w:color="000000"/>
          <w:left w:val="single" w:sz="6" w:space="0" w:color="000000"/>
          <w:bottom w:val="single" w:sz="6" w:space="0" w:color="000000"/>
          <w:right w:val="single" w:sz="6" w:space="0" w:color="000000"/>
        </w:tblBorders>
        <w:tblCellMar>
          <w:top w:w="70" w:type="dxa"/>
          <w:left w:w="70" w:type="dxa"/>
          <w:bottom w:w="70" w:type="dxa"/>
          <w:right w:w="70" w:type="dxa"/>
        </w:tblCellMar>
        <w:tblLook w:val="04A0" w:firstRow="1" w:lastRow="0" w:firstColumn="1" w:lastColumn="0" w:noHBand="0" w:noVBand="1"/>
      </w:tblPr>
      <w:tblGrid>
        <w:gridCol w:w="6273"/>
        <w:gridCol w:w="2862"/>
      </w:tblGrid>
      <w:tr w:rsidR="008636A9" w:rsidRPr="00F36C34" w14:paraId="5D48F8FA" w14:textId="77777777" w:rsidTr="00025FFE">
        <w:trPr>
          <w:trHeight w:val="800"/>
        </w:trPr>
        <w:tc>
          <w:tcPr>
            <w:tcW w:w="6273" w:type="dxa"/>
            <w:tcBorders>
              <w:top w:val="single" w:sz="6" w:space="0" w:color="000000"/>
              <w:left w:val="single" w:sz="6" w:space="0" w:color="000000"/>
              <w:bottom w:val="single" w:sz="6" w:space="0" w:color="000000"/>
              <w:right w:val="single" w:sz="6" w:space="0" w:color="000000"/>
            </w:tcBorders>
            <w:hideMark/>
          </w:tcPr>
          <w:p w14:paraId="6D7D81F8" w14:textId="77777777" w:rsidR="008636A9" w:rsidRPr="00E77B99" w:rsidRDefault="008636A9" w:rsidP="00025FFE">
            <w:pPr>
              <w:spacing w:after="0" w:line="240" w:lineRule="auto"/>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9-мм</w:t>
            </w:r>
            <w:r w:rsidRPr="00E77B99">
              <w:rPr>
                <w:rFonts w:ascii="Times New Roman" w:eastAsia="Times New Roman" w:hAnsi="Times New Roman" w:cs="Times New Roman"/>
                <w:i/>
                <w:iCs/>
                <w:color w:val="000000" w:themeColor="text1"/>
                <w:sz w:val="28"/>
                <w:szCs w:val="28"/>
                <w:highlight w:val="yellow"/>
                <w:lang w:eastAsia="ru-BY"/>
              </w:rPr>
              <w:t> </w:t>
            </w:r>
            <w:r w:rsidRPr="00E77B99">
              <w:rPr>
                <w:rFonts w:ascii="Times New Roman" w:eastAsia="Times New Roman" w:hAnsi="Times New Roman" w:cs="Times New Roman"/>
                <w:color w:val="000000" w:themeColor="text1"/>
                <w:sz w:val="28"/>
                <w:szCs w:val="28"/>
                <w:highlight w:val="yellow"/>
                <w:lang w:eastAsia="ru-BY"/>
              </w:rPr>
              <w:t>пистолет Макарова (ПМ) яв</w:t>
            </w:r>
            <w:r w:rsidRPr="00E77B99">
              <w:rPr>
                <w:rFonts w:ascii="Times New Roman" w:eastAsia="Times New Roman" w:hAnsi="Times New Roman" w:cs="Times New Roman"/>
                <w:color w:val="000000" w:themeColor="text1"/>
                <w:sz w:val="28"/>
                <w:szCs w:val="28"/>
                <w:highlight w:val="yellow"/>
                <w:lang w:eastAsia="ru-BY"/>
              </w:rPr>
              <w:softHyphen/>
              <w:t>ляется личным оружием нападения и защиты, предназначенным для поражения противника на коротких расстояниях.</w:t>
            </w:r>
          </w:p>
        </w:tc>
        <w:tc>
          <w:tcPr>
            <w:tcW w:w="2862" w:type="dxa"/>
            <w:tcBorders>
              <w:top w:val="single" w:sz="6" w:space="0" w:color="000000"/>
              <w:left w:val="single" w:sz="6" w:space="0" w:color="000000"/>
              <w:bottom w:val="single" w:sz="6" w:space="0" w:color="000000"/>
              <w:right w:val="single" w:sz="6" w:space="0" w:color="000000"/>
            </w:tcBorders>
            <w:vAlign w:val="center"/>
            <w:hideMark/>
          </w:tcPr>
          <w:p w14:paraId="02EFFE02" w14:textId="77777777" w:rsidR="008636A9" w:rsidRPr="00E77B99" w:rsidRDefault="008636A9" w:rsidP="00025FFE">
            <w:pPr>
              <w:spacing w:after="0" w:line="240" w:lineRule="auto"/>
              <w:jc w:val="center"/>
              <w:rPr>
                <w:rFonts w:ascii="Times New Roman" w:eastAsia="Times New Roman" w:hAnsi="Times New Roman" w:cs="Times New Roman"/>
                <w:color w:val="000000" w:themeColor="text1"/>
                <w:sz w:val="28"/>
                <w:szCs w:val="28"/>
                <w:highlight w:val="yellow"/>
                <w:lang w:eastAsia="ru-BY"/>
              </w:rPr>
            </w:pPr>
            <w:r w:rsidRPr="00F36C34">
              <w:rPr>
                <w:rFonts w:ascii="Times New Roman" w:eastAsia="Times New Roman" w:hAnsi="Times New Roman" w:cs="Times New Roman"/>
                <w:noProof/>
                <w:color w:val="000000" w:themeColor="text1"/>
                <w:sz w:val="28"/>
                <w:szCs w:val="28"/>
                <w:highlight w:val="yellow"/>
                <w:lang w:eastAsia="ru-BY"/>
              </w:rPr>
              <w:drawing>
                <wp:inline distT="0" distB="0" distL="0" distR="0" wp14:anchorId="499AEEBB" wp14:editId="57C566DB">
                  <wp:extent cx="552450" cy="3333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 cy="333375"/>
                          </a:xfrm>
                          <a:prstGeom prst="rect">
                            <a:avLst/>
                          </a:prstGeom>
                          <a:noFill/>
                          <a:ln>
                            <a:noFill/>
                          </a:ln>
                        </pic:spPr>
                      </pic:pic>
                    </a:graphicData>
                  </a:graphic>
                </wp:inline>
              </w:drawing>
            </w:r>
          </w:p>
          <w:p w14:paraId="4BF05064" w14:textId="77777777" w:rsidR="008636A9" w:rsidRPr="00E77B99" w:rsidRDefault="008636A9" w:rsidP="00025FFE">
            <w:pPr>
              <w:spacing w:after="0" w:line="240" w:lineRule="auto"/>
              <w:jc w:val="center"/>
              <w:rPr>
                <w:rFonts w:ascii="Times New Roman" w:eastAsia="Times New Roman" w:hAnsi="Times New Roman" w:cs="Times New Roman"/>
                <w:color w:val="000000" w:themeColor="text1"/>
                <w:sz w:val="28"/>
                <w:szCs w:val="28"/>
                <w:highlight w:val="yellow"/>
                <w:lang w:eastAsia="ru-BY"/>
              </w:rPr>
            </w:pPr>
            <w:r w:rsidRPr="00E77B99">
              <w:rPr>
                <w:rFonts w:ascii="Times New Roman" w:eastAsia="Times New Roman" w:hAnsi="Times New Roman" w:cs="Times New Roman"/>
                <w:color w:val="000000" w:themeColor="text1"/>
                <w:sz w:val="28"/>
                <w:szCs w:val="28"/>
                <w:highlight w:val="yellow"/>
                <w:lang w:eastAsia="ru-BY"/>
              </w:rPr>
              <w:t>Пистолет Макарова (ПМ)</w:t>
            </w:r>
          </w:p>
        </w:tc>
      </w:tr>
    </w:tbl>
    <w:p w14:paraId="538467D6" w14:textId="77777777" w:rsidR="008636A9" w:rsidRPr="00F36C34" w:rsidRDefault="008636A9" w:rsidP="008636A9">
      <w:pPr>
        <w:rPr>
          <w:rFonts w:ascii="Times New Roman" w:hAnsi="Times New Roman" w:cs="Times New Roman"/>
          <w:color w:val="000000" w:themeColor="text1"/>
          <w:sz w:val="28"/>
          <w:szCs w:val="28"/>
          <w:highlight w:val="yellow"/>
        </w:rPr>
      </w:pPr>
    </w:p>
    <w:p w14:paraId="19904E7E" w14:textId="77777777" w:rsidR="008636A9" w:rsidRPr="00F36C34" w:rsidRDefault="008636A9" w:rsidP="008636A9">
      <w:pPr>
        <w:rPr>
          <w:rFonts w:ascii="Times New Roman" w:hAnsi="Times New Roman" w:cs="Times New Roman"/>
          <w:b/>
          <w:bCs/>
          <w:color w:val="000000" w:themeColor="text1"/>
          <w:sz w:val="28"/>
          <w:szCs w:val="28"/>
          <w:highlight w:val="yellow"/>
        </w:rPr>
      </w:pPr>
      <w:r w:rsidRPr="00F36C34">
        <w:rPr>
          <w:rFonts w:ascii="Times New Roman" w:hAnsi="Times New Roman" w:cs="Times New Roman"/>
          <w:b/>
          <w:bCs/>
          <w:color w:val="000000" w:themeColor="text1"/>
          <w:sz w:val="28"/>
          <w:szCs w:val="28"/>
          <w:highlight w:val="yellow"/>
        </w:rPr>
        <w:t>Боевые характеристики:</w:t>
      </w:r>
    </w:p>
    <w:p w14:paraId="501FF1C4" w14:textId="77777777" w:rsidR="008636A9" w:rsidRPr="00F36C34" w:rsidRDefault="008636A9" w:rsidP="008636A9">
      <w:pPr>
        <w:pStyle w:val="a3"/>
        <w:numPr>
          <w:ilvl w:val="0"/>
          <w:numId w:val="2"/>
        </w:numPr>
        <w:rPr>
          <w:color w:val="000000" w:themeColor="text1"/>
          <w:sz w:val="28"/>
          <w:szCs w:val="28"/>
          <w:highlight w:val="yellow"/>
        </w:rPr>
      </w:pPr>
      <w:r w:rsidRPr="00F36C34">
        <w:rPr>
          <w:color w:val="000000" w:themeColor="text1"/>
          <w:sz w:val="28"/>
          <w:szCs w:val="28"/>
          <w:highlight w:val="yellow"/>
        </w:rPr>
        <w:t xml:space="preserve">вес пистолета с магазином без патронов, </w:t>
      </w:r>
      <w:proofErr w:type="spellStart"/>
      <w:r w:rsidRPr="00F36C34">
        <w:rPr>
          <w:color w:val="000000" w:themeColor="text1"/>
          <w:sz w:val="28"/>
          <w:szCs w:val="28"/>
          <w:highlight w:val="yellow"/>
        </w:rPr>
        <w:t>гр</w:t>
      </w:r>
      <w:proofErr w:type="spellEnd"/>
      <w:r w:rsidRPr="00F36C34">
        <w:rPr>
          <w:color w:val="000000" w:themeColor="text1"/>
          <w:sz w:val="28"/>
          <w:szCs w:val="28"/>
          <w:highlight w:val="yellow"/>
        </w:rPr>
        <w:t xml:space="preserve"> – 730;</w:t>
      </w:r>
    </w:p>
    <w:p w14:paraId="748ADCAB" w14:textId="77777777" w:rsidR="008636A9" w:rsidRPr="00F36C34" w:rsidRDefault="008636A9" w:rsidP="008636A9">
      <w:pPr>
        <w:pStyle w:val="a3"/>
        <w:numPr>
          <w:ilvl w:val="0"/>
          <w:numId w:val="2"/>
        </w:numPr>
        <w:rPr>
          <w:color w:val="000000" w:themeColor="text1"/>
          <w:sz w:val="28"/>
          <w:szCs w:val="28"/>
          <w:highlight w:val="yellow"/>
        </w:rPr>
      </w:pPr>
      <w:r w:rsidRPr="00F36C34">
        <w:rPr>
          <w:color w:val="000000" w:themeColor="text1"/>
          <w:sz w:val="28"/>
          <w:szCs w:val="28"/>
          <w:highlight w:val="yellow"/>
        </w:rPr>
        <w:t>вес пистолета с магазином, снаря</w:t>
      </w:r>
      <w:r w:rsidRPr="00F36C34">
        <w:rPr>
          <w:color w:val="000000" w:themeColor="text1"/>
          <w:sz w:val="28"/>
          <w:szCs w:val="28"/>
          <w:highlight w:val="yellow"/>
        </w:rPr>
        <w:softHyphen/>
        <w:t xml:space="preserve">женным 8-ю патронами, </w:t>
      </w:r>
      <w:proofErr w:type="spellStart"/>
      <w:r w:rsidRPr="00F36C34">
        <w:rPr>
          <w:color w:val="000000" w:themeColor="text1"/>
          <w:sz w:val="28"/>
          <w:szCs w:val="28"/>
          <w:highlight w:val="yellow"/>
        </w:rPr>
        <w:t>гр</w:t>
      </w:r>
      <w:proofErr w:type="spellEnd"/>
      <w:r w:rsidRPr="00F36C34">
        <w:rPr>
          <w:color w:val="000000" w:themeColor="text1"/>
          <w:sz w:val="28"/>
          <w:szCs w:val="28"/>
          <w:highlight w:val="yellow"/>
        </w:rPr>
        <w:t xml:space="preserve"> - 810;</w:t>
      </w:r>
    </w:p>
    <w:p w14:paraId="0E407E9D" w14:textId="77777777" w:rsidR="008636A9" w:rsidRPr="00F36C34" w:rsidRDefault="008636A9" w:rsidP="008636A9">
      <w:pPr>
        <w:pStyle w:val="a3"/>
        <w:numPr>
          <w:ilvl w:val="0"/>
          <w:numId w:val="2"/>
        </w:numPr>
        <w:rPr>
          <w:color w:val="000000" w:themeColor="text1"/>
          <w:sz w:val="28"/>
          <w:szCs w:val="28"/>
          <w:highlight w:val="yellow"/>
        </w:rPr>
      </w:pPr>
      <w:r w:rsidRPr="00F36C34">
        <w:rPr>
          <w:color w:val="000000" w:themeColor="text1"/>
          <w:sz w:val="28"/>
          <w:szCs w:val="28"/>
          <w:highlight w:val="yellow"/>
        </w:rPr>
        <w:t>калибр, мм - 9;</w:t>
      </w:r>
    </w:p>
    <w:p w14:paraId="5B46157D" w14:textId="77777777" w:rsidR="008636A9" w:rsidRPr="00F36C34" w:rsidRDefault="008636A9" w:rsidP="008636A9">
      <w:pPr>
        <w:pStyle w:val="a3"/>
        <w:numPr>
          <w:ilvl w:val="0"/>
          <w:numId w:val="2"/>
        </w:numPr>
        <w:rPr>
          <w:color w:val="000000" w:themeColor="text1"/>
          <w:sz w:val="28"/>
          <w:szCs w:val="28"/>
          <w:highlight w:val="yellow"/>
        </w:rPr>
      </w:pPr>
      <w:r w:rsidRPr="00F36C34">
        <w:rPr>
          <w:color w:val="000000" w:themeColor="text1"/>
          <w:sz w:val="28"/>
          <w:szCs w:val="28"/>
          <w:highlight w:val="yellow"/>
        </w:rPr>
        <w:t>число нарезов – 4;</w:t>
      </w:r>
    </w:p>
    <w:p w14:paraId="2AB34F0D" w14:textId="77777777" w:rsidR="008636A9" w:rsidRPr="00F36C34" w:rsidRDefault="008636A9" w:rsidP="008636A9">
      <w:pPr>
        <w:pStyle w:val="a3"/>
        <w:numPr>
          <w:ilvl w:val="0"/>
          <w:numId w:val="2"/>
        </w:numPr>
        <w:rPr>
          <w:color w:val="000000" w:themeColor="text1"/>
          <w:sz w:val="28"/>
          <w:szCs w:val="28"/>
          <w:highlight w:val="yellow"/>
        </w:rPr>
      </w:pPr>
      <w:r w:rsidRPr="00F36C34">
        <w:rPr>
          <w:color w:val="000000" w:themeColor="text1"/>
          <w:sz w:val="28"/>
          <w:szCs w:val="28"/>
          <w:highlight w:val="yellow"/>
        </w:rPr>
        <w:t>ёмкость магазина, патронов - 8;</w:t>
      </w:r>
    </w:p>
    <w:p w14:paraId="3BEC7C1E" w14:textId="77777777" w:rsidR="008636A9" w:rsidRPr="00F36C34" w:rsidRDefault="008636A9" w:rsidP="008636A9">
      <w:pPr>
        <w:pStyle w:val="a3"/>
        <w:numPr>
          <w:ilvl w:val="0"/>
          <w:numId w:val="2"/>
        </w:numPr>
        <w:rPr>
          <w:color w:val="000000" w:themeColor="text1"/>
          <w:sz w:val="28"/>
          <w:szCs w:val="28"/>
          <w:highlight w:val="yellow"/>
        </w:rPr>
      </w:pPr>
      <w:r w:rsidRPr="00F36C34">
        <w:rPr>
          <w:color w:val="000000" w:themeColor="text1"/>
          <w:sz w:val="28"/>
          <w:szCs w:val="28"/>
          <w:highlight w:val="yellow"/>
        </w:rPr>
        <w:t xml:space="preserve">боевая скорострельность, </w:t>
      </w:r>
      <w:proofErr w:type="spellStart"/>
      <w:r w:rsidRPr="00F36C34">
        <w:rPr>
          <w:color w:val="000000" w:themeColor="text1"/>
          <w:sz w:val="28"/>
          <w:szCs w:val="28"/>
          <w:highlight w:val="yellow"/>
        </w:rPr>
        <w:t>выстр</w:t>
      </w:r>
      <w:proofErr w:type="spellEnd"/>
      <w:r w:rsidRPr="00F36C34">
        <w:rPr>
          <w:color w:val="000000" w:themeColor="text1"/>
          <w:sz w:val="28"/>
          <w:szCs w:val="28"/>
          <w:highlight w:val="yellow"/>
        </w:rPr>
        <w:t>./ мин - 30;</w:t>
      </w:r>
    </w:p>
    <w:p w14:paraId="7A624EEE" w14:textId="77777777" w:rsidR="008636A9" w:rsidRPr="00F36C34" w:rsidRDefault="008636A9" w:rsidP="008636A9">
      <w:pPr>
        <w:pStyle w:val="a3"/>
        <w:numPr>
          <w:ilvl w:val="0"/>
          <w:numId w:val="2"/>
        </w:numPr>
        <w:rPr>
          <w:color w:val="000000" w:themeColor="text1"/>
          <w:sz w:val="28"/>
          <w:szCs w:val="28"/>
          <w:highlight w:val="yellow"/>
        </w:rPr>
      </w:pPr>
      <w:r w:rsidRPr="00F36C34">
        <w:rPr>
          <w:color w:val="000000" w:themeColor="text1"/>
          <w:sz w:val="28"/>
          <w:szCs w:val="28"/>
          <w:highlight w:val="yellow"/>
        </w:rPr>
        <w:t>начальная скорость пули, м/ с - 315;</w:t>
      </w:r>
    </w:p>
    <w:p w14:paraId="287AFDF8" w14:textId="77777777" w:rsidR="008636A9" w:rsidRPr="00F36C34" w:rsidRDefault="008636A9" w:rsidP="008636A9">
      <w:pPr>
        <w:pStyle w:val="a3"/>
        <w:numPr>
          <w:ilvl w:val="0"/>
          <w:numId w:val="2"/>
        </w:numPr>
        <w:rPr>
          <w:color w:val="000000" w:themeColor="text1"/>
          <w:sz w:val="28"/>
          <w:szCs w:val="28"/>
          <w:highlight w:val="yellow"/>
        </w:rPr>
      </w:pPr>
      <w:r w:rsidRPr="00F36C34">
        <w:rPr>
          <w:color w:val="000000" w:themeColor="text1"/>
          <w:sz w:val="28"/>
          <w:szCs w:val="28"/>
          <w:highlight w:val="yellow"/>
        </w:rPr>
        <w:t>прицельная дальность, м – 50.</w:t>
      </w:r>
    </w:p>
    <w:p w14:paraId="116DD02A" w14:textId="77777777" w:rsidR="008636A9" w:rsidRPr="00F36C34" w:rsidRDefault="008636A9" w:rsidP="008636A9">
      <w:pPr>
        <w:rPr>
          <w:rFonts w:ascii="Times New Roman" w:hAnsi="Times New Roman" w:cs="Times New Roman"/>
          <w:b/>
          <w:bCs/>
          <w:color w:val="000000" w:themeColor="text1"/>
          <w:sz w:val="28"/>
          <w:szCs w:val="28"/>
          <w:highlight w:val="yellow"/>
        </w:rPr>
      </w:pPr>
      <w:r w:rsidRPr="00F36C34">
        <w:rPr>
          <w:rFonts w:ascii="Times New Roman" w:hAnsi="Times New Roman" w:cs="Times New Roman"/>
          <w:b/>
          <w:bCs/>
          <w:color w:val="000000" w:themeColor="text1"/>
          <w:sz w:val="28"/>
          <w:szCs w:val="28"/>
          <w:highlight w:val="yellow"/>
        </w:rPr>
        <w:t>Общее устройство пистолета пм. Устройство пистолета Макарова (пм):</w:t>
      </w:r>
    </w:p>
    <w:p w14:paraId="3CD79028" w14:textId="77777777" w:rsidR="008636A9" w:rsidRPr="00F36C34" w:rsidRDefault="008636A9" w:rsidP="008636A9">
      <w:pPr>
        <w:pStyle w:val="a3"/>
        <w:numPr>
          <w:ilvl w:val="0"/>
          <w:numId w:val="3"/>
        </w:numPr>
        <w:rPr>
          <w:color w:val="000000" w:themeColor="text1"/>
          <w:sz w:val="28"/>
          <w:szCs w:val="28"/>
          <w:highlight w:val="yellow"/>
        </w:rPr>
      </w:pPr>
      <w:r w:rsidRPr="00F36C34">
        <w:rPr>
          <w:color w:val="000000" w:themeColor="text1"/>
          <w:sz w:val="28"/>
          <w:szCs w:val="28"/>
          <w:highlight w:val="yellow"/>
        </w:rPr>
        <w:t>рамка со стволом и спусковой скобой;</w:t>
      </w:r>
    </w:p>
    <w:p w14:paraId="34C23183" w14:textId="77777777" w:rsidR="008636A9" w:rsidRPr="00F36C34" w:rsidRDefault="008636A9" w:rsidP="008636A9">
      <w:pPr>
        <w:pStyle w:val="a3"/>
        <w:numPr>
          <w:ilvl w:val="0"/>
          <w:numId w:val="3"/>
        </w:numPr>
        <w:rPr>
          <w:color w:val="000000" w:themeColor="text1"/>
          <w:sz w:val="28"/>
          <w:szCs w:val="28"/>
          <w:highlight w:val="yellow"/>
        </w:rPr>
      </w:pPr>
      <w:r w:rsidRPr="00F36C34">
        <w:rPr>
          <w:color w:val="000000" w:themeColor="text1"/>
          <w:sz w:val="28"/>
          <w:szCs w:val="28"/>
          <w:highlight w:val="yellow"/>
        </w:rPr>
        <w:t>затвор с ударником, выбрасывателем и предохранителем;</w:t>
      </w:r>
    </w:p>
    <w:p w14:paraId="18F24669" w14:textId="77777777" w:rsidR="008636A9" w:rsidRPr="00F36C34" w:rsidRDefault="008636A9" w:rsidP="008636A9">
      <w:pPr>
        <w:pStyle w:val="a3"/>
        <w:numPr>
          <w:ilvl w:val="0"/>
          <w:numId w:val="3"/>
        </w:numPr>
        <w:rPr>
          <w:color w:val="000000" w:themeColor="text1"/>
          <w:sz w:val="28"/>
          <w:szCs w:val="28"/>
          <w:highlight w:val="yellow"/>
        </w:rPr>
      </w:pPr>
      <w:r w:rsidRPr="00F36C34">
        <w:rPr>
          <w:color w:val="000000" w:themeColor="text1"/>
          <w:sz w:val="28"/>
          <w:szCs w:val="28"/>
          <w:highlight w:val="yellow"/>
        </w:rPr>
        <w:t>возвратная пружина;</w:t>
      </w:r>
    </w:p>
    <w:p w14:paraId="2183D920" w14:textId="77777777" w:rsidR="008636A9" w:rsidRPr="00F36C34" w:rsidRDefault="008636A9" w:rsidP="008636A9">
      <w:pPr>
        <w:pStyle w:val="a3"/>
        <w:numPr>
          <w:ilvl w:val="0"/>
          <w:numId w:val="3"/>
        </w:numPr>
        <w:rPr>
          <w:color w:val="000000" w:themeColor="text1"/>
          <w:sz w:val="28"/>
          <w:szCs w:val="28"/>
          <w:highlight w:val="yellow"/>
        </w:rPr>
      </w:pPr>
      <w:r w:rsidRPr="00F36C34">
        <w:rPr>
          <w:color w:val="000000" w:themeColor="text1"/>
          <w:sz w:val="28"/>
          <w:szCs w:val="28"/>
          <w:highlight w:val="yellow"/>
        </w:rPr>
        <w:t>части ударно-спускового механизма;</w:t>
      </w:r>
    </w:p>
    <w:p w14:paraId="5A2D7631" w14:textId="77777777" w:rsidR="008636A9" w:rsidRPr="00F36C34" w:rsidRDefault="008636A9" w:rsidP="008636A9">
      <w:pPr>
        <w:pStyle w:val="a3"/>
        <w:numPr>
          <w:ilvl w:val="0"/>
          <w:numId w:val="3"/>
        </w:numPr>
        <w:rPr>
          <w:color w:val="000000" w:themeColor="text1"/>
          <w:sz w:val="28"/>
          <w:szCs w:val="28"/>
          <w:highlight w:val="yellow"/>
        </w:rPr>
      </w:pPr>
      <w:r w:rsidRPr="00F36C34">
        <w:rPr>
          <w:color w:val="000000" w:themeColor="text1"/>
          <w:sz w:val="28"/>
          <w:szCs w:val="28"/>
          <w:highlight w:val="yellow"/>
        </w:rPr>
        <w:t>рукоятка с винтом;</w:t>
      </w:r>
    </w:p>
    <w:p w14:paraId="1D1C2047" w14:textId="77777777" w:rsidR="008636A9" w:rsidRPr="00F36C34" w:rsidRDefault="008636A9" w:rsidP="008636A9">
      <w:pPr>
        <w:pStyle w:val="a3"/>
        <w:numPr>
          <w:ilvl w:val="0"/>
          <w:numId w:val="3"/>
        </w:numPr>
        <w:rPr>
          <w:color w:val="000000" w:themeColor="text1"/>
          <w:sz w:val="28"/>
          <w:szCs w:val="28"/>
          <w:highlight w:val="yellow"/>
        </w:rPr>
      </w:pPr>
      <w:r w:rsidRPr="00F36C34">
        <w:rPr>
          <w:color w:val="000000" w:themeColor="text1"/>
          <w:sz w:val="28"/>
          <w:szCs w:val="28"/>
          <w:highlight w:val="yellow"/>
        </w:rPr>
        <w:t>затворная задержка;</w:t>
      </w:r>
    </w:p>
    <w:p w14:paraId="5B0EFB8A" w14:textId="77777777" w:rsidR="008636A9" w:rsidRPr="00F36C34" w:rsidRDefault="008636A9" w:rsidP="008636A9">
      <w:pPr>
        <w:pStyle w:val="a3"/>
        <w:numPr>
          <w:ilvl w:val="0"/>
          <w:numId w:val="3"/>
        </w:numPr>
        <w:rPr>
          <w:color w:val="000000" w:themeColor="text1"/>
          <w:sz w:val="28"/>
          <w:szCs w:val="28"/>
          <w:highlight w:val="yellow"/>
        </w:rPr>
      </w:pPr>
      <w:r w:rsidRPr="00F36C34">
        <w:rPr>
          <w:color w:val="000000" w:themeColor="text1"/>
          <w:sz w:val="28"/>
          <w:szCs w:val="28"/>
          <w:highlight w:val="yellow"/>
          <w:lang w:val="ru-RU"/>
        </w:rPr>
        <w:t>Магазин</w:t>
      </w:r>
    </w:p>
    <w:p w14:paraId="68D4BC5D"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6. Принцип работы автоматики ПМ</w:t>
      </w:r>
    </w:p>
    <w:p w14:paraId="444B36D1" w14:textId="77777777" w:rsidR="008636A9" w:rsidRPr="00F36C34" w:rsidRDefault="008636A9" w:rsidP="008636A9">
      <w:pPr>
        <w:rPr>
          <w:rFonts w:ascii="Times New Roman" w:hAnsi="Times New Roman" w:cs="Times New Roman"/>
          <w:color w:val="000000" w:themeColor="text1"/>
          <w:sz w:val="28"/>
          <w:szCs w:val="28"/>
        </w:rPr>
      </w:pPr>
      <w:r w:rsidRPr="00F36C34">
        <w:rPr>
          <w:rFonts w:ascii="Times New Roman" w:hAnsi="Times New Roman" w:cs="Times New Roman"/>
          <w:color w:val="000000" w:themeColor="text1"/>
          <w:sz w:val="28"/>
          <w:szCs w:val="28"/>
          <w:highlight w:val="yellow"/>
        </w:rPr>
        <w:t xml:space="preserve">Автоматическое действие автомата основано на использовании энергии пороховых газов, отводимых из канала ствола в газовую камору. При выстреле часть пороховых газов, следующих за пулей, устремляется в газовую камору, давит на переднюю стенку газового поршня и отбрасывает его назад вместе с затворной рамой и затвором. При отходе затворной рамы назад происходит отпирание затвора, затвор извлекает из патронника гильзу и выбрасывает ее наружу, затворная рама сжимает возвратную пружину и взводит курок (ставит его на взвод автоспуска). В переднее положение </w:t>
      </w:r>
      <w:r w:rsidRPr="00F36C34">
        <w:rPr>
          <w:rFonts w:ascii="Times New Roman" w:hAnsi="Times New Roman" w:cs="Times New Roman"/>
          <w:color w:val="000000" w:themeColor="text1"/>
          <w:sz w:val="28"/>
          <w:szCs w:val="28"/>
          <w:highlight w:val="yellow"/>
        </w:rPr>
        <w:lastRenderedPageBreak/>
        <w:t>затворная рама возвращается под действием возвратного механизма, затвор при этом досылает очередной патрон из магазина в патронник и закрывает канал ствола, а затворная рама выводит шептало автоспуска из-под взвода автоспуска курка. Курок становится на боевой взвод. Запирание затвора осуществляется поворотом его вправо, в результате чего боевые выступы затвора заходят за боевые упоры ствольной коробки.</w:t>
      </w:r>
      <w:r w:rsidRPr="00F36C34">
        <w:rPr>
          <w:rFonts w:ascii="Times New Roman" w:hAnsi="Times New Roman" w:cs="Times New Roman"/>
          <w:color w:val="000000" w:themeColor="text1"/>
          <w:sz w:val="28"/>
          <w:szCs w:val="28"/>
        </w:rPr>
        <w:t> </w:t>
      </w:r>
    </w:p>
    <w:p w14:paraId="1482D382" w14:textId="77777777" w:rsidR="008636A9" w:rsidRPr="00F36C34" w:rsidRDefault="008636A9" w:rsidP="008636A9">
      <w:pPr>
        <w:rPr>
          <w:rFonts w:ascii="Times New Roman" w:hAnsi="Times New Roman" w:cs="Times New Roman"/>
          <w:color w:val="000000" w:themeColor="text1"/>
          <w:sz w:val="28"/>
          <w:szCs w:val="28"/>
        </w:rPr>
      </w:pPr>
    </w:p>
    <w:p w14:paraId="79F8E50F" w14:textId="77777777" w:rsidR="008636A9" w:rsidRPr="009C540F"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9C540F">
        <w:rPr>
          <w:rFonts w:ascii="Times New Roman" w:eastAsia="Times New Roman" w:hAnsi="Times New Roman" w:cs="Times New Roman"/>
          <w:b/>
          <w:bCs/>
          <w:color w:val="000000" w:themeColor="text1"/>
          <w:sz w:val="28"/>
          <w:szCs w:val="28"/>
          <w:lang w:eastAsia="ru-BY"/>
        </w:rPr>
        <w:t>7. Порядок неполной разборки и сборки ПМ. Задержки при стрельбе</w:t>
      </w:r>
    </w:p>
    <w:p w14:paraId="5C78718D" w14:textId="77777777" w:rsidR="008636A9" w:rsidRPr="009C540F"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9C540F">
        <w:rPr>
          <w:rFonts w:ascii="Times New Roman" w:eastAsia="Times New Roman" w:hAnsi="Times New Roman" w:cs="Times New Roman"/>
          <w:b/>
          <w:bCs/>
          <w:color w:val="000000" w:themeColor="text1"/>
          <w:sz w:val="28"/>
          <w:szCs w:val="28"/>
          <w:lang w:eastAsia="ru-BY"/>
        </w:rPr>
        <w:t>из ПМ и способы их устранения.</w:t>
      </w:r>
    </w:p>
    <w:p w14:paraId="13A906DE" w14:textId="77777777" w:rsidR="008636A9" w:rsidRPr="009C540F"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9C540F">
        <w:rPr>
          <w:rFonts w:ascii="Times New Roman" w:eastAsia="Times New Roman" w:hAnsi="Times New Roman" w:cs="Times New Roman"/>
          <w:b/>
          <w:bCs/>
          <w:color w:val="000000" w:themeColor="text1"/>
          <w:sz w:val="28"/>
          <w:szCs w:val="28"/>
          <w:highlight w:val="yellow"/>
          <w:lang w:eastAsia="ru-BY"/>
        </w:rPr>
        <w:t>Неполную разборку производить в следующей последовательности:</w:t>
      </w:r>
    </w:p>
    <w:p w14:paraId="5679218D" w14:textId="77777777" w:rsidR="008636A9" w:rsidRPr="009C540F"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9C540F">
        <w:rPr>
          <w:rFonts w:ascii="Times New Roman" w:eastAsia="Times New Roman" w:hAnsi="Times New Roman" w:cs="Times New Roman"/>
          <w:color w:val="000000" w:themeColor="text1"/>
          <w:sz w:val="28"/>
          <w:szCs w:val="28"/>
          <w:highlight w:val="yellow"/>
          <w:lang w:eastAsia="ru-BY"/>
        </w:rPr>
        <w:t>1. Извлечь магазин из основания рукоятки. Проверить, нет ли в патроннике патрона.</w:t>
      </w:r>
    </w:p>
    <w:p w14:paraId="00091331" w14:textId="77777777" w:rsidR="008636A9" w:rsidRPr="009C540F"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9C540F">
        <w:rPr>
          <w:rFonts w:ascii="Times New Roman" w:eastAsia="Times New Roman" w:hAnsi="Times New Roman" w:cs="Times New Roman"/>
          <w:color w:val="000000" w:themeColor="text1"/>
          <w:sz w:val="28"/>
          <w:szCs w:val="28"/>
          <w:highlight w:val="yellow"/>
          <w:lang w:eastAsia="ru-BY"/>
        </w:rPr>
        <w:t>2. Отделить затвор от рамки.</w:t>
      </w:r>
    </w:p>
    <w:p w14:paraId="7731E0AA" w14:textId="77777777" w:rsidR="008636A9" w:rsidRPr="009C540F"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9C540F">
        <w:rPr>
          <w:rFonts w:ascii="Times New Roman" w:eastAsia="Times New Roman" w:hAnsi="Times New Roman" w:cs="Times New Roman"/>
          <w:color w:val="000000" w:themeColor="text1"/>
          <w:sz w:val="28"/>
          <w:szCs w:val="28"/>
          <w:highlight w:val="yellow"/>
          <w:lang w:eastAsia="ru-BY"/>
        </w:rPr>
        <w:t>3. Снять со ствола возвратную пружину.</w:t>
      </w:r>
    </w:p>
    <w:p w14:paraId="4F84DDDB" w14:textId="77777777" w:rsidR="008636A9" w:rsidRPr="009C540F"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9C540F">
        <w:rPr>
          <w:rFonts w:ascii="Times New Roman" w:eastAsia="Times New Roman" w:hAnsi="Times New Roman" w:cs="Times New Roman"/>
          <w:b/>
          <w:bCs/>
          <w:color w:val="000000" w:themeColor="text1"/>
          <w:sz w:val="28"/>
          <w:szCs w:val="28"/>
          <w:highlight w:val="yellow"/>
          <w:lang w:eastAsia="ru-BY"/>
        </w:rPr>
        <w:t>Порядок сборки ПМ после неполной разборки:</w:t>
      </w:r>
    </w:p>
    <w:p w14:paraId="37400B07" w14:textId="77777777" w:rsidR="008636A9" w:rsidRPr="009C540F"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9C540F">
        <w:rPr>
          <w:rFonts w:ascii="Times New Roman" w:eastAsia="Times New Roman" w:hAnsi="Times New Roman" w:cs="Times New Roman"/>
          <w:color w:val="000000" w:themeColor="text1"/>
          <w:sz w:val="28"/>
          <w:szCs w:val="28"/>
          <w:highlight w:val="yellow"/>
          <w:lang w:eastAsia="ru-BY"/>
        </w:rPr>
        <w:t>1. Надеть на ствол возвратную пружину.</w:t>
      </w:r>
    </w:p>
    <w:p w14:paraId="2EF3D7AC" w14:textId="77777777" w:rsidR="008636A9" w:rsidRPr="009C540F"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9C540F">
        <w:rPr>
          <w:rFonts w:ascii="Times New Roman" w:eastAsia="Times New Roman" w:hAnsi="Times New Roman" w:cs="Times New Roman"/>
          <w:color w:val="000000" w:themeColor="text1"/>
          <w:sz w:val="28"/>
          <w:szCs w:val="28"/>
          <w:highlight w:val="yellow"/>
          <w:lang w:eastAsia="ru-BY"/>
        </w:rPr>
        <w:t>2. Присоединить затвор к рамке. Включить предохранитель (поднять флажок вверх).</w:t>
      </w:r>
    </w:p>
    <w:p w14:paraId="5BA5A9F0"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9C540F">
        <w:rPr>
          <w:rFonts w:ascii="Times New Roman" w:eastAsia="Times New Roman" w:hAnsi="Times New Roman" w:cs="Times New Roman"/>
          <w:color w:val="000000" w:themeColor="text1"/>
          <w:sz w:val="28"/>
          <w:szCs w:val="28"/>
          <w:highlight w:val="yellow"/>
          <w:lang w:eastAsia="ru-BY"/>
        </w:rPr>
        <w:t>3. Вставить магазин в основание рукоятки.</w:t>
      </w:r>
    </w:p>
    <w:p w14:paraId="7D754ED3"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F36C34">
        <w:rPr>
          <w:rFonts w:ascii="Times New Roman" w:eastAsia="Times New Roman" w:hAnsi="Times New Roman" w:cs="Times New Roman"/>
          <w:color w:val="000000" w:themeColor="text1"/>
          <w:sz w:val="28"/>
          <w:szCs w:val="28"/>
          <w:highlight w:val="yellow"/>
          <w:lang w:eastAsia="ru-BY"/>
        </w:rPr>
        <w:t>Задержка - это отказ, вынужденная остановка в стрельбе, вызванная неисправностью стрелкового оружия или патрона, неумелым обращением с оружием. Все военнослужащие должны изучить причины и характер неисправностей, вызывающих задержки при стрельбе, и научиться практически устранять эти задержки. Необходимо, чтобы навыки в устранении задержек при стрельбе непрерывно совершенствовались.</w:t>
      </w:r>
    </w:p>
    <w:p w14:paraId="185DF169" w14:textId="79347917" w:rsidR="008636A9" w:rsidRPr="00D21C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F36C34">
        <w:rPr>
          <w:rFonts w:ascii="Times New Roman" w:eastAsia="Times New Roman" w:hAnsi="Times New Roman" w:cs="Times New Roman"/>
          <w:color w:val="000000" w:themeColor="text1"/>
          <w:sz w:val="28"/>
          <w:szCs w:val="28"/>
          <w:highlight w:val="yellow"/>
          <w:lang w:eastAsia="ru-BY"/>
        </w:rPr>
        <w:t>Способы устранения задержек 1. Осечка. Затвор в крайнем переднем положении, курок спущен, но выстрела не произошло. 1. Капсюль патрона неисправен. 1. Перезарядить пистолет и продолжить стрельбу. 2. Сгущение смазки или загрязнение канала под ударник. 2. Осмотреть и прочистить пистолет. 3. Не полностью ввинчен винт рукоятки (в пистолетах без задвижки боевой пружины). 3. Ввинтить винт рукоятки до отказа. 4. Мал выход ударника или забоины на бойке.</w:t>
      </w:r>
    </w:p>
    <w:p w14:paraId="67030D41" w14:textId="77777777" w:rsidR="008636A9" w:rsidRPr="009C540F"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7B2054B8"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lastRenderedPageBreak/>
        <w:t>8. Назначение, боевые свойства и устройство гранат Ф-1 и РГД-5.</w:t>
      </w:r>
    </w:p>
    <w:p w14:paraId="225F1C71" w14:textId="77777777" w:rsidR="008636A9" w:rsidRPr="00F36C34" w:rsidRDefault="008636A9" w:rsidP="008636A9">
      <w:pPr>
        <w:spacing w:before="100" w:beforeAutospacing="1" w:after="100" w:afterAutospacing="1" w:line="240" w:lineRule="auto"/>
        <w:jc w:val="center"/>
        <w:rPr>
          <w:rFonts w:ascii="Times New Roman" w:eastAsia="Times New Roman" w:hAnsi="Times New Roman" w:cs="Times New Roman"/>
          <w:color w:val="000000" w:themeColor="text1"/>
          <w:sz w:val="28"/>
          <w:szCs w:val="28"/>
          <w:lang w:eastAsia="ru-BY"/>
        </w:rPr>
      </w:pPr>
      <w:r w:rsidRPr="00F36C34">
        <w:rPr>
          <w:rFonts w:ascii="Times New Roman" w:hAnsi="Times New Roman" w:cs="Times New Roman"/>
          <w:noProof/>
          <w:color w:val="000000" w:themeColor="text1"/>
          <w:sz w:val="28"/>
          <w:szCs w:val="28"/>
        </w:rPr>
        <w:drawing>
          <wp:inline distT="0" distB="0" distL="0" distR="0" wp14:anchorId="4B07C11D" wp14:editId="03886269">
            <wp:extent cx="4438650" cy="5918041"/>
            <wp:effectExtent l="76200" t="76200" r="76200" b="831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6721" cy="5928802"/>
                    </a:xfrm>
                    <a:prstGeom prst="rect">
                      <a:avLst/>
                    </a:prstGeom>
                    <a:noFill/>
                    <a:ln w="76200">
                      <a:solidFill>
                        <a:srgbClr val="FFFF00"/>
                      </a:solidFill>
                    </a:ln>
                  </pic:spPr>
                </pic:pic>
              </a:graphicData>
            </a:graphic>
          </wp:inline>
        </w:drawing>
      </w:r>
    </w:p>
    <w:p w14:paraId="35D2EFCC" w14:textId="77777777" w:rsidR="008636A9" w:rsidRPr="002025D9"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2025D9">
        <w:rPr>
          <w:rFonts w:ascii="Times New Roman" w:eastAsia="Times New Roman" w:hAnsi="Times New Roman" w:cs="Times New Roman"/>
          <w:b/>
          <w:bCs/>
          <w:color w:val="000000" w:themeColor="text1"/>
          <w:sz w:val="28"/>
          <w:szCs w:val="28"/>
          <w:lang w:eastAsia="ru-BY"/>
        </w:rPr>
        <w:t>9. Принцип работы частей и механизмов гранат Ф-1 и РГД-5. Порядок</w:t>
      </w:r>
    </w:p>
    <w:p w14:paraId="7846294A" w14:textId="77777777" w:rsidR="008636A9" w:rsidRPr="002025D9"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2025D9">
        <w:rPr>
          <w:rFonts w:ascii="Times New Roman" w:eastAsia="Times New Roman" w:hAnsi="Times New Roman" w:cs="Times New Roman"/>
          <w:b/>
          <w:bCs/>
          <w:color w:val="000000" w:themeColor="text1"/>
          <w:sz w:val="28"/>
          <w:szCs w:val="28"/>
          <w:lang w:eastAsia="ru-BY"/>
        </w:rPr>
        <w:t>подготовки гранат к метанию.</w:t>
      </w:r>
    </w:p>
    <w:p w14:paraId="36AB0753" w14:textId="77777777" w:rsidR="008636A9" w:rsidRPr="00F36C34" w:rsidRDefault="008636A9" w:rsidP="008636A9">
      <w:pPr>
        <w:pStyle w:val="a3"/>
        <w:rPr>
          <w:color w:val="000000" w:themeColor="text1"/>
          <w:sz w:val="28"/>
          <w:szCs w:val="28"/>
        </w:rPr>
      </w:pPr>
      <w:r w:rsidRPr="00F36C34">
        <w:rPr>
          <w:color w:val="000000" w:themeColor="text1"/>
          <w:sz w:val="28"/>
          <w:szCs w:val="28"/>
        </w:rPr>
        <w:t>Перед укладкой в сумку и перед заряжанием гранаты и запалы необходимо осматривать. Корпус гранаты не должен иметь глубоких вмятин и глубоко проникшей ржавчины. Трубка запала и запал должны быть чистыми, без помятостей и ржавчины; концы предохранительной чеки разведены и без трещин на изгибах. Запалами с трещинами и зеленым налетом пользоваться нельзя. При переноске гранаты надо оберегать от толчков, ударов, огня, грязи и сырости.</w:t>
      </w:r>
    </w:p>
    <w:p w14:paraId="5A44D657" w14:textId="77777777" w:rsidR="008636A9" w:rsidRPr="00F36C34" w:rsidRDefault="008636A9" w:rsidP="008636A9">
      <w:pPr>
        <w:pStyle w:val="a3"/>
        <w:rPr>
          <w:color w:val="000000" w:themeColor="text1"/>
          <w:sz w:val="28"/>
          <w:szCs w:val="28"/>
        </w:rPr>
      </w:pPr>
      <w:r w:rsidRPr="00F36C34">
        <w:rPr>
          <w:i/>
          <w:iCs/>
          <w:color w:val="000000" w:themeColor="text1"/>
          <w:sz w:val="28"/>
          <w:szCs w:val="28"/>
          <w:highlight w:val="yellow"/>
        </w:rPr>
        <w:lastRenderedPageBreak/>
        <w:t>Заряжать гранату (вставлять запал) разрешается только перед ее метанием.</w:t>
      </w:r>
    </w:p>
    <w:p w14:paraId="1DDFA39F" w14:textId="77777777" w:rsidR="008636A9" w:rsidRPr="00F36C34" w:rsidRDefault="008636A9" w:rsidP="008636A9">
      <w:pPr>
        <w:pStyle w:val="a3"/>
        <w:rPr>
          <w:color w:val="000000" w:themeColor="text1"/>
          <w:sz w:val="28"/>
          <w:szCs w:val="28"/>
          <w:highlight w:val="yellow"/>
        </w:rPr>
      </w:pPr>
      <w:r w:rsidRPr="00F36C34">
        <w:rPr>
          <w:b/>
          <w:bCs/>
          <w:i/>
          <w:iCs/>
          <w:color w:val="000000" w:themeColor="text1"/>
          <w:sz w:val="28"/>
          <w:szCs w:val="28"/>
          <w:highlight w:val="yellow"/>
        </w:rPr>
        <w:t>ЗАПРЕЩАЕТСЯ:</w:t>
      </w:r>
    </w:p>
    <w:p w14:paraId="2794C056" w14:textId="77777777" w:rsidR="008636A9" w:rsidRPr="00F36C34" w:rsidRDefault="008636A9" w:rsidP="008636A9">
      <w:pPr>
        <w:pStyle w:val="a3"/>
        <w:numPr>
          <w:ilvl w:val="0"/>
          <w:numId w:val="4"/>
        </w:numPr>
        <w:rPr>
          <w:color w:val="000000" w:themeColor="text1"/>
          <w:sz w:val="28"/>
          <w:szCs w:val="28"/>
          <w:highlight w:val="yellow"/>
        </w:rPr>
      </w:pPr>
      <w:r w:rsidRPr="00F36C34">
        <w:rPr>
          <w:color w:val="000000" w:themeColor="text1"/>
          <w:sz w:val="28"/>
          <w:szCs w:val="28"/>
          <w:highlight w:val="yellow"/>
        </w:rPr>
        <w:t>разбирать боевые гранаты и устранять в них неисправности,</w:t>
      </w:r>
    </w:p>
    <w:p w14:paraId="10A37837" w14:textId="77777777" w:rsidR="008636A9" w:rsidRPr="00F36C34" w:rsidRDefault="008636A9" w:rsidP="008636A9">
      <w:pPr>
        <w:pStyle w:val="a3"/>
        <w:numPr>
          <w:ilvl w:val="0"/>
          <w:numId w:val="4"/>
        </w:numPr>
        <w:rPr>
          <w:color w:val="000000" w:themeColor="text1"/>
          <w:sz w:val="28"/>
          <w:szCs w:val="28"/>
          <w:highlight w:val="yellow"/>
        </w:rPr>
      </w:pPr>
      <w:r w:rsidRPr="00F36C34">
        <w:rPr>
          <w:color w:val="000000" w:themeColor="text1"/>
          <w:sz w:val="28"/>
          <w:szCs w:val="28"/>
          <w:highlight w:val="yellow"/>
        </w:rPr>
        <w:t>переносить гранаты без сумок (подвешенными за кольцо предохранительной чеки),</w:t>
      </w:r>
    </w:p>
    <w:p w14:paraId="6A4788B4" w14:textId="77777777" w:rsidR="008636A9" w:rsidRPr="00F36C34" w:rsidRDefault="008636A9" w:rsidP="008636A9">
      <w:pPr>
        <w:pStyle w:val="a3"/>
        <w:numPr>
          <w:ilvl w:val="0"/>
          <w:numId w:val="4"/>
        </w:numPr>
        <w:rPr>
          <w:color w:val="000000" w:themeColor="text1"/>
          <w:sz w:val="28"/>
          <w:szCs w:val="28"/>
          <w:highlight w:val="yellow"/>
        </w:rPr>
      </w:pPr>
      <w:r w:rsidRPr="00F36C34">
        <w:rPr>
          <w:color w:val="000000" w:themeColor="text1"/>
          <w:sz w:val="28"/>
          <w:szCs w:val="28"/>
          <w:highlight w:val="yellow"/>
        </w:rPr>
        <w:t>трогать неразорвавшиеся гранаты</w:t>
      </w:r>
    </w:p>
    <w:p w14:paraId="55546078" w14:textId="77777777" w:rsidR="008636A9" w:rsidRPr="00F36C34" w:rsidRDefault="008636A9" w:rsidP="008636A9">
      <w:pPr>
        <w:pStyle w:val="a3"/>
        <w:rPr>
          <w:color w:val="000000" w:themeColor="text1"/>
          <w:sz w:val="28"/>
          <w:szCs w:val="28"/>
        </w:rPr>
      </w:pPr>
      <w:r w:rsidRPr="00F36C34">
        <w:rPr>
          <w:color w:val="000000" w:themeColor="text1"/>
          <w:sz w:val="28"/>
          <w:szCs w:val="28"/>
          <w:highlight w:val="yellow"/>
        </w:rPr>
        <w:t>Боевые гранаты выдаются только обученным обращению с ними, переносятся в гранатных сумках. Запалы помещаются в них отдельно от гранат.</w:t>
      </w:r>
    </w:p>
    <w:p w14:paraId="2105B7D5" w14:textId="77777777" w:rsidR="008636A9" w:rsidRPr="002025D9" w:rsidRDefault="008636A9" w:rsidP="008636A9">
      <w:pPr>
        <w:spacing w:after="75" w:line="240" w:lineRule="auto"/>
        <w:rPr>
          <w:rFonts w:ascii="Times New Roman" w:eastAsia="Times New Roman" w:hAnsi="Times New Roman" w:cs="Times New Roman"/>
          <w:color w:val="000000" w:themeColor="text1"/>
          <w:sz w:val="28"/>
          <w:szCs w:val="28"/>
          <w:highlight w:val="yellow"/>
          <w:lang w:eastAsia="ru-BY"/>
        </w:rPr>
      </w:pPr>
      <w:r w:rsidRPr="002025D9">
        <w:rPr>
          <w:rFonts w:ascii="Times New Roman" w:eastAsia="Times New Roman" w:hAnsi="Times New Roman" w:cs="Times New Roman"/>
          <w:color w:val="000000" w:themeColor="text1"/>
          <w:sz w:val="28"/>
          <w:szCs w:val="28"/>
          <w:lang w:eastAsia="ru-BY"/>
        </w:rPr>
        <w:t> </w:t>
      </w:r>
      <w:r w:rsidRPr="002025D9">
        <w:rPr>
          <w:rFonts w:ascii="Times New Roman" w:eastAsia="Times New Roman" w:hAnsi="Times New Roman" w:cs="Times New Roman"/>
          <w:color w:val="000000" w:themeColor="text1"/>
          <w:sz w:val="28"/>
          <w:szCs w:val="28"/>
          <w:highlight w:val="yellow"/>
          <w:lang w:eastAsia="ru-BY"/>
        </w:rPr>
        <w:t>Перед метанием гранаты. Достать гранату из сумки, вывинтить пробку из трубки, на ее место ввернуть до отказа запал. Части ударного механизма запала находятся в следующем положении: ударник взведен и удерживается в верхнем положении вилкой спускового рычага, соединенного с трубкой ударного механизма предохранительной чекой. Концы предохранительной чеки разведены и прочно удерживают ее в запале.</w:t>
      </w:r>
    </w:p>
    <w:p w14:paraId="736A30DB" w14:textId="77777777" w:rsidR="008636A9" w:rsidRPr="002025D9" w:rsidRDefault="008636A9" w:rsidP="008636A9">
      <w:pPr>
        <w:spacing w:after="75" w:line="240" w:lineRule="auto"/>
        <w:rPr>
          <w:rFonts w:ascii="Times New Roman" w:eastAsia="Times New Roman" w:hAnsi="Times New Roman" w:cs="Times New Roman"/>
          <w:color w:val="000000" w:themeColor="text1"/>
          <w:sz w:val="28"/>
          <w:szCs w:val="28"/>
          <w:lang w:eastAsia="ru-BY"/>
        </w:rPr>
      </w:pPr>
      <w:r w:rsidRPr="002025D9">
        <w:rPr>
          <w:rFonts w:ascii="Times New Roman" w:eastAsia="Times New Roman" w:hAnsi="Times New Roman" w:cs="Times New Roman"/>
          <w:color w:val="000000" w:themeColor="text1"/>
          <w:sz w:val="28"/>
          <w:szCs w:val="28"/>
          <w:highlight w:val="yellow"/>
          <w:lang w:eastAsia="ru-BY"/>
        </w:rPr>
        <w:t>11. При метании гранаты. Граната для метания берется в руку так, чтобы спусковой рычаг пальцами был прижат к корпусу гранаты. Не отпуская рычага, выдергивается предохранительная чека и граната бросается в цель. После выдергивания чеки положение частей запала не меняется, ударник во взведенном положении удерживается спусковым рычагом, который освобождается от соединения с трубкой ударного механизма, но прижимается к ней пальцами руки. В момент броска гранаты спусковой рычаг отделяется от гранаты и освобождает ударник. Ударник под действием боевой пружины наносит удар (</w:t>
      </w:r>
      <w:proofErr w:type="spellStart"/>
      <w:r w:rsidRPr="002025D9">
        <w:rPr>
          <w:rFonts w:ascii="Times New Roman" w:eastAsia="Times New Roman" w:hAnsi="Times New Roman" w:cs="Times New Roman"/>
          <w:color w:val="000000" w:themeColor="text1"/>
          <w:sz w:val="28"/>
          <w:szCs w:val="28"/>
          <w:highlight w:val="yellow"/>
          <w:lang w:eastAsia="ru-BY"/>
        </w:rPr>
        <w:t>накол</w:t>
      </w:r>
      <w:proofErr w:type="spellEnd"/>
      <w:r w:rsidRPr="002025D9">
        <w:rPr>
          <w:rFonts w:ascii="Times New Roman" w:eastAsia="Times New Roman" w:hAnsi="Times New Roman" w:cs="Times New Roman"/>
          <w:color w:val="000000" w:themeColor="text1"/>
          <w:sz w:val="28"/>
          <w:szCs w:val="28"/>
          <w:highlight w:val="yellow"/>
          <w:lang w:eastAsia="ru-BY"/>
        </w:rPr>
        <w:t>) по капсюлю-воспламенителю и воспламеняет его. Луч огня от капсюля-воспламенителя воспламеняет замедлитель (дистанционную часть запала) и, пройдя его, передается капсюлю-детонатору. Капсюль-детонатор взрывается и взрывает разрывной заряд гранаты. Корпус гранаты разрывается, и осколки корпуса и запала разлетаются в разные стороны.</w:t>
      </w:r>
    </w:p>
    <w:p w14:paraId="190F8556" w14:textId="77777777" w:rsidR="008636A9" w:rsidRPr="002025D9" w:rsidRDefault="008636A9" w:rsidP="008636A9">
      <w:pPr>
        <w:spacing w:before="100" w:beforeAutospacing="1" w:after="100" w:afterAutospacing="1" w:line="240" w:lineRule="auto"/>
        <w:rPr>
          <w:rFonts w:ascii="Times New Roman" w:eastAsia="Times New Roman" w:hAnsi="Times New Roman" w:cs="Times New Roman"/>
          <w:b/>
          <w:bCs/>
          <w:color w:val="000000" w:themeColor="text1"/>
          <w:sz w:val="28"/>
          <w:szCs w:val="28"/>
          <w:lang w:eastAsia="ru-BY"/>
        </w:rPr>
      </w:pPr>
      <w:r w:rsidRPr="00F36C34">
        <w:rPr>
          <w:rFonts w:ascii="Times New Roman" w:hAnsi="Times New Roman" w:cs="Times New Roman"/>
          <w:b/>
          <w:bCs/>
          <w:color w:val="000000" w:themeColor="text1"/>
          <w:sz w:val="28"/>
          <w:szCs w:val="28"/>
          <w:shd w:val="clear" w:color="auto" w:fill="FFFFFF"/>
        </w:rPr>
        <w:t>10. Требования безопасности при обращении с оружием.</w:t>
      </w:r>
    </w:p>
    <w:p w14:paraId="037AE300" w14:textId="77777777" w:rsidR="008636A9" w:rsidRPr="00B24A84" w:rsidRDefault="008636A9" w:rsidP="008636A9">
      <w:pPr>
        <w:spacing w:after="0" w:line="240" w:lineRule="auto"/>
        <w:ind w:firstLine="700"/>
        <w:jc w:val="both"/>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Безопасность при стрельбе обеспечивается четкой организацией стрельб, точным соблюдением Курса стрельб, установленных правил и мер безопасности, высокой дисциплинированностью всех военнослужащих.</w:t>
      </w:r>
    </w:p>
    <w:p w14:paraId="1C6337AA"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При обращении с оружием необходимо строго соблюдать следующие правила:</w:t>
      </w:r>
    </w:p>
    <w:p w14:paraId="255B453C" w14:textId="77777777" w:rsidR="008636A9" w:rsidRPr="00B24A84" w:rsidRDefault="008636A9" w:rsidP="008636A9">
      <w:pPr>
        <w:spacing w:after="0" w:line="240" w:lineRule="auto"/>
        <w:ind w:firstLine="700"/>
        <w:jc w:val="both"/>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1.Во время проведения стрельбы все действия с оружием производить только по командам руководителя стрельбы.</w:t>
      </w:r>
    </w:p>
    <w:p w14:paraId="397BC56C" w14:textId="77777777" w:rsidR="008636A9" w:rsidRPr="00B24A84" w:rsidRDefault="008636A9" w:rsidP="008636A9">
      <w:pPr>
        <w:spacing w:after="0" w:line="240" w:lineRule="auto"/>
        <w:ind w:firstLine="700"/>
        <w:jc w:val="both"/>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lastRenderedPageBreak/>
        <w:t>2.По окончании или в случаях перерывов в стрельбе, а также при передаче и получении оружия необходимо, прежде всего, убедиться в том, что оно не заряжено.</w:t>
      </w:r>
    </w:p>
    <w:p w14:paraId="5C5183AB" w14:textId="77777777" w:rsidR="008636A9" w:rsidRPr="00B24A84" w:rsidRDefault="008636A9" w:rsidP="008636A9">
      <w:pPr>
        <w:spacing w:after="0" w:line="240" w:lineRule="auto"/>
        <w:ind w:firstLine="700"/>
        <w:jc w:val="both"/>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3.В процессе стрельбы держать оружие только в направлении стрельбы или стволом вверх, независимо от того, заряжено оно или нет.</w:t>
      </w:r>
    </w:p>
    <w:p w14:paraId="3E35233E" w14:textId="77777777" w:rsidR="008636A9" w:rsidRPr="00B24A84" w:rsidRDefault="008636A9" w:rsidP="008636A9">
      <w:pPr>
        <w:spacing w:after="0" w:line="240" w:lineRule="auto"/>
        <w:ind w:firstLine="700"/>
        <w:jc w:val="both"/>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4.Немедленно прекратить стрельбу и разрядить оружие в случаях: поступления команды на прекращении стрельбы (команды «Стой», «Прекратить огонь»), появления белого флага, запрещающего продолжение стрельбы, появления в секторе стрельбы людей и животных, а также при возникновении пожара на мишенном поле.</w:t>
      </w:r>
    </w:p>
    <w:p w14:paraId="1795DF7C" w14:textId="77777777" w:rsidR="008636A9" w:rsidRPr="00B24A84" w:rsidRDefault="008636A9" w:rsidP="008636A9">
      <w:pPr>
        <w:spacing w:after="0" w:line="240" w:lineRule="auto"/>
        <w:ind w:firstLine="700"/>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5.Передвижение с оружием и его хранение осуществляется с закрытым затвором и спущенным с боевого взвода курком.</w:t>
      </w:r>
    </w:p>
    <w:p w14:paraId="6BAB6957" w14:textId="77777777" w:rsidR="008636A9" w:rsidRPr="00B24A84" w:rsidRDefault="008636A9" w:rsidP="008636A9">
      <w:pPr>
        <w:spacing w:after="0" w:line="240" w:lineRule="auto"/>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b/>
          <w:bCs/>
          <w:color w:val="000000" w:themeColor="text1"/>
          <w:sz w:val="28"/>
          <w:szCs w:val="28"/>
          <w:lang w:eastAsia="ru-BY"/>
        </w:rPr>
        <w:t>Категорически запрещается:</w:t>
      </w:r>
    </w:p>
    <w:p w14:paraId="29F531E2" w14:textId="77777777" w:rsidR="008636A9" w:rsidRPr="00B24A84" w:rsidRDefault="008636A9" w:rsidP="008636A9">
      <w:pPr>
        <w:spacing w:after="0" w:line="240" w:lineRule="auto"/>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1.Заряжать оружие до команды руководителя и сигнала «ОГОНЬ».</w:t>
      </w:r>
    </w:p>
    <w:p w14:paraId="3E876792" w14:textId="77777777" w:rsidR="008636A9" w:rsidRPr="00B24A84" w:rsidRDefault="008636A9" w:rsidP="008636A9">
      <w:pPr>
        <w:spacing w:after="0" w:line="240" w:lineRule="auto"/>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2.Направлять оружие на людей, в сторону и в тыл стрельбища, независимо от того, заряжено оно или нет.</w:t>
      </w:r>
    </w:p>
    <w:p w14:paraId="6B9D15EB" w14:textId="77777777" w:rsidR="008636A9" w:rsidRPr="00B24A84" w:rsidRDefault="008636A9" w:rsidP="008636A9">
      <w:pPr>
        <w:spacing w:after="0" w:line="240" w:lineRule="auto"/>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3.Оставлять где бы то ни было заряженное оружие и передавать его другим лицам.</w:t>
      </w:r>
    </w:p>
    <w:p w14:paraId="045EB5F6" w14:textId="77777777" w:rsidR="008636A9" w:rsidRPr="00B24A84" w:rsidRDefault="008636A9" w:rsidP="008636A9">
      <w:pPr>
        <w:spacing w:after="0" w:line="240" w:lineRule="auto"/>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5.Открывать и вести огонь из неисправного оружия, неисправными боеприпасами и при поднятом белом флаге.</w:t>
      </w:r>
    </w:p>
    <w:p w14:paraId="40774CE6"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Каждый военнослужащий должен точно выполнять меры безопасности при стрельбе.</w:t>
      </w:r>
    </w:p>
    <w:p w14:paraId="3BCDE5AD" w14:textId="77777777" w:rsidR="008636A9" w:rsidRPr="00B24A84" w:rsidRDefault="008636A9" w:rsidP="008636A9">
      <w:pPr>
        <w:spacing w:after="0" w:line="240" w:lineRule="auto"/>
        <w:ind w:firstLine="700"/>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На каждом объекте, на котором проводятся стрельбы, с учетом его особенностей и местных условий разрабатывается инструкция по мерам безопасности, которую должен знать личный состав подразделений, выделенных на стрельбу.</w:t>
      </w:r>
    </w:p>
    <w:p w14:paraId="64F0FAAF" w14:textId="77777777" w:rsidR="008636A9" w:rsidRPr="00B24A84" w:rsidRDefault="008636A9" w:rsidP="008636A9">
      <w:pPr>
        <w:spacing w:after="0" w:line="240" w:lineRule="auto"/>
        <w:ind w:firstLine="700"/>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Личный состав, не усвоивший меры безопасности, к стрельбе и обслуживанию стрельбы не допускается.</w:t>
      </w:r>
    </w:p>
    <w:p w14:paraId="0BCDE771" w14:textId="77777777" w:rsidR="008636A9" w:rsidRPr="00F36C34" w:rsidRDefault="008636A9" w:rsidP="008636A9">
      <w:pPr>
        <w:rPr>
          <w:rFonts w:ascii="Times New Roman" w:hAnsi="Times New Roman" w:cs="Times New Roman"/>
          <w:color w:val="000000" w:themeColor="text1"/>
          <w:sz w:val="28"/>
          <w:szCs w:val="28"/>
        </w:rPr>
      </w:pPr>
    </w:p>
    <w:p w14:paraId="753481AF"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11. Требования безопасности при обращении с гранатами.</w:t>
      </w:r>
    </w:p>
    <w:p w14:paraId="7A601A25" w14:textId="77777777" w:rsidR="008636A9" w:rsidRPr="00B24A84" w:rsidRDefault="008636A9" w:rsidP="008636A9">
      <w:pPr>
        <w:spacing w:after="0" w:line="240" w:lineRule="auto"/>
        <w:ind w:firstLine="720"/>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6.При метании боевых ручных гранат вставлять запал разрешается только перед ее метанием по команде руководителя</w:t>
      </w:r>
    </w:p>
    <w:p w14:paraId="53D7FC25" w14:textId="77777777" w:rsidR="008636A9" w:rsidRPr="00B24A84" w:rsidRDefault="008636A9" w:rsidP="008636A9">
      <w:pPr>
        <w:spacing w:after="0" w:line="240" w:lineRule="auto"/>
        <w:ind w:firstLine="720"/>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7.Выходить из укрытия разрешается по истечении не менее 10 секунд после взрыва оборонительной и противотанковой гранаты.</w:t>
      </w:r>
    </w:p>
    <w:p w14:paraId="1FF0F747" w14:textId="77777777" w:rsidR="008636A9" w:rsidRPr="00B24A84" w:rsidRDefault="008636A9" w:rsidP="008636A9">
      <w:pPr>
        <w:spacing w:after="0" w:line="240" w:lineRule="auto"/>
        <w:ind w:firstLine="720"/>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4.Заходить на участки стрельбища, где имеются неразорвавшиеся боевые гранаты (снаряды), другие взрывоопасные предметы и средства имитации и трогать их.</w:t>
      </w:r>
    </w:p>
    <w:p w14:paraId="7A4B1E7B" w14:textId="77777777" w:rsidR="008636A9" w:rsidRPr="00B24A84" w:rsidRDefault="008636A9" w:rsidP="008636A9">
      <w:pPr>
        <w:spacing w:after="0" w:line="240" w:lineRule="auto"/>
        <w:ind w:firstLine="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6.Переносить боевые ручные гранаты вне гранатных сумок</w:t>
      </w:r>
    </w:p>
    <w:p w14:paraId="2EDD3DA9" w14:textId="77777777" w:rsidR="008636A9" w:rsidRPr="00F36C34" w:rsidRDefault="008636A9" w:rsidP="008636A9">
      <w:pPr>
        <w:rPr>
          <w:rFonts w:ascii="Times New Roman" w:hAnsi="Times New Roman" w:cs="Times New Roman"/>
          <w:color w:val="000000" w:themeColor="text1"/>
          <w:sz w:val="28"/>
          <w:szCs w:val="28"/>
        </w:rPr>
      </w:pPr>
    </w:p>
    <w:p w14:paraId="7893424D"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12. Порядок приведения стрелкового оружия к нормальному бою.</w:t>
      </w:r>
    </w:p>
    <w:p w14:paraId="44636FDF" w14:textId="77777777" w:rsidR="008636A9" w:rsidRPr="00B24A84" w:rsidRDefault="008636A9" w:rsidP="008636A9">
      <w:pPr>
        <w:spacing w:after="0" w:line="240" w:lineRule="auto"/>
        <w:jc w:val="both"/>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lastRenderedPageBreak/>
        <w:t>Одним из существенных факторов, влияющих на результаты стрельбы, а в целом и на боевую готовность, является качество проверки боя оружия и приведение его к нормальному бою.</w:t>
      </w:r>
    </w:p>
    <w:p w14:paraId="35C78711" w14:textId="77777777" w:rsidR="008636A9" w:rsidRPr="00B24A84" w:rsidRDefault="008636A9" w:rsidP="008636A9">
      <w:pPr>
        <w:spacing w:after="0" w:line="240" w:lineRule="auto"/>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Оружие, находящееся в подразделении, должно быть всегда приведено к нормальному бою и иметь выверенные прицелы. Стрельба из оружия, не приведенного к нормальному бою, и с невыверенными прицелами </w:t>
      </w:r>
      <w:r w:rsidRPr="00B24A84">
        <w:rPr>
          <w:rFonts w:ascii="Times New Roman" w:eastAsia="Times New Roman" w:hAnsi="Times New Roman" w:cs="Times New Roman"/>
          <w:b/>
          <w:bCs/>
          <w:color w:val="000000" w:themeColor="text1"/>
          <w:sz w:val="28"/>
          <w:szCs w:val="28"/>
          <w:highlight w:val="yellow"/>
          <w:lang w:eastAsia="ru-BY"/>
        </w:rPr>
        <w:t>запрещается.</w:t>
      </w:r>
    </w:p>
    <w:p w14:paraId="429574D6" w14:textId="77777777" w:rsidR="008636A9" w:rsidRPr="00F36C34" w:rsidRDefault="008636A9" w:rsidP="008636A9">
      <w:pPr>
        <w:spacing w:after="0" w:line="240" w:lineRule="auto"/>
        <w:jc w:val="both"/>
        <w:rPr>
          <w:rFonts w:ascii="Times New Roman" w:eastAsia="Times New Roman" w:hAnsi="Times New Roman" w:cs="Times New Roman"/>
          <w:color w:val="000000" w:themeColor="text1"/>
          <w:sz w:val="28"/>
          <w:szCs w:val="28"/>
          <w:lang w:eastAsia="ru-BY"/>
        </w:rPr>
      </w:pPr>
    </w:p>
    <w:p w14:paraId="7AB01187" w14:textId="77777777" w:rsidR="008636A9" w:rsidRPr="00B24A84" w:rsidRDefault="008636A9" w:rsidP="008636A9">
      <w:pPr>
        <w:spacing w:after="0" w:line="240" w:lineRule="auto"/>
        <w:jc w:val="both"/>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Проверка боя оружия производится:</w:t>
      </w:r>
    </w:p>
    <w:p w14:paraId="4F9D5570" w14:textId="77777777" w:rsidR="008636A9" w:rsidRPr="00B24A84" w:rsidRDefault="008636A9" w:rsidP="008636A9">
      <w:pPr>
        <w:spacing w:after="0" w:line="0" w:lineRule="auto"/>
        <w:ind w:left="720"/>
        <w:jc w:val="center"/>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w:t>
      </w:r>
    </w:p>
    <w:p w14:paraId="61E38B05"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При поступлении его в подразделение.</w:t>
      </w:r>
    </w:p>
    <w:p w14:paraId="715916C8"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После ремонта замены частей, которые могли бы изменить его бой.</w:t>
      </w:r>
    </w:p>
    <w:p w14:paraId="01CBD9F1"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При обнаружении во время стрельбы значительных отклонений пуль.</w:t>
      </w:r>
    </w:p>
    <w:p w14:paraId="04749998"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При постановке оружия на хранение.</w:t>
      </w:r>
    </w:p>
    <w:p w14:paraId="083501B0"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В условиях боевой обстановки – периодически при каждой возможности.</w:t>
      </w:r>
    </w:p>
    <w:p w14:paraId="748E8083" w14:textId="77777777" w:rsidR="008636A9" w:rsidRPr="00B24A84" w:rsidRDefault="008636A9" w:rsidP="008636A9">
      <w:pPr>
        <w:pBdr>
          <w:right w:val="single" w:sz="2" w:space="30" w:color="auto"/>
        </w:pBd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Проверка боя и приведение оружия к нормальному бою производятся стрельбой патронами с обыкновенной пулей одной партией, на расстоянии 100 м до пристрелочной мишени. Стрельба ведется по проверочной мишени или по черному прямоугольнику размером 35 см по высоте и 25 см по ширине, укрепленных на белом щите высотой 1 м и шириной 0,5 м. В целях устранения сваливания оружия и для удобства прицеливания щиты с мишенями устанавливаются строго по отвесу, и точка прицеливания должна находиться примерно на высоте головы стреляющего.</w:t>
      </w:r>
    </w:p>
    <w:p w14:paraId="19E50C65" w14:textId="77777777" w:rsidR="008636A9" w:rsidRPr="00B24A84" w:rsidRDefault="008636A9" w:rsidP="008636A9">
      <w:pPr>
        <w:pBdr>
          <w:right w:val="single" w:sz="2" w:space="30" w:color="auto"/>
        </w:pBd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Точкой прицеливания является середина нижнего края проверочной мишени, отрезанной по белой линии, соответствующей данному виду оружия. За КТ принимается центр кругов на пристрелочной мишени; на черном прямоугольнике положение КТ отмечается по отвесной линии выше точек прицеливания на расстоянии, предусмотренном правилами проверки боя оружия.</w:t>
      </w:r>
    </w:p>
    <w:p w14:paraId="0319335F" w14:textId="77777777" w:rsidR="008636A9" w:rsidRPr="00B24A84" w:rsidRDefault="008636A9" w:rsidP="008636A9">
      <w:pPr>
        <w:pBdr>
          <w:right w:val="single" w:sz="2" w:space="30" w:color="auto"/>
        </w:pBd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Стрельба из автоматов, винтовок и карабинов производится из положения лежа с упора. В качестве упора может быть использован мешок, не туго набитый деревянными опилками или песком. Стрельба из пулеметов производится из положения лежа на грунте средней плотности, стрельба из пистолетов – из положения стоя или лежа как с упора, так и без него.</w:t>
      </w:r>
    </w:p>
    <w:p w14:paraId="78D46B38"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При поступлении его в подразделение.</w:t>
      </w:r>
    </w:p>
    <w:p w14:paraId="08224DE4"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После ремонта замены частей, которые могли бы изменить его бой.</w:t>
      </w:r>
    </w:p>
    <w:p w14:paraId="2712E8B0"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При обнаружении во время стрельбы значительных отклонений пуль.</w:t>
      </w:r>
    </w:p>
    <w:p w14:paraId="1B757F02"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При постановке оружия на хранение.</w:t>
      </w:r>
    </w:p>
    <w:p w14:paraId="059625C1" w14:textId="77777777" w:rsidR="008636A9" w:rsidRPr="00B24A84" w:rsidRDefault="008636A9" w:rsidP="008636A9">
      <w:pPr>
        <w:spacing w:after="0" w:line="0" w:lineRule="auto"/>
        <w:ind w:left="720"/>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lang w:eastAsia="ru-BY"/>
        </w:rPr>
        <w:t>В условиях боевой обстановки – периодически при каждой возможности.</w:t>
      </w:r>
    </w:p>
    <w:p w14:paraId="6C330F2A" w14:textId="77777777" w:rsidR="008636A9" w:rsidRPr="00F36C34" w:rsidRDefault="008636A9" w:rsidP="008636A9">
      <w:pPr>
        <w:rPr>
          <w:rFonts w:ascii="Times New Roman" w:hAnsi="Times New Roman" w:cs="Times New Roman"/>
          <w:color w:val="000000" w:themeColor="text1"/>
          <w:sz w:val="28"/>
          <w:szCs w:val="28"/>
        </w:rPr>
      </w:pPr>
      <w:r w:rsidRPr="00F36C34">
        <w:rPr>
          <w:rFonts w:ascii="Times New Roman" w:hAnsi="Times New Roman" w:cs="Times New Roman"/>
          <w:noProof/>
          <w:color w:val="000000" w:themeColor="text1"/>
          <w:sz w:val="28"/>
          <w:szCs w:val="28"/>
        </w:rPr>
        <w:drawing>
          <wp:inline distT="0" distB="0" distL="0" distR="0" wp14:anchorId="223406B3" wp14:editId="40F1CF7A">
            <wp:extent cx="5940425" cy="5038725"/>
            <wp:effectExtent l="38100" t="38100" r="41275" b="476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038725"/>
                    </a:xfrm>
                    <a:prstGeom prst="rect">
                      <a:avLst/>
                    </a:prstGeom>
                    <a:ln w="38100">
                      <a:solidFill>
                        <a:srgbClr val="FFFF00"/>
                      </a:solidFill>
                    </a:ln>
                  </pic:spPr>
                </pic:pic>
              </a:graphicData>
            </a:graphic>
          </wp:inline>
        </w:drawing>
      </w:r>
    </w:p>
    <w:p w14:paraId="7DD9A4FB" w14:textId="77777777" w:rsidR="008636A9" w:rsidRPr="00F36C34" w:rsidRDefault="008636A9" w:rsidP="008636A9">
      <w:pPr>
        <w:rPr>
          <w:rFonts w:ascii="Times New Roman" w:hAnsi="Times New Roman" w:cs="Times New Roman"/>
          <w:color w:val="000000" w:themeColor="text1"/>
          <w:sz w:val="28"/>
          <w:szCs w:val="28"/>
        </w:rPr>
      </w:pPr>
    </w:p>
    <w:p w14:paraId="219B3296" w14:textId="77777777" w:rsidR="008636A9" w:rsidRPr="00F36C34" w:rsidRDefault="008636A9" w:rsidP="008636A9">
      <w:pPr>
        <w:rPr>
          <w:rFonts w:ascii="Times New Roman" w:hAnsi="Times New Roman" w:cs="Times New Roman"/>
          <w:b/>
          <w:bCs/>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13. Уход и сбережение стрелкового оружия.</w:t>
      </w:r>
    </w:p>
    <w:p w14:paraId="59F072A4"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Оружие должно содержаться в полной исправности и быть готовым к действию. Это достигается своевременной и умелой чисткой, смазкой и правильным хранением оружия.</w:t>
      </w:r>
    </w:p>
    <w:p w14:paraId="786AE8B9"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i/>
          <w:iCs/>
          <w:color w:val="000000" w:themeColor="text1"/>
          <w:sz w:val="28"/>
          <w:szCs w:val="28"/>
          <w:lang w:eastAsia="ru-BY"/>
        </w:rPr>
        <w:t>Хранение и сбережение оружия и патронов.</w:t>
      </w:r>
      <w:r w:rsidRPr="00B24A84">
        <w:rPr>
          <w:rFonts w:ascii="Times New Roman" w:eastAsia="Times New Roman" w:hAnsi="Times New Roman" w:cs="Times New Roman"/>
          <w:color w:val="000000" w:themeColor="text1"/>
          <w:sz w:val="28"/>
          <w:szCs w:val="28"/>
          <w:lang w:eastAsia="ru-BY"/>
        </w:rPr>
        <w:t> </w:t>
      </w:r>
      <w:r w:rsidRPr="00B24A84">
        <w:rPr>
          <w:rFonts w:ascii="Times New Roman" w:eastAsia="Times New Roman" w:hAnsi="Times New Roman" w:cs="Times New Roman"/>
          <w:color w:val="000000" w:themeColor="text1"/>
          <w:sz w:val="28"/>
          <w:szCs w:val="28"/>
          <w:highlight w:val="yellow"/>
          <w:lang w:eastAsia="ru-BY"/>
        </w:rPr>
        <w:t>Ответственность за хранение оружия и патронов в подразделении несет командир подразделения.</w:t>
      </w:r>
    </w:p>
    <w:p w14:paraId="386EF7AB"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 xml:space="preserve">Оружие хранится всегда разряженным, при этом магазин отделен, штык-нож снят, курок спущен, переводчик находится на предохранителе, хомутик </w:t>
      </w:r>
      <w:r w:rsidRPr="00B24A84">
        <w:rPr>
          <w:rFonts w:ascii="Times New Roman" w:eastAsia="Times New Roman" w:hAnsi="Times New Roman" w:cs="Times New Roman"/>
          <w:color w:val="000000" w:themeColor="text1"/>
          <w:sz w:val="28"/>
          <w:szCs w:val="28"/>
          <w:highlight w:val="yellow"/>
          <w:lang w:eastAsia="ru-BY"/>
        </w:rPr>
        <w:lastRenderedPageBreak/>
        <w:t>прицела установлен на деление «П». Оружие снимается с предохранителя только во время ведения огня.</w:t>
      </w:r>
    </w:p>
    <w:p w14:paraId="14203BB5"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Военнослужащий обязан всегда содержать оружие чистым и в полной исправности, обращаться с ним бережно и осматривать его в случае необходимости. При проверке работы ударно-спускового механизма не производить излишних спусков курка.</w:t>
      </w:r>
    </w:p>
    <w:p w14:paraId="339F4767"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При казарменном и лагерном расположении оружие хранится в пирамиде; в особом отделении той же пирамиды хранятся магазины, сумка для магазинов, штык-нож в ножнах и масленка, для оружия со складывающимся прикладом, кроме того, пенал с принадлежностью и чехол для оружия. Сумка для магазинов и ремень должны храниться чистыми и сухими.</w:t>
      </w:r>
    </w:p>
    <w:p w14:paraId="0082FA30"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При временном расположении в каком-либо здании оружие следует хранить в сухом месте в отдалении от дверей, печей и нагревательных приборов. В боевой обстановке оружие держать при себе, в руках.</w:t>
      </w:r>
    </w:p>
    <w:p w14:paraId="3BC4A6A8"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highlight w:val="yellow"/>
          <w:lang w:eastAsia="ru-BY"/>
        </w:rPr>
      </w:pPr>
      <w:r w:rsidRPr="00B24A84">
        <w:rPr>
          <w:rFonts w:ascii="Times New Roman" w:eastAsia="Times New Roman" w:hAnsi="Times New Roman" w:cs="Times New Roman"/>
          <w:color w:val="000000" w:themeColor="text1"/>
          <w:sz w:val="28"/>
          <w:szCs w:val="28"/>
          <w:highlight w:val="yellow"/>
          <w:lang w:eastAsia="ru-BY"/>
        </w:rPr>
        <w:t>При движении на занятии и на походе оружие переносится на ремне в положении «на ремень», «на грудь» или «за спиной». Ремень должен быть подогнан так, чтобы оружие не ударялось о твердые предметы снаряжения.</w:t>
      </w:r>
      <w:r w:rsidRPr="00B24A84">
        <w:rPr>
          <w:rFonts w:ascii="Times New Roman" w:eastAsia="Times New Roman" w:hAnsi="Times New Roman" w:cs="Times New Roman"/>
          <w:color w:val="000000" w:themeColor="text1"/>
          <w:sz w:val="28"/>
          <w:szCs w:val="28"/>
          <w:lang w:eastAsia="ru-BY"/>
        </w:rPr>
        <w:t xml:space="preserve"> </w:t>
      </w:r>
      <w:r w:rsidRPr="00B24A84">
        <w:rPr>
          <w:rFonts w:ascii="Times New Roman" w:eastAsia="Times New Roman" w:hAnsi="Times New Roman" w:cs="Times New Roman"/>
          <w:color w:val="000000" w:themeColor="text1"/>
          <w:sz w:val="28"/>
          <w:szCs w:val="28"/>
          <w:highlight w:val="yellow"/>
          <w:lang w:eastAsia="ru-BY"/>
        </w:rPr>
        <w:t>Оружие переносится с присоединенным магазином. Остальные магазины находятся в сумке. Оружие со складывающимся прикладом переносится и перевозится в любых условиях со сложенным прикладом.</w:t>
      </w:r>
    </w:p>
    <w:p w14:paraId="023A3CC0" w14:textId="77777777" w:rsidR="008636A9" w:rsidRPr="00B24A84" w:rsidRDefault="008636A9" w:rsidP="008636A9">
      <w:pPr>
        <w:spacing w:after="0" w:line="240" w:lineRule="auto"/>
        <w:rPr>
          <w:rFonts w:ascii="Times New Roman" w:eastAsia="Times New Roman" w:hAnsi="Times New Roman" w:cs="Times New Roman"/>
          <w:color w:val="000000" w:themeColor="text1"/>
          <w:sz w:val="28"/>
          <w:szCs w:val="28"/>
          <w:lang w:eastAsia="ru-BY"/>
        </w:rPr>
      </w:pPr>
      <w:r w:rsidRPr="00B24A84">
        <w:rPr>
          <w:rFonts w:ascii="Times New Roman" w:eastAsia="Times New Roman" w:hAnsi="Times New Roman" w:cs="Times New Roman"/>
          <w:color w:val="000000" w:themeColor="text1"/>
          <w:sz w:val="28"/>
          <w:szCs w:val="28"/>
          <w:highlight w:val="yellow"/>
          <w:lang w:eastAsia="ru-BY"/>
        </w:rPr>
        <w:t>Во время перерывов между занятиями, а также на привалах оружие находится у военнослужащего на ремне или в руках.</w:t>
      </w:r>
    </w:p>
    <w:p w14:paraId="0F3935CB" w14:textId="77777777" w:rsidR="008636A9" w:rsidRPr="00F36C34" w:rsidRDefault="008636A9" w:rsidP="008636A9">
      <w:pPr>
        <w:rPr>
          <w:rFonts w:ascii="Times New Roman" w:hAnsi="Times New Roman" w:cs="Times New Roman"/>
          <w:b/>
          <w:bCs/>
          <w:color w:val="000000" w:themeColor="text1"/>
          <w:sz w:val="28"/>
          <w:szCs w:val="28"/>
        </w:rPr>
      </w:pPr>
    </w:p>
    <w:p w14:paraId="20D16E63" w14:textId="77777777" w:rsidR="008636A9" w:rsidRPr="000A57A4"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0A57A4">
        <w:rPr>
          <w:rFonts w:ascii="Times New Roman" w:eastAsia="Times New Roman" w:hAnsi="Times New Roman" w:cs="Times New Roman"/>
          <w:b/>
          <w:bCs/>
          <w:color w:val="000000" w:themeColor="text1"/>
          <w:sz w:val="28"/>
          <w:szCs w:val="28"/>
          <w:lang w:eastAsia="ru-BY"/>
        </w:rPr>
        <w:t>14. Общие сведения из внутренней баллистики. Сущность явления</w:t>
      </w:r>
    </w:p>
    <w:p w14:paraId="1D849AF1" w14:textId="77777777" w:rsidR="008636A9" w:rsidRPr="000A57A4"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0A57A4">
        <w:rPr>
          <w:rFonts w:ascii="Times New Roman" w:eastAsia="Times New Roman" w:hAnsi="Times New Roman" w:cs="Times New Roman"/>
          <w:b/>
          <w:bCs/>
          <w:color w:val="000000" w:themeColor="text1"/>
          <w:sz w:val="28"/>
          <w:szCs w:val="28"/>
          <w:lang w:eastAsia="ru-BY"/>
        </w:rPr>
        <w:t>выстрела и его периоды.</w:t>
      </w:r>
    </w:p>
    <w:p w14:paraId="0338D444" w14:textId="77777777" w:rsidR="008636A9" w:rsidRPr="00F36C34" w:rsidRDefault="008636A9" w:rsidP="008636A9">
      <w:pPr>
        <w:rPr>
          <w:rFonts w:ascii="Times New Roman" w:hAnsi="Times New Roman" w:cs="Times New Roman"/>
          <w:color w:val="000000" w:themeColor="text1"/>
          <w:sz w:val="28"/>
          <w:szCs w:val="28"/>
          <w:shd w:val="clear" w:color="auto" w:fill="FFFFFF"/>
        </w:rPr>
      </w:pPr>
      <w:r w:rsidRPr="00F36C34">
        <w:rPr>
          <w:rFonts w:ascii="Times New Roman" w:hAnsi="Times New Roman" w:cs="Times New Roman"/>
          <w:b/>
          <w:bCs/>
          <w:color w:val="000000" w:themeColor="text1"/>
          <w:sz w:val="28"/>
          <w:szCs w:val="28"/>
          <w:shd w:val="clear" w:color="auto" w:fill="FFFFFF"/>
        </w:rPr>
        <w:t>Выстрел</w:t>
      </w:r>
      <w:r w:rsidRPr="00F36C34">
        <w:rPr>
          <w:rFonts w:ascii="Times New Roman" w:hAnsi="Times New Roman" w:cs="Times New Roman"/>
          <w:color w:val="000000" w:themeColor="text1"/>
          <w:sz w:val="28"/>
          <w:szCs w:val="28"/>
          <w:shd w:val="clear" w:color="auto" w:fill="FFFFFF"/>
        </w:rPr>
        <w:t> представляет собой процесс очень быстрого превращения химической энергии пороха сначала в тепловую, а затем в кинетическую энергию движения оружия. </w:t>
      </w:r>
      <w:r w:rsidRPr="00F36C34">
        <w:rPr>
          <w:rFonts w:ascii="Times New Roman" w:hAnsi="Times New Roman" w:cs="Times New Roman"/>
          <w:b/>
          <w:bCs/>
          <w:color w:val="000000" w:themeColor="text1"/>
          <w:sz w:val="28"/>
          <w:szCs w:val="28"/>
          <w:shd w:val="clear" w:color="auto" w:fill="FFFFFF"/>
        </w:rPr>
        <w:t>Выстрелом</w:t>
      </w:r>
      <w:r w:rsidRPr="00F36C34">
        <w:rPr>
          <w:rFonts w:ascii="Times New Roman" w:hAnsi="Times New Roman" w:cs="Times New Roman"/>
          <w:color w:val="000000" w:themeColor="text1"/>
          <w:sz w:val="28"/>
          <w:szCs w:val="28"/>
          <w:shd w:val="clear" w:color="auto" w:fill="FFFFFF"/>
        </w:rPr>
        <w:t> называется </w:t>
      </w:r>
      <w:r w:rsidRPr="00F36C34">
        <w:rPr>
          <w:rFonts w:ascii="Times New Roman" w:hAnsi="Times New Roman" w:cs="Times New Roman"/>
          <w:b/>
          <w:bCs/>
          <w:color w:val="000000" w:themeColor="text1"/>
          <w:sz w:val="28"/>
          <w:szCs w:val="28"/>
          <w:shd w:val="clear" w:color="auto" w:fill="FFFFFF"/>
        </w:rPr>
        <w:t>явление</w:t>
      </w:r>
      <w:r w:rsidRPr="00F36C34">
        <w:rPr>
          <w:rFonts w:ascii="Times New Roman" w:hAnsi="Times New Roman" w:cs="Times New Roman"/>
          <w:color w:val="000000" w:themeColor="text1"/>
          <w:sz w:val="28"/>
          <w:szCs w:val="28"/>
          <w:shd w:val="clear" w:color="auto" w:fill="FFFFFF"/>
        </w:rPr>
        <w:t> выбрасывания пули (снаряда) из канала ствола под действием энергии пороховых газов.</w:t>
      </w:r>
    </w:p>
    <w:p w14:paraId="3633D779" w14:textId="77777777" w:rsidR="008636A9" w:rsidRPr="00F36C34" w:rsidRDefault="008636A9" w:rsidP="008636A9">
      <w:pPr>
        <w:rPr>
          <w:rFonts w:ascii="Times New Roman" w:hAnsi="Times New Roman" w:cs="Times New Roman"/>
          <w:color w:val="000000" w:themeColor="text1"/>
          <w:sz w:val="28"/>
          <w:szCs w:val="28"/>
          <w:shd w:val="clear" w:color="auto" w:fill="FFFFFF"/>
          <w:lang w:val="ru-RU"/>
        </w:rPr>
      </w:pPr>
      <w:r w:rsidRPr="00F36C34">
        <w:rPr>
          <w:rFonts w:ascii="Times New Roman" w:hAnsi="Times New Roman" w:cs="Times New Roman"/>
          <w:color w:val="000000" w:themeColor="text1"/>
          <w:sz w:val="28"/>
          <w:szCs w:val="28"/>
          <w:shd w:val="clear" w:color="auto" w:fill="FFFFFF"/>
          <w:lang w:val="ru-RU"/>
        </w:rPr>
        <w:t>Существует 4 периода выстрела: предварительный, 1-3-ий:</w:t>
      </w:r>
    </w:p>
    <w:p w14:paraId="7DDDFB39" w14:textId="77777777" w:rsidR="008636A9" w:rsidRPr="00F36C34" w:rsidRDefault="008636A9" w:rsidP="008636A9">
      <w:pPr>
        <w:jc w:val="center"/>
        <w:rPr>
          <w:rFonts w:ascii="Times New Roman" w:hAnsi="Times New Roman" w:cs="Times New Roman"/>
          <w:b/>
          <w:bCs/>
          <w:color w:val="000000" w:themeColor="text1"/>
          <w:sz w:val="28"/>
          <w:szCs w:val="28"/>
          <w:lang w:val="ru-RU"/>
        </w:rPr>
      </w:pPr>
      <w:r w:rsidRPr="00F36C34">
        <w:rPr>
          <w:rFonts w:ascii="Times New Roman" w:hAnsi="Times New Roman" w:cs="Times New Roman"/>
          <w:noProof/>
          <w:color w:val="000000" w:themeColor="text1"/>
          <w:sz w:val="28"/>
          <w:szCs w:val="28"/>
        </w:rPr>
        <w:lastRenderedPageBreak/>
        <w:drawing>
          <wp:inline distT="0" distB="0" distL="0" distR="0" wp14:anchorId="17B15BFB" wp14:editId="0A226BCD">
            <wp:extent cx="4581525" cy="34360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3401" cy="3437428"/>
                    </a:xfrm>
                    <a:prstGeom prst="rect">
                      <a:avLst/>
                    </a:prstGeom>
                    <a:noFill/>
                    <a:ln>
                      <a:noFill/>
                    </a:ln>
                  </pic:spPr>
                </pic:pic>
              </a:graphicData>
            </a:graphic>
          </wp:inline>
        </w:drawing>
      </w:r>
    </w:p>
    <w:p w14:paraId="47FBA860" w14:textId="77777777" w:rsidR="008636A9" w:rsidRPr="00F36C34" w:rsidRDefault="008636A9" w:rsidP="008636A9">
      <w:pPr>
        <w:rPr>
          <w:rFonts w:ascii="Times New Roman" w:hAnsi="Times New Roman" w:cs="Times New Roman"/>
          <w:b/>
          <w:bCs/>
          <w:color w:val="000000" w:themeColor="text1"/>
          <w:sz w:val="28"/>
          <w:szCs w:val="28"/>
          <w:lang w:val="ru-RU"/>
        </w:rPr>
      </w:pPr>
    </w:p>
    <w:p w14:paraId="1C774FA8" w14:textId="77777777" w:rsidR="008636A9" w:rsidRPr="0024765B"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24765B">
        <w:rPr>
          <w:rFonts w:ascii="Times New Roman" w:eastAsia="Times New Roman" w:hAnsi="Times New Roman" w:cs="Times New Roman"/>
          <w:b/>
          <w:bCs/>
          <w:color w:val="000000" w:themeColor="text1"/>
          <w:sz w:val="28"/>
          <w:szCs w:val="28"/>
          <w:lang w:eastAsia="ru-BY"/>
        </w:rPr>
        <w:t>15. Общие сведения из внешней баллистики. Образование траектории</w:t>
      </w:r>
    </w:p>
    <w:p w14:paraId="28379F46" w14:textId="77777777" w:rsidR="008636A9" w:rsidRPr="0024765B"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24765B">
        <w:rPr>
          <w:rFonts w:ascii="Times New Roman" w:eastAsia="Times New Roman" w:hAnsi="Times New Roman" w:cs="Times New Roman"/>
          <w:b/>
          <w:bCs/>
          <w:color w:val="000000" w:themeColor="text1"/>
          <w:sz w:val="28"/>
          <w:szCs w:val="28"/>
          <w:lang w:eastAsia="ru-BY"/>
        </w:rPr>
        <w:t>полета пули. Форма траектории.</w:t>
      </w:r>
    </w:p>
    <w:p w14:paraId="78E5FF97" w14:textId="77777777" w:rsidR="008636A9" w:rsidRPr="00F36C34" w:rsidRDefault="008636A9" w:rsidP="008636A9">
      <w:pPr>
        <w:pStyle w:val="a3"/>
        <w:rPr>
          <w:color w:val="000000" w:themeColor="text1"/>
          <w:sz w:val="28"/>
          <w:szCs w:val="28"/>
          <w:highlight w:val="yellow"/>
        </w:rPr>
      </w:pPr>
      <w:r w:rsidRPr="00F36C34">
        <w:rPr>
          <w:color w:val="000000" w:themeColor="text1"/>
          <w:sz w:val="28"/>
          <w:szCs w:val="28"/>
          <w:highlight w:val="yellow"/>
        </w:rPr>
        <w:t>Внешняя баллистика</w:t>
      </w:r>
      <w:r w:rsidRPr="00F36C34">
        <w:rPr>
          <w:b/>
          <w:bCs/>
          <w:color w:val="000000" w:themeColor="text1"/>
          <w:sz w:val="28"/>
          <w:szCs w:val="28"/>
          <w:highlight w:val="yellow"/>
        </w:rPr>
        <w:t> – это наука, изучающая движение пули в воздухе (т.е. после прекращения действия на нее пороховых газов).</w:t>
      </w:r>
    </w:p>
    <w:p w14:paraId="2A8B48C8" w14:textId="77777777" w:rsidR="008636A9" w:rsidRPr="00F36C34" w:rsidRDefault="008636A9" w:rsidP="008636A9">
      <w:pPr>
        <w:pStyle w:val="a3"/>
        <w:rPr>
          <w:color w:val="000000" w:themeColor="text1"/>
          <w:sz w:val="28"/>
          <w:szCs w:val="28"/>
          <w:highlight w:val="yellow"/>
        </w:rPr>
      </w:pPr>
      <w:r w:rsidRPr="00F36C34">
        <w:rPr>
          <w:color w:val="000000" w:themeColor="text1"/>
          <w:sz w:val="28"/>
          <w:szCs w:val="28"/>
          <w:highlight w:val="yellow"/>
        </w:rPr>
        <w:t>Вылетев из канала ствола под действием пороховых газов, пуля движется по инерции. Для того чтобы определить, как же движется пуля необходимо рассматривать траекторию ее движения. </w:t>
      </w:r>
      <w:r w:rsidRPr="00F36C34">
        <w:rPr>
          <w:b/>
          <w:bCs/>
          <w:color w:val="000000" w:themeColor="text1"/>
          <w:sz w:val="28"/>
          <w:szCs w:val="28"/>
          <w:highlight w:val="yellow"/>
        </w:rPr>
        <w:t>Траекторией</w:t>
      </w:r>
      <w:r w:rsidRPr="00F36C34">
        <w:rPr>
          <w:color w:val="000000" w:themeColor="text1"/>
          <w:sz w:val="28"/>
          <w:szCs w:val="28"/>
          <w:highlight w:val="yellow"/>
        </w:rPr>
        <w:t> называется кривая линия, описываемая центром тяжести пули во время полета.</w:t>
      </w:r>
    </w:p>
    <w:p w14:paraId="3C73DD20" w14:textId="77777777" w:rsidR="008636A9" w:rsidRPr="00F36C34" w:rsidRDefault="008636A9" w:rsidP="008636A9">
      <w:pPr>
        <w:pStyle w:val="a3"/>
        <w:rPr>
          <w:color w:val="000000" w:themeColor="text1"/>
          <w:sz w:val="28"/>
          <w:szCs w:val="28"/>
          <w:highlight w:val="yellow"/>
        </w:rPr>
      </w:pPr>
      <w:r w:rsidRPr="00F36C34">
        <w:rPr>
          <w:color w:val="000000" w:themeColor="text1"/>
          <w:sz w:val="28"/>
          <w:szCs w:val="28"/>
          <w:highlight w:val="yellow"/>
        </w:rPr>
        <w:t>Пуля при полете в воздухе подвергается действиям двух сил: силы тяжести и силы сопротивления воздуха. Сила тяжести заставляет постепенно понижаться, а сила сопротивления воздуха непрерывно замедляет движение пули и стремится опрокинуть ее. В результате действия этих сил скорость полета пули постепенно уменьшается, а ее траектория представляет собой по форме неравномерно изогнутую кривую.</w:t>
      </w:r>
    </w:p>
    <w:p w14:paraId="43F6DE81" w14:textId="77777777" w:rsidR="008636A9" w:rsidRPr="00F36C34" w:rsidRDefault="008636A9" w:rsidP="008636A9">
      <w:pPr>
        <w:pStyle w:val="a3"/>
        <w:rPr>
          <w:color w:val="000000" w:themeColor="text1"/>
          <w:sz w:val="28"/>
          <w:szCs w:val="28"/>
          <w:highlight w:val="yellow"/>
        </w:rPr>
      </w:pPr>
      <w:r w:rsidRPr="00F36C34">
        <w:rPr>
          <w:color w:val="000000" w:themeColor="text1"/>
          <w:sz w:val="28"/>
          <w:szCs w:val="28"/>
          <w:highlight w:val="yellow"/>
        </w:rPr>
        <w:t>Сопротивление воздуха полету пули вызывается тем, что воздух представляет собой упругую среду, поэтому в этой среде затрачивается часть энергии пули, что вызывается тремя основными причинами:</w:t>
      </w:r>
    </w:p>
    <w:p w14:paraId="70C2D872" w14:textId="77777777" w:rsidR="008636A9" w:rsidRPr="00F36C34" w:rsidRDefault="008636A9" w:rsidP="008636A9">
      <w:pPr>
        <w:pStyle w:val="a3"/>
        <w:numPr>
          <w:ilvl w:val="0"/>
          <w:numId w:val="5"/>
        </w:numPr>
        <w:rPr>
          <w:color w:val="000000" w:themeColor="text1"/>
          <w:sz w:val="28"/>
          <w:szCs w:val="28"/>
          <w:highlight w:val="yellow"/>
        </w:rPr>
      </w:pPr>
      <w:r w:rsidRPr="00F36C34">
        <w:rPr>
          <w:color w:val="000000" w:themeColor="text1"/>
          <w:sz w:val="28"/>
          <w:szCs w:val="28"/>
          <w:highlight w:val="yellow"/>
        </w:rPr>
        <w:t>трением воздуха;</w:t>
      </w:r>
    </w:p>
    <w:p w14:paraId="7DF68898" w14:textId="77777777" w:rsidR="008636A9" w:rsidRPr="00F36C34" w:rsidRDefault="008636A9" w:rsidP="008636A9">
      <w:pPr>
        <w:pStyle w:val="a3"/>
        <w:numPr>
          <w:ilvl w:val="0"/>
          <w:numId w:val="5"/>
        </w:numPr>
        <w:rPr>
          <w:color w:val="000000" w:themeColor="text1"/>
          <w:sz w:val="28"/>
          <w:szCs w:val="28"/>
          <w:highlight w:val="yellow"/>
        </w:rPr>
      </w:pPr>
      <w:r w:rsidRPr="00F36C34">
        <w:rPr>
          <w:color w:val="000000" w:themeColor="text1"/>
          <w:sz w:val="28"/>
          <w:szCs w:val="28"/>
          <w:highlight w:val="yellow"/>
        </w:rPr>
        <w:t>образованием завихрений;</w:t>
      </w:r>
    </w:p>
    <w:p w14:paraId="75E320BB" w14:textId="77777777" w:rsidR="008636A9" w:rsidRPr="00F36C34" w:rsidRDefault="008636A9" w:rsidP="008636A9">
      <w:pPr>
        <w:pStyle w:val="a3"/>
        <w:numPr>
          <w:ilvl w:val="0"/>
          <w:numId w:val="5"/>
        </w:numPr>
        <w:rPr>
          <w:color w:val="000000" w:themeColor="text1"/>
          <w:sz w:val="28"/>
          <w:szCs w:val="28"/>
          <w:highlight w:val="yellow"/>
        </w:rPr>
      </w:pPr>
      <w:r w:rsidRPr="00F36C34">
        <w:rPr>
          <w:color w:val="000000" w:themeColor="text1"/>
          <w:sz w:val="28"/>
          <w:szCs w:val="28"/>
          <w:highlight w:val="yellow"/>
        </w:rPr>
        <w:t>образованием баллистической волны.</w:t>
      </w:r>
    </w:p>
    <w:p w14:paraId="256BAD55" w14:textId="77777777" w:rsidR="008636A9" w:rsidRPr="00F36C34" w:rsidRDefault="008636A9" w:rsidP="008636A9">
      <w:pPr>
        <w:pStyle w:val="a3"/>
        <w:rPr>
          <w:color w:val="000000" w:themeColor="text1"/>
          <w:sz w:val="28"/>
          <w:szCs w:val="28"/>
        </w:rPr>
      </w:pPr>
      <w:r w:rsidRPr="00F36C34">
        <w:rPr>
          <w:color w:val="000000" w:themeColor="text1"/>
          <w:sz w:val="28"/>
          <w:szCs w:val="28"/>
        </w:rPr>
        <w:t>Величина силы сопротивления воздуха в основном зависит от:</w:t>
      </w:r>
    </w:p>
    <w:p w14:paraId="2EE5520C" w14:textId="77777777" w:rsidR="008636A9" w:rsidRPr="00F36C34" w:rsidRDefault="008636A9" w:rsidP="008636A9">
      <w:pPr>
        <w:pStyle w:val="a3"/>
        <w:numPr>
          <w:ilvl w:val="0"/>
          <w:numId w:val="6"/>
        </w:numPr>
        <w:rPr>
          <w:color w:val="000000" w:themeColor="text1"/>
          <w:sz w:val="28"/>
          <w:szCs w:val="28"/>
        </w:rPr>
      </w:pPr>
      <w:r w:rsidRPr="00F36C34">
        <w:rPr>
          <w:color w:val="000000" w:themeColor="text1"/>
          <w:sz w:val="28"/>
          <w:szCs w:val="28"/>
        </w:rPr>
        <w:lastRenderedPageBreak/>
        <w:t>скорости полета пули;</w:t>
      </w:r>
    </w:p>
    <w:p w14:paraId="2E896ABB" w14:textId="77777777" w:rsidR="008636A9" w:rsidRPr="00F36C34" w:rsidRDefault="008636A9" w:rsidP="008636A9">
      <w:pPr>
        <w:pStyle w:val="a3"/>
        <w:numPr>
          <w:ilvl w:val="0"/>
          <w:numId w:val="6"/>
        </w:numPr>
        <w:rPr>
          <w:color w:val="000000" w:themeColor="text1"/>
          <w:sz w:val="28"/>
          <w:szCs w:val="28"/>
        </w:rPr>
      </w:pPr>
      <w:r w:rsidRPr="00F36C34">
        <w:rPr>
          <w:color w:val="000000" w:themeColor="text1"/>
          <w:sz w:val="28"/>
          <w:szCs w:val="28"/>
        </w:rPr>
        <w:t>формы и калибра пули;</w:t>
      </w:r>
    </w:p>
    <w:p w14:paraId="68D04FA3" w14:textId="77777777" w:rsidR="008636A9" w:rsidRPr="00F36C34" w:rsidRDefault="008636A9" w:rsidP="008636A9">
      <w:pPr>
        <w:pStyle w:val="a3"/>
        <w:numPr>
          <w:ilvl w:val="0"/>
          <w:numId w:val="6"/>
        </w:numPr>
        <w:rPr>
          <w:color w:val="000000" w:themeColor="text1"/>
          <w:sz w:val="28"/>
          <w:szCs w:val="28"/>
        </w:rPr>
      </w:pPr>
      <w:r w:rsidRPr="00F36C34">
        <w:rPr>
          <w:color w:val="000000" w:themeColor="text1"/>
          <w:sz w:val="28"/>
          <w:szCs w:val="28"/>
        </w:rPr>
        <w:t>от поверхности пули;</w:t>
      </w:r>
    </w:p>
    <w:p w14:paraId="1A8C19E7" w14:textId="77777777" w:rsidR="008636A9" w:rsidRPr="00F36C34" w:rsidRDefault="008636A9" w:rsidP="008636A9">
      <w:pPr>
        <w:pStyle w:val="a3"/>
        <w:numPr>
          <w:ilvl w:val="0"/>
          <w:numId w:val="6"/>
        </w:numPr>
        <w:rPr>
          <w:color w:val="000000" w:themeColor="text1"/>
          <w:sz w:val="28"/>
          <w:szCs w:val="28"/>
        </w:rPr>
      </w:pPr>
      <w:r w:rsidRPr="00F36C34">
        <w:rPr>
          <w:color w:val="000000" w:themeColor="text1"/>
          <w:sz w:val="28"/>
          <w:szCs w:val="28"/>
        </w:rPr>
        <w:t>плотности воздуха</w:t>
      </w:r>
    </w:p>
    <w:p w14:paraId="0BCA65CC" w14:textId="77777777" w:rsidR="008636A9" w:rsidRPr="00F36C34" w:rsidRDefault="008636A9" w:rsidP="008636A9">
      <w:pPr>
        <w:pStyle w:val="a3"/>
        <w:rPr>
          <w:color w:val="000000" w:themeColor="text1"/>
          <w:sz w:val="28"/>
          <w:szCs w:val="28"/>
        </w:rPr>
      </w:pPr>
      <w:r w:rsidRPr="00F36C34">
        <w:rPr>
          <w:color w:val="000000" w:themeColor="text1"/>
          <w:sz w:val="28"/>
          <w:szCs w:val="28"/>
        </w:rPr>
        <w:t>и возрастает с увеличением скорости полета пули, ее калибра и плотности воздуха.</w:t>
      </w:r>
    </w:p>
    <w:p w14:paraId="6EB00365" w14:textId="77777777" w:rsidR="008636A9" w:rsidRPr="0024765B"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24765B">
        <w:rPr>
          <w:rFonts w:ascii="Times New Roman" w:eastAsia="Times New Roman" w:hAnsi="Times New Roman" w:cs="Times New Roman"/>
          <w:b/>
          <w:bCs/>
          <w:color w:val="000000" w:themeColor="text1"/>
          <w:sz w:val="28"/>
          <w:szCs w:val="28"/>
          <w:lang w:eastAsia="ru-BY"/>
        </w:rPr>
        <w:t>16</w:t>
      </w:r>
      <w:r w:rsidRPr="0024765B">
        <w:rPr>
          <w:rFonts w:ascii="Times New Roman" w:eastAsia="Times New Roman" w:hAnsi="Times New Roman" w:cs="Times New Roman"/>
          <w:color w:val="000000" w:themeColor="text1"/>
          <w:sz w:val="28"/>
          <w:szCs w:val="28"/>
          <w:lang w:eastAsia="ru-BY"/>
        </w:rPr>
        <w:t xml:space="preserve">. </w:t>
      </w:r>
      <w:r w:rsidRPr="0024765B">
        <w:rPr>
          <w:rFonts w:ascii="Times New Roman" w:eastAsia="Times New Roman" w:hAnsi="Times New Roman" w:cs="Times New Roman"/>
          <w:b/>
          <w:bCs/>
          <w:color w:val="000000" w:themeColor="text1"/>
          <w:sz w:val="28"/>
          <w:szCs w:val="28"/>
          <w:lang w:eastAsia="ru-BY"/>
        </w:rPr>
        <w:t>Определение исходных установок для стрельбы и правила их</w:t>
      </w:r>
    </w:p>
    <w:p w14:paraId="717F340C" w14:textId="77777777" w:rsidR="008636A9" w:rsidRPr="0024765B"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24765B">
        <w:rPr>
          <w:rFonts w:ascii="Times New Roman" w:eastAsia="Times New Roman" w:hAnsi="Times New Roman" w:cs="Times New Roman"/>
          <w:b/>
          <w:bCs/>
          <w:color w:val="000000" w:themeColor="text1"/>
          <w:sz w:val="28"/>
          <w:szCs w:val="28"/>
          <w:lang w:eastAsia="ru-BY"/>
        </w:rPr>
        <w:t>назначения. Влияние условий стрельбы на полет пули.</w:t>
      </w:r>
    </w:p>
    <w:p w14:paraId="37FCA207"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color w:val="000000" w:themeColor="text1"/>
          <w:sz w:val="28"/>
          <w:szCs w:val="28"/>
          <w:highlight w:val="yellow"/>
          <w:lang w:eastAsia="ru-BY"/>
        </w:rPr>
        <w:t>В зависимости от условий боевой обстановки подготовка исходных данных для стрельбы может производиться заблаговременно (по ориентирам и рубежам, где ожидается появление противника, по намечаемым участкам сосредоточения огня) или непосредственно по целям.</w:t>
      </w:r>
    </w:p>
    <w:p w14:paraId="71E0AF25"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color w:val="000000" w:themeColor="text1"/>
          <w:sz w:val="28"/>
          <w:szCs w:val="28"/>
          <w:lang w:eastAsia="ru-BY"/>
        </w:rPr>
        <w:t>При заблаговременной подготовке более точно определяются расстояния (с использованием приборов, карты и т. п.), поправки на изменения условий стрельбы могут быть рассчитаны с помощью таблиц, стреляющие располагают достаточным временем для производства расчетов.</w:t>
      </w:r>
    </w:p>
    <w:p w14:paraId="53AC1F04"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color w:val="000000" w:themeColor="text1"/>
          <w:sz w:val="28"/>
          <w:szCs w:val="28"/>
          <w:lang w:eastAsia="ru-BY"/>
        </w:rPr>
        <w:t> </w:t>
      </w:r>
      <w:r w:rsidRPr="00D2797D">
        <w:rPr>
          <w:rFonts w:ascii="Times New Roman" w:eastAsia="Times New Roman" w:hAnsi="Times New Roman" w:cs="Times New Roman"/>
          <w:color w:val="000000" w:themeColor="text1"/>
          <w:sz w:val="28"/>
          <w:szCs w:val="28"/>
          <w:highlight w:val="yellow"/>
          <w:lang w:eastAsia="ru-BY"/>
        </w:rPr>
        <w:t>За табличные условия стрельбы принимаются температура воздуха +15°С, отсутствие ветра и превышения местности над уровнем моря, угол места цели не более 15°.</w:t>
      </w:r>
    </w:p>
    <w:p w14:paraId="0D2ED0F8"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color w:val="000000" w:themeColor="text1"/>
          <w:sz w:val="28"/>
          <w:szCs w:val="28"/>
          <w:lang w:eastAsia="ru-BY"/>
        </w:rPr>
        <w:t>прицел назначается соответственно дальности до цели, а точка прицеливания выбирается в центре цели.</w:t>
      </w:r>
    </w:p>
    <w:p w14:paraId="58137EE0"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color w:val="000000" w:themeColor="text1"/>
          <w:sz w:val="28"/>
          <w:szCs w:val="28"/>
          <w:lang w:eastAsia="ru-BY"/>
        </w:rPr>
        <w:t>В этом случае средняя траектория пройдет через середину цели и вероятность попадания будет наибольшей. Для современного стрелкового оружия, обладающего высокой кучностью боя, при таких условиях поражение цели достигается обычно первой очередью. Решающим в получении такого результата является точное определение дальности до цели.</w:t>
      </w:r>
    </w:p>
    <w:p w14:paraId="7EF74DD5"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val="ru-RU" w:eastAsia="ru-BY"/>
        </w:rPr>
      </w:pPr>
      <w:r w:rsidRPr="00D2797D">
        <w:rPr>
          <w:rFonts w:ascii="Times New Roman" w:eastAsia="Times New Roman" w:hAnsi="Times New Roman" w:cs="Times New Roman"/>
          <w:color w:val="000000" w:themeColor="text1"/>
          <w:sz w:val="28"/>
          <w:szCs w:val="28"/>
          <w:lang w:eastAsia="ru-BY"/>
        </w:rPr>
        <w:t>Дальность до цели 300 м, условия стрельбы не отличаются от табличных</w:t>
      </w:r>
      <w:r w:rsidRPr="00F36C34">
        <w:rPr>
          <w:rFonts w:ascii="Times New Roman" w:eastAsia="Times New Roman" w:hAnsi="Times New Roman" w:cs="Times New Roman"/>
          <w:color w:val="000000" w:themeColor="text1"/>
          <w:sz w:val="28"/>
          <w:szCs w:val="28"/>
          <w:lang w:val="ru-RU" w:eastAsia="ru-BY"/>
        </w:rPr>
        <w:t>.</w:t>
      </w:r>
    </w:p>
    <w:p w14:paraId="7071EB3F"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val="ru-RU" w:eastAsia="ru-BY"/>
        </w:rPr>
      </w:pPr>
      <w:r w:rsidRPr="00F36C34">
        <w:rPr>
          <w:rFonts w:ascii="Times New Roman" w:eastAsia="Times New Roman" w:hAnsi="Times New Roman" w:cs="Times New Roman"/>
          <w:color w:val="000000" w:themeColor="text1"/>
          <w:sz w:val="28"/>
          <w:szCs w:val="28"/>
          <w:highlight w:val="yellow"/>
          <w:lang w:val="ru-RU" w:eastAsia="ru-BY"/>
        </w:rPr>
        <w:t>Цель - объект противника, намеченный для поражения. Обнаруженные цели должны оцениваться по степени важности и опасности.</w:t>
      </w:r>
    </w:p>
    <w:p w14:paraId="5D5ACE4A"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b/>
          <w:bCs/>
          <w:color w:val="000000" w:themeColor="text1"/>
          <w:sz w:val="28"/>
          <w:szCs w:val="28"/>
          <w:highlight w:val="yellow"/>
          <w:lang w:val="ru-RU" w:eastAsia="ru-BY"/>
        </w:rPr>
        <w:t>Важными целями</w:t>
      </w:r>
      <w:r w:rsidRPr="00D2797D">
        <w:rPr>
          <w:rFonts w:ascii="Times New Roman" w:eastAsia="Times New Roman" w:hAnsi="Times New Roman" w:cs="Times New Roman"/>
          <w:color w:val="000000" w:themeColor="text1"/>
          <w:sz w:val="28"/>
          <w:szCs w:val="28"/>
          <w:highlight w:val="yellow"/>
          <w:lang w:val="ru-RU" w:eastAsia="ru-BY"/>
        </w:rPr>
        <w:t xml:space="preserve"> принято считать </w:t>
      </w:r>
      <w:proofErr w:type="gramStart"/>
      <w:r w:rsidRPr="00D2797D">
        <w:rPr>
          <w:rFonts w:ascii="Times New Roman" w:eastAsia="Times New Roman" w:hAnsi="Times New Roman" w:cs="Times New Roman"/>
          <w:color w:val="000000" w:themeColor="text1"/>
          <w:sz w:val="28"/>
          <w:szCs w:val="28"/>
          <w:highlight w:val="yellow"/>
          <w:lang w:val="ru-RU" w:eastAsia="ru-BY"/>
        </w:rPr>
        <w:t>такие цели</w:t>
      </w:r>
      <w:proofErr w:type="gramEnd"/>
      <w:r w:rsidRPr="00D2797D">
        <w:rPr>
          <w:rFonts w:ascii="Times New Roman" w:eastAsia="Times New Roman" w:hAnsi="Times New Roman" w:cs="Times New Roman"/>
          <w:color w:val="000000" w:themeColor="text1"/>
          <w:sz w:val="28"/>
          <w:szCs w:val="28"/>
          <w:highlight w:val="yellow"/>
          <w:lang w:val="ru-RU" w:eastAsia="ru-BY"/>
        </w:rPr>
        <w:t xml:space="preserve"> которые по своим огневым возможностям способы нанести существенные потери нашим подразделениям или поражение которых в данных условиях может облегчить и ускорить выполнение боевой задачи.</w:t>
      </w:r>
    </w:p>
    <w:p w14:paraId="7FA8D734"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b/>
          <w:bCs/>
          <w:color w:val="000000" w:themeColor="text1"/>
          <w:sz w:val="28"/>
          <w:szCs w:val="28"/>
          <w:highlight w:val="yellow"/>
          <w:lang w:val="ru-RU" w:eastAsia="ru-BY"/>
        </w:rPr>
        <w:lastRenderedPageBreak/>
        <w:t>Опасными целями</w:t>
      </w:r>
      <w:r w:rsidRPr="00D2797D">
        <w:rPr>
          <w:rFonts w:ascii="Times New Roman" w:eastAsia="Times New Roman" w:hAnsi="Times New Roman" w:cs="Times New Roman"/>
          <w:color w:val="000000" w:themeColor="text1"/>
          <w:sz w:val="28"/>
          <w:szCs w:val="28"/>
          <w:highlight w:val="yellow"/>
          <w:lang w:val="ru-RU" w:eastAsia="ru-BY"/>
        </w:rPr>
        <w:t xml:space="preserve"> называются важные огневые средства противника находятся от наших подразделений в пределах их дальности действительного огня.</w:t>
      </w:r>
      <w:r w:rsidRPr="00D2797D">
        <w:rPr>
          <w:rFonts w:ascii="Times New Roman" w:eastAsia="Times New Roman" w:hAnsi="Times New Roman" w:cs="Times New Roman"/>
          <w:color w:val="000000" w:themeColor="text1"/>
          <w:sz w:val="28"/>
          <w:szCs w:val="28"/>
          <w:lang w:val="ru-RU" w:eastAsia="ru-BY"/>
        </w:rPr>
        <w:t xml:space="preserve"> </w:t>
      </w:r>
    </w:p>
    <w:p w14:paraId="0B54DC6E"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color w:val="000000" w:themeColor="text1"/>
          <w:sz w:val="28"/>
          <w:szCs w:val="28"/>
          <w:lang w:val="ru-RU" w:eastAsia="ru-BY"/>
        </w:rPr>
        <w:t>(Например, расчет установки ПТУР является важной целью, при его нахождении на дальности до 4000 м эта цель будет не только важной, но и опасной, а при нахождении этой же цели на дальности свыше 4000 м, цель будет важной, но в данный момент не опасной).</w:t>
      </w:r>
    </w:p>
    <w:p w14:paraId="51992939"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D2797D">
        <w:rPr>
          <w:rFonts w:ascii="Times New Roman" w:eastAsia="Times New Roman" w:hAnsi="Times New Roman" w:cs="Times New Roman"/>
          <w:color w:val="000000" w:themeColor="text1"/>
          <w:sz w:val="28"/>
          <w:szCs w:val="28"/>
          <w:highlight w:val="yellow"/>
          <w:lang w:val="ru-RU" w:eastAsia="ru-BY"/>
        </w:rPr>
        <w:t>МОМЕНТ ОТКРЫТИЯ ОГНЯ</w:t>
      </w:r>
    </w:p>
    <w:p w14:paraId="7BCF518F"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color w:val="000000" w:themeColor="text1"/>
          <w:sz w:val="28"/>
          <w:szCs w:val="28"/>
          <w:highlight w:val="yellow"/>
          <w:lang w:val="ru-RU" w:eastAsia="ru-BY"/>
        </w:rPr>
        <w:t>Наиболее благоприятный момент для открытия огня: когда цель видна в полный рост, когда цели скучиваются, когда цели приближаются к местному предмету, дальность до</w:t>
      </w:r>
      <w:r w:rsidRPr="00F36C34">
        <w:rPr>
          <w:rFonts w:ascii="Times New Roman" w:eastAsia="Times New Roman" w:hAnsi="Times New Roman" w:cs="Times New Roman"/>
          <w:color w:val="000000" w:themeColor="text1"/>
          <w:sz w:val="28"/>
          <w:szCs w:val="28"/>
          <w:highlight w:val="yellow"/>
          <w:lang w:val="ru-RU" w:eastAsia="ru-BY"/>
        </w:rPr>
        <w:t xml:space="preserve"> </w:t>
      </w:r>
      <w:r w:rsidRPr="00D2797D">
        <w:rPr>
          <w:rFonts w:ascii="Times New Roman" w:eastAsia="Times New Roman" w:hAnsi="Times New Roman" w:cs="Times New Roman"/>
          <w:color w:val="000000" w:themeColor="text1"/>
          <w:sz w:val="28"/>
          <w:szCs w:val="28"/>
          <w:highlight w:val="yellow"/>
          <w:lang w:val="ru-RU" w:eastAsia="ru-BY"/>
        </w:rPr>
        <w:t>которой известна. Наибольшее поражение противнику наносит внезапный огонь с фланга.</w:t>
      </w:r>
    </w:p>
    <w:p w14:paraId="5B78E3B1"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F36C34">
        <w:rPr>
          <w:rFonts w:ascii="Times New Roman" w:hAnsi="Times New Roman" w:cs="Times New Roman"/>
          <w:noProof/>
          <w:color w:val="000000" w:themeColor="text1"/>
          <w:sz w:val="28"/>
          <w:szCs w:val="28"/>
        </w:rPr>
        <w:drawing>
          <wp:inline distT="0" distB="0" distL="0" distR="0" wp14:anchorId="658E531D" wp14:editId="20176FDB">
            <wp:extent cx="5940425" cy="2137410"/>
            <wp:effectExtent l="38100" t="38100" r="41275" b="342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137410"/>
                    </a:xfrm>
                    <a:prstGeom prst="rect">
                      <a:avLst/>
                    </a:prstGeom>
                    <a:ln w="38100">
                      <a:solidFill>
                        <a:srgbClr val="FFFF00"/>
                      </a:solidFill>
                    </a:ln>
                  </pic:spPr>
                </pic:pic>
              </a:graphicData>
            </a:graphic>
          </wp:inline>
        </w:drawing>
      </w:r>
    </w:p>
    <w:p w14:paraId="47C3EA2C"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val="ru-RU" w:eastAsia="ru-BY"/>
        </w:rPr>
      </w:pPr>
      <w:r w:rsidRPr="00D2797D">
        <w:rPr>
          <w:rFonts w:ascii="Times New Roman" w:eastAsia="Times New Roman" w:hAnsi="Times New Roman" w:cs="Times New Roman"/>
          <w:color w:val="000000" w:themeColor="text1"/>
          <w:sz w:val="28"/>
          <w:szCs w:val="28"/>
          <w:highlight w:val="yellow"/>
          <w:lang w:val="ru-RU" w:eastAsia="ru-BY"/>
        </w:rPr>
        <w:t>При точном определении расстояния до цели и при табличных условиях стрельбы прицел назначается соответственно дальности до цели, а точка прицеливания выбирается в центре цели. В этом случае средняя траектория пройдет через середину цели и вероятность попадания будет наибольшей</w:t>
      </w:r>
    </w:p>
    <w:p w14:paraId="41FB70E7"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val="ru-RU" w:eastAsia="ru-BY"/>
        </w:rPr>
      </w:pPr>
      <w:r w:rsidRPr="00D2797D">
        <w:rPr>
          <w:rFonts w:ascii="Times New Roman" w:eastAsia="Times New Roman" w:hAnsi="Times New Roman" w:cs="Times New Roman"/>
          <w:color w:val="000000" w:themeColor="text1"/>
          <w:sz w:val="28"/>
          <w:szCs w:val="28"/>
          <w:highlight w:val="yellow"/>
          <w:lang w:val="ru-RU" w:eastAsia="ru-BY"/>
        </w:rPr>
        <w:t>Отсчет фигур при выносе точки прицеливания надо производить от середины цели, а не от ее края, так как величины отклонений пуль по боковому направлению; рассчитывались от середины фигуры</w:t>
      </w:r>
      <w:r w:rsidRPr="00D2797D">
        <w:rPr>
          <w:rFonts w:ascii="Times New Roman" w:eastAsia="Times New Roman" w:hAnsi="Times New Roman" w:cs="Times New Roman"/>
          <w:color w:val="000000" w:themeColor="text1"/>
          <w:sz w:val="28"/>
          <w:szCs w:val="28"/>
          <w:lang w:val="ru-RU" w:eastAsia="ru-BY"/>
        </w:rPr>
        <w:t xml:space="preserve"> </w:t>
      </w:r>
    </w:p>
    <w:p w14:paraId="66271C5E" w14:textId="77777777" w:rsidR="008636A9" w:rsidRPr="00F36C34" w:rsidRDefault="008636A9" w:rsidP="008636A9">
      <w:pPr>
        <w:spacing w:before="100" w:beforeAutospacing="1" w:after="100" w:afterAutospacing="1" w:line="240" w:lineRule="auto"/>
        <w:jc w:val="center"/>
        <w:rPr>
          <w:rFonts w:ascii="Times New Roman" w:eastAsia="Times New Roman" w:hAnsi="Times New Roman" w:cs="Times New Roman"/>
          <w:color w:val="000000" w:themeColor="text1"/>
          <w:sz w:val="28"/>
          <w:szCs w:val="28"/>
          <w:lang w:eastAsia="ru-BY"/>
        </w:rPr>
      </w:pPr>
      <w:r w:rsidRPr="00F36C34">
        <w:rPr>
          <w:rFonts w:ascii="Times New Roman" w:hAnsi="Times New Roman" w:cs="Times New Roman"/>
          <w:noProof/>
          <w:color w:val="000000" w:themeColor="text1"/>
          <w:sz w:val="28"/>
          <w:szCs w:val="28"/>
        </w:rPr>
        <w:lastRenderedPageBreak/>
        <w:drawing>
          <wp:inline distT="0" distB="0" distL="0" distR="0" wp14:anchorId="3E2AE2C0" wp14:editId="0E49B073">
            <wp:extent cx="4286250" cy="2516311"/>
            <wp:effectExtent l="38100" t="38100" r="38100" b="3683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8398" cy="2517572"/>
                    </a:xfrm>
                    <a:prstGeom prst="rect">
                      <a:avLst/>
                    </a:prstGeom>
                    <a:ln w="38100">
                      <a:solidFill>
                        <a:srgbClr val="FFFF00"/>
                      </a:solidFill>
                    </a:ln>
                  </pic:spPr>
                </pic:pic>
              </a:graphicData>
            </a:graphic>
          </wp:inline>
        </w:drawing>
      </w:r>
    </w:p>
    <w:p w14:paraId="057822CF"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val="ru-RU" w:eastAsia="ru-BY"/>
        </w:rPr>
      </w:pPr>
      <w:r w:rsidRPr="00D2797D">
        <w:rPr>
          <w:rFonts w:ascii="Times New Roman" w:eastAsia="Times New Roman" w:hAnsi="Times New Roman" w:cs="Times New Roman"/>
          <w:color w:val="000000" w:themeColor="text1"/>
          <w:sz w:val="28"/>
          <w:szCs w:val="28"/>
          <w:highlight w:val="yellow"/>
          <w:lang w:val="ru-RU" w:eastAsia="ru-BY"/>
        </w:rPr>
        <w:t xml:space="preserve">при температуре воздуха выше –25 </w:t>
      </w:r>
      <w:proofErr w:type="gramStart"/>
      <w:r w:rsidRPr="00D2797D">
        <w:rPr>
          <w:rFonts w:ascii="Times New Roman" w:eastAsia="Times New Roman" w:hAnsi="Times New Roman" w:cs="Times New Roman"/>
          <w:color w:val="000000" w:themeColor="text1"/>
          <w:sz w:val="28"/>
          <w:szCs w:val="28"/>
          <w:highlight w:val="yellow"/>
          <w:lang w:val="ru-RU" w:eastAsia="ru-BY"/>
        </w:rPr>
        <w:t>градусов</w:t>
      </w:r>
      <w:proofErr w:type="gramEnd"/>
      <w:r w:rsidRPr="00D2797D">
        <w:rPr>
          <w:rFonts w:ascii="Times New Roman" w:eastAsia="Times New Roman" w:hAnsi="Times New Roman" w:cs="Times New Roman"/>
          <w:color w:val="000000" w:themeColor="text1"/>
          <w:sz w:val="28"/>
          <w:szCs w:val="28"/>
          <w:highlight w:val="yellow"/>
          <w:lang w:val="ru-RU" w:eastAsia="ru-BY"/>
        </w:rPr>
        <w:t xml:space="preserve"> С точку прицеливания выбирать по верхнему краю цели (ВКЦ) (рис. 8);</w:t>
      </w:r>
      <w:r w:rsidRPr="00F36C34">
        <w:rPr>
          <w:rFonts w:ascii="Times New Roman" w:eastAsia="Times New Roman" w:hAnsi="Times New Roman" w:cs="Times New Roman"/>
          <w:color w:val="000000" w:themeColor="text1"/>
          <w:sz w:val="28"/>
          <w:szCs w:val="28"/>
          <w:highlight w:val="yellow"/>
          <w:lang w:val="ru-RU" w:eastAsia="ru-BY"/>
        </w:rPr>
        <w:t xml:space="preserve"> П</w:t>
      </w:r>
      <w:r w:rsidRPr="00D2797D">
        <w:rPr>
          <w:rFonts w:ascii="Times New Roman" w:eastAsia="Times New Roman" w:hAnsi="Times New Roman" w:cs="Times New Roman"/>
          <w:color w:val="000000" w:themeColor="text1"/>
          <w:sz w:val="28"/>
          <w:szCs w:val="28"/>
          <w:highlight w:val="yellow"/>
          <w:lang w:val="ru-RU" w:eastAsia="ru-BY"/>
        </w:rPr>
        <w:t>ри температуре воздуха ниже – 25 градусов С увеличивать прицел на одно деление (рис. 9).</w:t>
      </w:r>
    </w:p>
    <w:p w14:paraId="6CDC1ED0"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5396F391"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610AF1FE"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F36C34">
        <w:rPr>
          <w:rFonts w:ascii="Times New Roman" w:eastAsia="Times New Roman" w:hAnsi="Times New Roman" w:cs="Times New Roman"/>
          <w:noProof/>
          <w:color w:val="000000" w:themeColor="text1"/>
          <w:sz w:val="28"/>
          <w:szCs w:val="28"/>
          <w:lang w:eastAsia="ru-BY"/>
        </w:rPr>
        <mc:AlternateContent>
          <mc:Choice Requires="wpg">
            <w:drawing>
              <wp:anchor distT="0" distB="0" distL="114300" distR="114300" simplePos="0" relativeHeight="251659264" behindDoc="0" locked="0" layoutInCell="1" allowOverlap="1" wp14:anchorId="3C02F74E" wp14:editId="58D648C5">
                <wp:simplePos x="0" y="0"/>
                <wp:positionH relativeFrom="margin">
                  <wp:align>left</wp:align>
                </wp:positionH>
                <wp:positionV relativeFrom="paragraph">
                  <wp:posOffset>-175236</wp:posOffset>
                </wp:positionV>
                <wp:extent cx="5553075" cy="2133600"/>
                <wp:effectExtent l="0" t="0" r="28575" b="0"/>
                <wp:wrapNone/>
                <wp:docPr id="9" name="Group 4"/>
                <wp:cNvGraphicFramePr/>
                <a:graphic xmlns:a="http://schemas.openxmlformats.org/drawingml/2006/main">
                  <a:graphicData uri="http://schemas.microsoft.com/office/word/2010/wordprocessingGroup">
                    <wpg:wgp>
                      <wpg:cNvGrpSpPr/>
                      <wpg:grpSpPr bwMode="auto">
                        <a:xfrm>
                          <a:off x="0" y="0"/>
                          <a:ext cx="5553075" cy="2133600"/>
                          <a:chOff x="0" y="0"/>
                          <a:chExt cx="8878" cy="3259"/>
                        </a:xfrm>
                      </wpg:grpSpPr>
                      <wpg:grpSp>
                        <wpg:cNvPr id="10" name="Group 5"/>
                        <wpg:cNvGrpSpPr>
                          <a:grpSpLocks noChangeAspect="1"/>
                        </wpg:cNvGrpSpPr>
                        <wpg:grpSpPr bwMode="auto">
                          <a:xfrm>
                            <a:off x="0" y="0"/>
                            <a:ext cx="8878" cy="3259"/>
                            <a:chOff x="0" y="0"/>
                            <a:chExt cx="8878" cy="3259"/>
                          </a:xfrm>
                        </wpg:grpSpPr>
                        <wpg:grpSp>
                          <wpg:cNvPr id="11" name="Group 6"/>
                          <wpg:cNvGrpSpPr>
                            <a:grpSpLocks noChangeAspect="1"/>
                          </wpg:cNvGrpSpPr>
                          <wpg:grpSpPr bwMode="auto">
                            <a:xfrm>
                              <a:off x="0" y="0"/>
                              <a:ext cx="4024" cy="3254"/>
                              <a:chOff x="0" y="0"/>
                              <a:chExt cx="4024" cy="3254"/>
                            </a:xfrm>
                          </wpg:grpSpPr>
                          <wps:wsp>
                            <wps:cNvPr id="12" name="Freeform 7"/>
                            <wps:cNvSpPr>
                              <a:spLocks noChangeAspect="1"/>
                            </wps:cNvSpPr>
                            <wps:spPr bwMode="auto">
                              <a:xfrm>
                                <a:off x="2431" y="1103"/>
                                <a:ext cx="1593" cy="787"/>
                              </a:xfrm>
                              <a:custGeom>
                                <a:avLst/>
                                <a:gdLst>
                                  <a:gd name="T0" fmla="*/ 0 w 2271"/>
                                  <a:gd name="T1" fmla="*/ 1126 h 1126"/>
                                  <a:gd name="T2" fmla="*/ 2271 w 2271"/>
                                  <a:gd name="T3" fmla="*/ 1126 h 1126"/>
                                  <a:gd name="T4" fmla="*/ 2271 w 2271"/>
                                  <a:gd name="T5" fmla="*/ 8 h 1126"/>
                                  <a:gd name="T6" fmla="*/ 1981 w 2271"/>
                                  <a:gd name="T7" fmla="*/ 8 h 1126"/>
                                  <a:gd name="T8" fmla="*/ 1981 w 2271"/>
                                  <a:gd name="T9" fmla="*/ 858 h 1126"/>
                                  <a:gd name="T10" fmla="*/ 1461 w 2271"/>
                                  <a:gd name="T11" fmla="*/ 858 h 1126"/>
                                  <a:gd name="T12" fmla="*/ 1461 w 2271"/>
                                  <a:gd name="T13" fmla="*/ 18 h 1126"/>
                                  <a:gd name="T14" fmla="*/ 771 w 2271"/>
                                  <a:gd name="T15" fmla="*/ 18 h 1126"/>
                                  <a:gd name="T16" fmla="*/ 771 w 2271"/>
                                  <a:gd name="T17" fmla="*/ 848 h 1126"/>
                                  <a:gd name="T18" fmla="*/ 259 w 2271"/>
                                  <a:gd name="T19" fmla="*/ 849 h 1126"/>
                                  <a:gd name="T20" fmla="*/ 259 w 2271"/>
                                  <a:gd name="T21" fmla="*/ 0 h 1126"/>
                                  <a:gd name="T22" fmla="*/ 0 w 2271"/>
                                  <a:gd name="T23" fmla="*/ 0 h 1126"/>
                                  <a:gd name="T24" fmla="*/ 0 w 2271"/>
                                  <a:gd name="T25" fmla="*/ 1126 h 1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71" h="1126">
                                    <a:moveTo>
                                      <a:pt x="0" y="1126"/>
                                    </a:moveTo>
                                    <a:lnTo>
                                      <a:pt x="2271" y="1126"/>
                                    </a:lnTo>
                                    <a:lnTo>
                                      <a:pt x="2271" y="8"/>
                                    </a:lnTo>
                                    <a:lnTo>
                                      <a:pt x="1981" y="8"/>
                                    </a:lnTo>
                                    <a:lnTo>
                                      <a:pt x="1981" y="858"/>
                                    </a:lnTo>
                                    <a:lnTo>
                                      <a:pt x="1461" y="858"/>
                                    </a:lnTo>
                                    <a:lnTo>
                                      <a:pt x="1461" y="18"/>
                                    </a:lnTo>
                                    <a:lnTo>
                                      <a:pt x="771" y="18"/>
                                    </a:lnTo>
                                    <a:lnTo>
                                      <a:pt x="771" y="848"/>
                                    </a:lnTo>
                                    <a:lnTo>
                                      <a:pt x="259" y="849"/>
                                    </a:lnTo>
                                    <a:lnTo>
                                      <a:pt x="259" y="0"/>
                                    </a:lnTo>
                                    <a:lnTo>
                                      <a:pt x="0" y="0"/>
                                    </a:lnTo>
                                    <a:lnTo>
                                      <a:pt x="0" y="1126"/>
                                    </a:lnTo>
                                    <a:close/>
                                  </a:path>
                                </a:pathLst>
                              </a:custGeom>
                              <a:solidFill>
                                <a:srgbClr val="FFFFFF"/>
                              </a:solidFill>
                              <a:ln w="9525">
                                <a:solidFill>
                                  <a:srgbClr val="000000"/>
                                </a:solidFill>
                                <a:round/>
                                <a:headEnd type="none" w="med" len="med"/>
                                <a:tailEnd type="none" w="med" len="med"/>
                              </a:ln>
                            </wps:spPr>
                            <wps:bodyPr/>
                          </wps:wsp>
                          <wps:wsp>
                            <wps:cNvPr id="13" name="Freeform 8"/>
                            <wps:cNvSpPr>
                              <a:spLocks noChangeAspect="1"/>
                            </wps:cNvSpPr>
                            <wps:spPr bwMode="auto">
                              <a:xfrm>
                                <a:off x="3095" y="1128"/>
                                <a:ext cx="238" cy="578"/>
                              </a:xfrm>
                              <a:custGeom>
                                <a:avLst/>
                                <a:gdLst>
                                  <a:gd name="T0" fmla="*/ 6 w 342"/>
                                  <a:gd name="T1" fmla="*/ 627 h 830"/>
                                  <a:gd name="T2" fmla="*/ 102 w 342"/>
                                  <a:gd name="T3" fmla="*/ 830 h 830"/>
                                  <a:gd name="T4" fmla="*/ 212 w 342"/>
                                  <a:gd name="T5" fmla="*/ 830 h 830"/>
                                  <a:gd name="T6" fmla="*/ 342 w 342"/>
                                  <a:gd name="T7" fmla="*/ 620 h 830"/>
                                  <a:gd name="T8" fmla="*/ 342 w 342"/>
                                  <a:gd name="T9" fmla="*/ 334 h 830"/>
                                  <a:gd name="T10" fmla="*/ 342 w 342"/>
                                  <a:gd name="T11" fmla="*/ 135 h 830"/>
                                  <a:gd name="T12" fmla="*/ 243 w 342"/>
                                  <a:gd name="T13" fmla="*/ 135 h 830"/>
                                  <a:gd name="T14" fmla="*/ 243 w 342"/>
                                  <a:gd name="T15" fmla="*/ 0 h 830"/>
                                  <a:gd name="T16" fmla="*/ 110 w 342"/>
                                  <a:gd name="T17" fmla="*/ 0 h 830"/>
                                  <a:gd name="T18" fmla="*/ 110 w 342"/>
                                  <a:gd name="T19" fmla="*/ 135 h 830"/>
                                  <a:gd name="T20" fmla="*/ 0 w 342"/>
                                  <a:gd name="T21" fmla="*/ 133 h 830"/>
                                  <a:gd name="T22" fmla="*/ 2 w 342"/>
                                  <a:gd name="T23" fmla="*/ 310 h 830"/>
                                  <a:gd name="T24" fmla="*/ 6 w 342"/>
                                  <a:gd name="T25" fmla="*/ 627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2" h="830">
                                    <a:moveTo>
                                      <a:pt x="6" y="627"/>
                                    </a:moveTo>
                                    <a:lnTo>
                                      <a:pt x="102" y="830"/>
                                    </a:lnTo>
                                    <a:lnTo>
                                      <a:pt x="212" y="830"/>
                                    </a:lnTo>
                                    <a:lnTo>
                                      <a:pt x="342" y="620"/>
                                    </a:lnTo>
                                    <a:lnTo>
                                      <a:pt x="342" y="334"/>
                                    </a:lnTo>
                                    <a:lnTo>
                                      <a:pt x="342" y="135"/>
                                    </a:lnTo>
                                    <a:lnTo>
                                      <a:pt x="243" y="135"/>
                                    </a:lnTo>
                                    <a:lnTo>
                                      <a:pt x="243" y="0"/>
                                    </a:lnTo>
                                    <a:lnTo>
                                      <a:pt x="110" y="0"/>
                                    </a:lnTo>
                                    <a:lnTo>
                                      <a:pt x="110" y="135"/>
                                    </a:lnTo>
                                    <a:lnTo>
                                      <a:pt x="0" y="133"/>
                                    </a:lnTo>
                                    <a:lnTo>
                                      <a:pt x="2" y="310"/>
                                    </a:lnTo>
                                    <a:lnTo>
                                      <a:pt x="6" y="627"/>
                                    </a:lnTo>
                                    <a:close/>
                                  </a:path>
                                </a:pathLst>
                              </a:custGeom>
                              <a:solidFill>
                                <a:srgbClr val="C0C0C0"/>
                              </a:solidFill>
                              <a:ln w="9525">
                                <a:solidFill>
                                  <a:srgbClr val="000000"/>
                                </a:solidFill>
                                <a:round/>
                                <a:headEnd type="none" w="med" len="med"/>
                                <a:tailEnd type="none" w="med" len="med"/>
                              </a:ln>
                            </wps:spPr>
                            <wps:bodyPr/>
                          </wps:wsp>
                          <wps:wsp>
                            <wps:cNvPr id="14" name="Freeform 9"/>
                            <wps:cNvSpPr>
                              <a:spLocks noChangeAspect="1"/>
                            </wps:cNvSpPr>
                            <wps:spPr bwMode="auto">
                              <a:xfrm>
                                <a:off x="0" y="1098"/>
                                <a:ext cx="1593" cy="787"/>
                              </a:xfrm>
                              <a:custGeom>
                                <a:avLst/>
                                <a:gdLst>
                                  <a:gd name="T0" fmla="*/ 0 w 2271"/>
                                  <a:gd name="T1" fmla="*/ 1126 h 1126"/>
                                  <a:gd name="T2" fmla="*/ 2271 w 2271"/>
                                  <a:gd name="T3" fmla="*/ 1126 h 1126"/>
                                  <a:gd name="T4" fmla="*/ 2271 w 2271"/>
                                  <a:gd name="T5" fmla="*/ 8 h 1126"/>
                                  <a:gd name="T6" fmla="*/ 1981 w 2271"/>
                                  <a:gd name="T7" fmla="*/ 8 h 1126"/>
                                  <a:gd name="T8" fmla="*/ 1981 w 2271"/>
                                  <a:gd name="T9" fmla="*/ 858 h 1126"/>
                                  <a:gd name="T10" fmla="*/ 1461 w 2271"/>
                                  <a:gd name="T11" fmla="*/ 858 h 1126"/>
                                  <a:gd name="T12" fmla="*/ 1461 w 2271"/>
                                  <a:gd name="T13" fmla="*/ 18 h 1126"/>
                                  <a:gd name="T14" fmla="*/ 771 w 2271"/>
                                  <a:gd name="T15" fmla="*/ 18 h 1126"/>
                                  <a:gd name="T16" fmla="*/ 771 w 2271"/>
                                  <a:gd name="T17" fmla="*/ 848 h 1126"/>
                                  <a:gd name="T18" fmla="*/ 259 w 2271"/>
                                  <a:gd name="T19" fmla="*/ 849 h 1126"/>
                                  <a:gd name="T20" fmla="*/ 259 w 2271"/>
                                  <a:gd name="T21" fmla="*/ 0 h 1126"/>
                                  <a:gd name="T22" fmla="*/ 0 w 2271"/>
                                  <a:gd name="T23" fmla="*/ 0 h 1126"/>
                                  <a:gd name="T24" fmla="*/ 0 w 2271"/>
                                  <a:gd name="T25" fmla="*/ 1126 h 1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71" h="1126">
                                    <a:moveTo>
                                      <a:pt x="0" y="1126"/>
                                    </a:moveTo>
                                    <a:lnTo>
                                      <a:pt x="2271" y="1126"/>
                                    </a:lnTo>
                                    <a:lnTo>
                                      <a:pt x="2271" y="8"/>
                                    </a:lnTo>
                                    <a:lnTo>
                                      <a:pt x="1981" y="8"/>
                                    </a:lnTo>
                                    <a:lnTo>
                                      <a:pt x="1981" y="858"/>
                                    </a:lnTo>
                                    <a:lnTo>
                                      <a:pt x="1461" y="858"/>
                                    </a:lnTo>
                                    <a:lnTo>
                                      <a:pt x="1461" y="18"/>
                                    </a:lnTo>
                                    <a:lnTo>
                                      <a:pt x="771" y="18"/>
                                    </a:lnTo>
                                    <a:lnTo>
                                      <a:pt x="771" y="848"/>
                                    </a:lnTo>
                                    <a:lnTo>
                                      <a:pt x="259" y="849"/>
                                    </a:lnTo>
                                    <a:lnTo>
                                      <a:pt x="259" y="0"/>
                                    </a:lnTo>
                                    <a:lnTo>
                                      <a:pt x="0" y="0"/>
                                    </a:lnTo>
                                    <a:lnTo>
                                      <a:pt x="0" y="1126"/>
                                    </a:lnTo>
                                    <a:close/>
                                  </a:path>
                                </a:pathLst>
                              </a:custGeom>
                              <a:solidFill>
                                <a:srgbClr val="FFFFFF"/>
                              </a:solidFill>
                              <a:ln w="9525">
                                <a:solidFill>
                                  <a:srgbClr val="000000"/>
                                </a:solidFill>
                                <a:round/>
                                <a:headEnd type="none" w="med" len="med"/>
                                <a:tailEnd type="none" w="med" len="med"/>
                              </a:ln>
                            </wps:spPr>
                            <wps:bodyPr/>
                          </wps:wsp>
                          <wps:wsp>
                            <wps:cNvPr id="15" name="Text Box 10"/>
                            <wps:cNvSpPr txBox="1">
                              <a:spLocks noChangeAspect="1" noChangeArrowheads="1"/>
                            </wps:cNvSpPr>
                            <wps:spPr bwMode="auto">
                              <a:xfrm>
                                <a:off x="1532" y="579"/>
                                <a:ext cx="945" cy="283"/>
                              </a:xfrm>
                              <a:prstGeom prst="rect">
                                <a:avLst/>
                              </a:prstGeom>
                              <a:solidFill>
                                <a:srgbClr val="FFCC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83C367" w14:textId="77777777" w:rsidR="008636A9" w:rsidRDefault="008636A9" w:rsidP="008636A9">
                                  <w:pPr>
                                    <w:jc w:val="both"/>
                                    <w:rPr>
                                      <w:color w:val="000000" w:themeColor="text1"/>
                                      <w:kern w:val="24"/>
                                      <w:sz w:val="28"/>
                                      <w:szCs w:val="28"/>
                                      <w:lang w:val="ru-RU"/>
                                    </w:rPr>
                                  </w:pPr>
                                  <w:r>
                                    <w:rPr>
                                      <w:color w:val="000000" w:themeColor="text1"/>
                                      <w:kern w:val="24"/>
                                      <w:sz w:val="28"/>
                                      <w:szCs w:val="28"/>
                                      <w:lang w:val="ru-RU"/>
                                    </w:rPr>
                                    <w:t>Пр=Д</w:t>
                                  </w:r>
                                  <w:r>
                                    <w:rPr>
                                      <w:color w:val="000000" w:themeColor="text1"/>
                                      <w:kern w:val="24"/>
                                      <w:lang w:val="ru-RU"/>
                                    </w:rPr>
                                    <w:t>ц</w:t>
                                  </w:r>
                                </w:p>
                              </w:txbxContent>
                            </wps:txbx>
                            <wps:bodyPr lIns="0" tIns="0" rIns="0" bIns="0"/>
                          </wps:wsp>
                          <wps:wsp>
                            <wps:cNvPr id="16" name="Line 11"/>
                            <wps:cNvCnPr/>
                            <wps:spPr bwMode="auto">
                              <a:xfrm flipV="1">
                                <a:off x="1988" y="1131"/>
                                <a:ext cx="1240" cy="12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Line 12"/>
                            <wps:cNvCnPr/>
                            <wps:spPr bwMode="auto">
                              <a:xfrm flipH="1" flipV="1">
                                <a:off x="777" y="1108"/>
                                <a:ext cx="672" cy="13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Text Box 13"/>
                            <wps:cNvSpPr txBox="1">
                              <a:spLocks noChangeAspect="1" noChangeArrowheads="1"/>
                            </wps:cNvSpPr>
                            <wps:spPr bwMode="auto">
                              <a:xfrm>
                                <a:off x="568" y="2366"/>
                                <a:ext cx="2553" cy="284"/>
                              </a:xfrm>
                              <a:prstGeom prst="rect">
                                <a:avLst/>
                              </a:prstGeom>
                              <a:solidFill>
                                <a:srgbClr val="FFCC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3DB3A" w14:textId="77777777" w:rsidR="008636A9" w:rsidRDefault="008636A9" w:rsidP="008636A9">
                                  <w:pPr>
                                    <w:rPr>
                                      <w:rFonts w:ascii="Garamond" w:hAnsi="Garamond"/>
                                      <w:color w:val="000000" w:themeColor="text1"/>
                                      <w:kern w:val="24"/>
                                      <w:sz w:val="28"/>
                                      <w:szCs w:val="28"/>
                                      <w:lang w:val="ru-RU"/>
                                    </w:rPr>
                                  </w:pPr>
                                  <w:r>
                                    <w:rPr>
                                      <w:rFonts w:ascii="Garamond" w:hAnsi="Garamond"/>
                                      <w:color w:val="000000" w:themeColor="text1"/>
                                      <w:kern w:val="24"/>
                                      <w:sz w:val="28"/>
                                      <w:szCs w:val="28"/>
                                      <w:lang w:val="ru-RU"/>
                                    </w:rPr>
                                    <w:t>Точка прицеливания</w:t>
                                  </w:r>
                                </w:p>
                              </w:txbxContent>
                            </wps:txbx>
                            <wps:bodyPr lIns="0" tIns="0" rIns="0" bIns="0"/>
                          </wps:wsp>
                          <wps:wsp>
                            <wps:cNvPr id="19" name="Text Box 14"/>
                            <wps:cNvSpPr txBox="1">
                              <a:spLocks noChangeAspect="1" noChangeArrowheads="1"/>
                            </wps:cNvSpPr>
                            <wps:spPr bwMode="auto">
                              <a:xfrm>
                                <a:off x="1227" y="2921"/>
                                <a:ext cx="940" cy="333"/>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02DFCE" w14:textId="77777777" w:rsidR="008636A9" w:rsidRDefault="008636A9" w:rsidP="008636A9">
                                  <w:pPr>
                                    <w:rPr>
                                      <w:rFonts w:ascii="Garamond" w:hAnsi="Garamond"/>
                                      <w:color w:val="000000" w:themeColor="text1"/>
                                      <w:kern w:val="24"/>
                                      <w:sz w:val="28"/>
                                      <w:szCs w:val="28"/>
                                      <w:lang w:val="ru-RU"/>
                                    </w:rPr>
                                  </w:pPr>
                                  <w:r>
                                    <w:rPr>
                                      <w:rFonts w:ascii="Garamond" w:hAnsi="Garamond"/>
                                      <w:color w:val="000000" w:themeColor="text1"/>
                                      <w:kern w:val="24"/>
                                      <w:sz w:val="28"/>
                                      <w:szCs w:val="28"/>
                                      <w:lang w:val="ru-RU"/>
                                    </w:rPr>
                                    <w:t>Рис. 8</w:t>
                                  </w:r>
                                </w:p>
                              </w:txbxContent>
                            </wps:txbx>
                            <wps:bodyPr lIns="0" tIns="0" rIns="0" bIns="0"/>
                          </wps:wsp>
                          <wps:wsp>
                            <wps:cNvPr id="20" name="Text Box 15"/>
                            <wps:cNvSpPr txBox="1">
                              <a:spLocks noChangeAspect="1" noChangeArrowheads="1"/>
                            </wps:cNvSpPr>
                            <wps:spPr bwMode="auto">
                              <a:xfrm>
                                <a:off x="852" y="0"/>
                                <a:ext cx="2840" cy="284"/>
                              </a:xfrm>
                              <a:prstGeom prst="rect">
                                <a:avLst/>
                              </a:prstGeom>
                              <a:solidFill>
                                <a:srgbClr val="FFCC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9AE71" w14:textId="77777777" w:rsidR="008636A9" w:rsidRDefault="008636A9" w:rsidP="008636A9">
                                  <w:pPr>
                                    <w:rPr>
                                      <w:rFonts w:ascii="Garamond" w:hAnsi="Garamond"/>
                                      <w:color w:val="000000" w:themeColor="text1"/>
                                      <w:kern w:val="24"/>
                                      <w:sz w:val="28"/>
                                      <w:szCs w:val="28"/>
                                      <w:lang w:val="ru-RU"/>
                                    </w:rPr>
                                  </w:pPr>
                                  <w:proofErr w:type="gramStart"/>
                                  <w:r>
                                    <w:rPr>
                                      <w:rFonts w:ascii="Garamond" w:hAnsi="Garamond"/>
                                      <w:color w:val="000000" w:themeColor="text1"/>
                                      <w:kern w:val="24"/>
                                      <w:sz w:val="28"/>
                                      <w:szCs w:val="28"/>
                                      <w:lang w:val="ru-RU"/>
                                    </w:rPr>
                                    <w:t>Д</w:t>
                                  </w:r>
                                  <w:r>
                                    <w:rPr>
                                      <w:rFonts w:ascii="Garamond" w:hAnsi="Garamond"/>
                                      <w:color w:val="000000" w:themeColor="text1"/>
                                      <w:kern w:val="24"/>
                                      <w:lang w:val="ru-RU"/>
                                    </w:rPr>
                                    <w:t>ц</w:t>
                                  </w:r>
                                  <w:r>
                                    <w:rPr>
                                      <w:rFonts w:ascii="Garamond" w:hAnsi="Garamond"/>
                                      <w:color w:val="000000" w:themeColor="text1"/>
                                      <w:kern w:val="24"/>
                                      <w:sz w:val="28"/>
                                      <w:szCs w:val="28"/>
                                      <w:lang w:val="ru-RU"/>
                                    </w:rPr>
                                    <w:t xml:space="preserve"> </w:t>
                                  </w:r>
                                  <w:r>
                                    <w:rPr>
                                      <w:rFonts w:ascii="Garamond" w:hAnsi="Garamond"/>
                                      <w:color w:val="000000" w:themeColor="text1"/>
                                      <w:kern w:val="24"/>
                                      <w:sz w:val="28"/>
                                      <w:szCs w:val="28"/>
                                      <w:lang w:val="en-US"/>
                                    </w:rPr>
                                    <w:t>&gt;</w:t>
                                  </w:r>
                                  <w:proofErr w:type="gramEnd"/>
                                  <w:r>
                                    <w:rPr>
                                      <w:rFonts w:ascii="Garamond" w:hAnsi="Garamond"/>
                                      <w:color w:val="000000" w:themeColor="text1"/>
                                      <w:kern w:val="24"/>
                                      <w:sz w:val="28"/>
                                      <w:szCs w:val="28"/>
                                      <w:lang w:val="ru-RU"/>
                                    </w:rPr>
                                    <w:t xml:space="preserve"> 400 м, </w:t>
                                  </w:r>
                                  <w:r>
                                    <w:rPr>
                                      <w:rFonts w:ascii="Garamond" w:hAnsi="Garamond"/>
                                      <w:color w:val="000000" w:themeColor="text1"/>
                                      <w:kern w:val="24"/>
                                      <w:sz w:val="28"/>
                                      <w:szCs w:val="28"/>
                                      <w:lang w:val="en-US"/>
                                    </w:rPr>
                                    <w:t>t</w:t>
                                  </w:r>
                                  <w:r>
                                    <w:rPr>
                                      <w:rFonts w:ascii="Garamond" w:hAnsi="Garamond"/>
                                      <w:color w:val="000000" w:themeColor="text1"/>
                                      <w:kern w:val="24"/>
                                      <w:sz w:val="28"/>
                                      <w:szCs w:val="28"/>
                                      <w:lang w:val="ru-RU"/>
                                    </w:rPr>
                                    <w:t>= - 10-25</w:t>
                                  </w:r>
                                </w:p>
                              </w:txbxContent>
                            </wps:txbx>
                            <wps:bodyPr lIns="0" tIns="0" rIns="0" bIns="0"/>
                          </wps:wsp>
                        </wpg:grpSp>
                        <wpg:grpSp>
                          <wpg:cNvPr id="21" name="Group 16"/>
                          <wpg:cNvGrpSpPr>
                            <a:grpSpLocks noChangeAspect="1"/>
                          </wpg:cNvGrpSpPr>
                          <wpg:grpSpPr bwMode="auto">
                            <a:xfrm>
                              <a:off x="4854" y="23"/>
                              <a:ext cx="4024" cy="3236"/>
                              <a:chOff x="4854" y="23"/>
                              <a:chExt cx="4024" cy="3236"/>
                            </a:xfrm>
                          </wpg:grpSpPr>
                          <wps:wsp>
                            <wps:cNvPr id="22" name="Freeform 17"/>
                            <wps:cNvSpPr>
                              <a:spLocks noChangeAspect="1"/>
                            </wps:cNvSpPr>
                            <wps:spPr bwMode="auto">
                              <a:xfrm>
                                <a:off x="7285" y="1126"/>
                                <a:ext cx="1593" cy="787"/>
                              </a:xfrm>
                              <a:custGeom>
                                <a:avLst/>
                                <a:gdLst>
                                  <a:gd name="T0" fmla="*/ 0 w 2271"/>
                                  <a:gd name="T1" fmla="*/ 1126 h 1126"/>
                                  <a:gd name="T2" fmla="*/ 2271 w 2271"/>
                                  <a:gd name="T3" fmla="*/ 1126 h 1126"/>
                                  <a:gd name="T4" fmla="*/ 2271 w 2271"/>
                                  <a:gd name="T5" fmla="*/ 8 h 1126"/>
                                  <a:gd name="T6" fmla="*/ 1981 w 2271"/>
                                  <a:gd name="T7" fmla="*/ 8 h 1126"/>
                                  <a:gd name="T8" fmla="*/ 1981 w 2271"/>
                                  <a:gd name="T9" fmla="*/ 858 h 1126"/>
                                  <a:gd name="T10" fmla="*/ 1461 w 2271"/>
                                  <a:gd name="T11" fmla="*/ 858 h 1126"/>
                                  <a:gd name="T12" fmla="*/ 1461 w 2271"/>
                                  <a:gd name="T13" fmla="*/ 18 h 1126"/>
                                  <a:gd name="T14" fmla="*/ 771 w 2271"/>
                                  <a:gd name="T15" fmla="*/ 18 h 1126"/>
                                  <a:gd name="T16" fmla="*/ 771 w 2271"/>
                                  <a:gd name="T17" fmla="*/ 848 h 1126"/>
                                  <a:gd name="T18" fmla="*/ 259 w 2271"/>
                                  <a:gd name="T19" fmla="*/ 849 h 1126"/>
                                  <a:gd name="T20" fmla="*/ 259 w 2271"/>
                                  <a:gd name="T21" fmla="*/ 0 h 1126"/>
                                  <a:gd name="T22" fmla="*/ 0 w 2271"/>
                                  <a:gd name="T23" fmla="*/ 0 h 1126"/>
                                  <a:gd name="T24" fmla="*/ 0 w 2271"/>
                                  <a:gd name="T25" fmla="*/ 1126 h 1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71" h="1126">
                                    <a:moveTo>
                                      <a:pt x="0" y="1126"/>
                                    </a:moveTo>
                                    <a:lnTo>
                                      <a:pt x="2271" y="1126"/>
                                    </a:lnTo>
                                    <a:lnTo>
                                      <a:pt x="2271" y="8"/>
                                    </a:lnTo>
                                    <a:lnTo>
                                      <a:pt x="1981" y="8"/>
                                    </a:lnTo>
                                    <a:lnTo>
                                      <a:pt x="1981" y="858"/>
                                    </a:lnTo>
                                    <a:lnTo>
                                      <a:pt x="1461" y="858"/>
                                    </a:lnTo>
                                    <a:lnTo>
                                      <a:pt x="1461" y="18"/>
                                    </a:lnTo>
                                    <a:lnTo>
                                      <a:pt x="771" y="18"/>
                                    </a:lnTo>
                                    <a:lnTo>
                                      <a:pt x="771" y="848"/>
                                    </a:lnTo>
                                    <a:lnTo>
                                      <a:pt x="259" y="849"/>
                                    </a:lnTo>
                                    <a:lnTo>
                                      <a:pt x="259" y="0"/>
                                    </a:lnTo>
                                    <a:lnTo>
                                      <a:pt x="0" y="0"/>
                                    </a:lnTo>
                                    <a:lnTo>
                                      <a:pt x="0" y="1126"/>
                                    </a:lnTo>
                                    <a:close/>
                                  </a:path>
                                </a:pathLst>
                              </a:custGeom>
                              <a:solidFill>
                                <a:srgbClr val="FFFFFF"/>
                              </a:solidFill>
                              <a:ln w="9525">
                                <a:solidFill>
                                  <a:srgbClr val="000000"/>
                                </a:solidFill>
                                <a:round/>
                                <a:headEnd type="none" w="med" len="med"/>
                                <a:tailEnd type="none" w="med" len="med"/>
                              </a:ln>
                            </wps:spPr>
                            <wps:bodyPr/>
                          </wps:wsp>
                          <wps:wsp>
                            <wps:cNvPr id="23" name="Freeform 18"/>
                            <wps:cNvSpPr>
                              <a:spLocks noChangeAspect="1"/>
                            </wps:cNvSpPr>
                            <wps:spPr bwMode="auto">
                              <a:xfrm>
                                <a:off x="7950" y="832"/>
                                <a:ext cx="238" cy="578"/>
                              </a:xfrm>
                              <a:custGeom>
                                <a:avLst/>
                                <a:gdLst>
                                  <a:gd name="T0" fmla="*/ 6 w 342"/>
                                  <a:gd name="T1" fmla="*/ 627 h 830"/>
                                  <a:gd name="T2" fmla="*/ 102 w 342"/>
                                  <a:gd name="T3" fmla="*/ 830 h 830"/>
                                  <a:gd name="T4" fmla="*/ 212 w 342"/>
                                  <a:gd name="T5" fmla="*/ 830 h 830"/>
                                  <a:gd name="T6" fmla="*/ 342 w 342"/>
                                  <a:gd name="T7" fmla="*/ 620 h 830"/>
                                  <a:gd name="T8" fmla="*/ 342 w 342"/>
                                  <a:gd name="T9" fmla="*/ 334 h 830"/>
                                  <a:gd name="T10" fmla="*/ 342 w 342"/>
                                  <a:gd name="T11" fmla="*/ 135 h 830"/>
                                  <a:gd name="T12" fmla="*/ 243 w 342"/>
                                  <a:gd name="T13" fmla="*/ 135 h 830"/>
                                  <a:gd name="T14" fmla="*/ 243 w 342"/>
                                  <a:gd name="T15" fmla="*/ 0 h 830"/>
                                  <a:gd name="T16" fmla="*/ 110 w 342"/>
                                  <a:gd name="T17" fmla="*/ 0 h 830"/>
                                  <a:gd name="T18" fmla="*/ 110 w 342"/>
                                  <a:gd name="T19" fmla="*/ 135 h 830"/>
                                  <a:gd name="T20" fmla="*/ 0 w 342"/>
                                  <a:gd name="T21" fmla="*/ 133 h 830"/>
                                  <a:gd name="T22" fmla="*/ 2 w 342"/>
                                  <a:gd name="T23" fmla="*/ 310 h 830"/>
                                  <a:gd name="T24" fmla="*/ 6 w 342"/>
                                  <a:gd name="T25" fmla="*/ 627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2" h="830">
                                    <a:moveTo>
                                      <a:pt x="6" y="627"/>
                                    </a:moveTo>
                                    <a:lnTo>
                                      <a:pt x="102" y="830"/>
                                    </a:lnTo>
                                    <a:lnTo>
                                      <a:pt x="212" y="830"/>
                                    </a:lnTo>
                                    <a:lnTo>
                                      <a:pt x="342" y="620"/>
                                    </a:lnTo>
                                    <a:lnTo>
                                      <a:pt x="342" y="334"/>
                                    </a:lnTo>
                                    <a:lnTo>
                                      <a:pt x="342" y="135"/>
                                    </a:lnTo>
                                    <a:lnTo>
                                      <a:pt x="243" y="135"/>
                                    </a:lnTo>
                                    <a:lnTo>
                                      <a:pt x="243" y="0"/>
                                    </a:lnTo>
                                    <a:lnTo>
                                      <a:pt x="110" y="0"/>
                                    </a:lnTo>
                                    <a:lnTo>
                                      <a:pt x="110" y="135"/>
                                    </a:lnTo>
                                    <a:lnTo>
                                      <a:pt x="0" y="133"/>
                                    </a:lnTo>
                                    <a:lnTo>
                                      <a:pt x="2" y="310"/>
                                    </a:lnTo>
                                    <a:lnTo>
                                      <a:pt x="6" y="627"/>
                                    </a:lnTo>
                                    <a:close/>
                                  </a:path>
                                </a:pathLst>
                              </a:custGeom>
                              <a:solidFill>
                                <a:srgbClr val="C0C0C0"/>
                              </a:solidFill>
                              <a:ln w="9525">
                                <a:solidFill>
                                  <a:srgbClr val="000000"/>
                                </a:solidFill>
                                <a:round/>
                                <a:headEnd type="none" w="med" len="med"/>
                                <a:tailEnd type="none" w="med" len="med"/>
                              </a:ln>
                            </wps:spPr>
                            <wps:bodyPr/>
                          </wps:wsp>
                          <wps:wsp>
                            <wps:cNvPr id="24" name="Freeform 19"/>
                            <wps:cNvSpPr>
                              <a:spLocks noChangeAspect="1"/>
                            </wps:cNvSpPr>
                            <wps:spPr bwMode="auto">
                              <a:xfrm>
                                <a:off x="4854" y="1121"/>
                                <a:ext cx="1593" cy="787"/>
                              </a:xfrm>
                              <a:custGeom>
                                <a:avLst/>
                                <a:gdLst>
                                  <a:gd name="T0" fmla="*/ 0 w 2271"/>
                                  <a:gd name="T1" fmla="*/ 1126 h 1126"/>
                                  <a:gd name="T2" fmla="*/ 2271 w 2271"/>
                                  <a:gd name="T3" fmla="*/ 1126 h 1126"/>
                                  <a:gd name="T4" fmla="*/ 2271 w 2271"/>
                                  <a:gd name="T5" fmla="*/ 8 h 1126"/>
                                  <a:gd name="T6" fmla="*/ 1981 w 2271"/>
                                  <a:gd name="T7" fmla="*/ 8 h 1126"/>
                                  <a:gd name="T8" fmla="*/ 1981 w 2271"/>
                                  <a:gd name="T9" fmla="*/ 858 h 1126"/>
                                  <a:gd name="T10" fmla="*/ 1461 w 2271"/>
                                  <a:gd name="T11" fmla="*/ 858 h 1126"/>
                                  <a:gd name="T12" fmla="*/ 1461 w 2271"/>
                                  <a:gd name="T13" fmla="*/ 18 h 1126"/>
                                  <a:gd name="T14" fmla="*/ 771 w 2271"/>
                                  <a:gd name="T15" fmla="*/ 18 h 1126"/>
                                  <a:gd name="T16" fmla="*/ 771 w 2271"/>
                                  <a:gd name="T17" fmla="*/ 848 h 1126"/>
                                  <a:gd name="T18" fmla="*/ 259 w 2271"/>
                                  <a:gd name="T19" fmla="*/ 849 h 1126"/>
                                  <a:gd name="T20" fmla="*/ 259 w 2271"/>
                                  <a:gd name="T21" fmla="*/ 0 h 1126"/>
                                  <a:gd name="T22" fmla="*/ 0 w 2271"/>
                                  <a:gd name="T23" fmla="*/ 0 h 1126"/>
                                  <a:gd name="T24" fmla="*/ 0 w 2271"/>
                                  <a:gd name="T25" fmla="*/ 1126 h 1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271" h="1126">
                                    <a:moveTo>
                                      <a:pt x="0" y="1126"/>
                                    </a:moveTo>
                                    <a:lnTo>
                                      <a:pt x="2271" y="1126"/>
                                    </a:lnTo>
                                    <a:lnTo>
                                      <a:pt x="2271" y="8"/>
                                    </a:lnTo>
                                    <a:lnTo>
                                      <a:pt x="1981" y="8"/>
                                    </a:lnTo>
                                    <a:lnTo>
                                      <a:pt x="1981" y="858"/>
                                    </a:lnTo>
                                    <a:lnTo>
                                      <a:pt x="1461" y="858"/>
                                    </a:lnTo>
                                    <a:lnTo>
                                      <a:pt x="1461" y="18"/>
                                    </a:lnTo>
                                    <a:lnTo>
                                      <a:pt x="771" y="18"/>
                                    </a:lnTo>
                                    <a:lnTo>
                                      <a:pt x="771" y="848"/>
                                    </a:lnTo>
                                    <a:lnTo>
                                      <a:pt x="259" y="849"/>
                                    </a:lnTo>
                                    <a:lnTo>
                                      <a:pt x="259" y="0"/>
                                    </a:lnTo>
                                    <a:lnTo>
                                      <a:pt x="0" y="0"/>
                                    </a:lnTo>
                                    <a:lnTo>
                                      <a:pt x="0" y="1126"/>
                                    </a:lnTo>
                                    <a:close/>
                                  </a:path>
                                </a:pathLst>
                              </a:custGeom>
                              <a:solidFill>
                                <a:srgbClr val="FFFFFF"/>
                              </a:solidFill>
                              <a:ln w="9525">
                                <a:solidFill>
                                  <a:srgbClr val="000000"/>
                                </a:solidFill>
                                <a:round/>
                                <a:headEnd type="none" w="med" len="med"/>
                                <a:tailEnd type="none" w="med" len="med"/>
                              </a:ln>
                            </wps:spPr>
                            <wps:bodyPr/>
                          </wps:wsp>
                          <wps:wsp>
                            <wps:cNvPr id="25" name="Freeform 20"/>
                            <wps:cNvSpPr>
                              <a:spLocks noChangeAspect="1"/>
                            </wps:cNvSpPr>
                            <wps:spPr bwMode="auto">
                              <a:xfrm>
                                <a:off x="5521" y="969"/>
                                <a:ext cx="232" cy="232"/>
                              </a:xfrm>
                              <a:custGeom>
                                <a:avLst/>
                                <a:gdLst>
                                  <a:gd name="T0" fmla="*/ 0 w 1411"/>
                                  <a:gd name="T1" fmla="*/ 1446 h 1459"/>
                                  <a:gd name="T2" fmla="*/ 1393 w 1411"/>
                                  <a:gd name="T3" fmla="*/ 1440 h 1459"/>
                                  <a:gd name="T4" fmla="*/ 1411 w 1411"/>
                                  <a:gd name="T5" fmla="*/ 1459 h 1459"/>
                                  <a:gd name="T6" fmla="*/ 1411 w 1411"/>
                                  <a:gd name="T7" fmla="*/ 591 h 1459"/>
                                  <a:gd name="T8" fmla="*/ 987 w 1411"/>
                                  <a:gd name="T9" fmla="*/ 591 h 1459"/>
                                  <a:gd name="T10" fmla="*/ 987 w 1411"/>
                                  <a:gd name="T11" fmla="*/ 0 h 1459"/>
                                  <a:gd name="T12" fmla="*/ 414 w 1411"/>
                                  <a:gd name="T13" fmla="*/ 0 h 1459"/>
                                  <a:gd name="T14" fmla="*/ 414 w 1411"/>
                                  <a:gd name="T15" fmla="*/ 591 h 1459"/>
                                  <a:gd name="T16" fmla="*/ 8 w 1411"/>
                                  <a:gd name="T17" fmla="*/ 591 h 1459"/>
                                  <a:gd name="T18" fmla="*/ 8 w 1411"/>
                                  <a:gd name="T19" fmla="*/ 1459 h 1459"/>
                                  <a:gd name="T20" fmla="*/ 0 w 1411"/>
                                  <a:gd name="T21" fmla="*/ 1446 h 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11" h="1459">
                                    <a:moveTo>
                                      <a:pt x="0" y="1446"/>
                                    </a:moveTo>
                                    <a:lnTo>
                                      <a:pt x="1393" y="1440"/>
                                    </a:lnTo>
                                    <a:lnTo>
                                      <a:pt x="1411" y="1459"/>
                                    </a:lnTo>
                                    <a:lnTo>
                                      <a:pt x="1411" y="591"/>
                                    </a:lnTo>
                                    <a:lnTo>
                                      <a:pt x="987" y="591"/>
                                    </a:lnTo>
                                    <a:lnTo>
                                      <a:pt x="987" y="0"/>
                                    </a:lnTo>
                                    <a:lnTo>
                                      <a:pt x="414" y="0"/>
                                    </a:lnTo>
                                    <a:lnTo>
                                      <a:pt x="414" y="591"/>
                                    </a:lnTo>
                                    <a:lnTo>
                                      <a:pt x="8" y="591"/>
                                    </a:lnTo>
                                    <a:lnTo>
                                      <a:pt x="8" y="1459"/>
                                    </a:lnTo>
                                    <a:lnTo>
                                      <a:pt x="0" y="1446"/>
                                    </a:lnTo>
                                    <a:close/>
                                  </a:path>
                                </a:pathLst>
                              </a:custGeom>
                              <a:solidFill>
                                <a:srgbClr val="C0C0C0"/>
                              </a:solidFill>
                              <a:ln w="9525">
                                <a:solidFill>
                                  <a:srgbClr val="000000"/>
                                </a:solidFill>
                                <a:round/>
                                <a:headEnd type="none" w="med" len="med"/>
                                <a:tailEnd type="none" w="med" len="med"/>
                              </a:ln>
                            </wps:spPr>
                            <wps:bodyPr/>
                          </wps:wsp>
                          <wps:wsp>
                            <wps:cNvPr id="26" name="Text Box 21"/>
                            <wps:cNvSpPr txBox="1">
                              <a:spLocks noChangeAspect="1" noChangeArrowheads="1"/>
                            </wps:cNvSpPr>
                            <wps:spPr bwMode="auto">
                              <a:xfrm>
                                <a:off x="6274" y="591"/>
                                <a:ext cx="1136" cy="299"/>
                              </a:xfrm>
                              <a:prstGeom prst="rect">
                                <a:avLst/>
                              </a:prstGeom>
                              <a:solidFill>
                                <a:srgbClr val="FFCC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1C831" w14:textId="77777777" w:rsidR="008636A9" w:rsidRDefault="008636A9" w:rsidP="008636A9">
                                  <w:pPr>
                                    <w:jc w:val="both"/>
                                    <w:rPr>
                                      <w:color w:val="000000" w:themeColor="text1"/>
                                      <w:kern w:val="24"/>
                                      <w:sz w:val="28"/>
                                      <w:szCs w:val="28"/>
                                      <w:lang w:val="ru-RU"/>
                                    </w:rPr>
                                  </w:pPr>
                                  <w:r>
                                    <w:rPr>
                                      <w:color w:val="000000" w:themeColor="text1"/>
                                      <w:kern w:val="24"/>
                                      <w:sz w:val="28"/>
                                      <w:szCs w:val="28"/>
                                      <w:lang w:val="ru-RU"/>
                                    </w:rPr>
                                    <w:t>Пр=Д</w:t>
                                  </w:r>
                                  <w:r>
                                    <w:rPr>
                                      <w:color w:val="000000" w:themeColor="text1"/>
                                      <w:kern w:val="24"/>
                                      <w:lang w:val="ru-RU"/>
                                    </w:rPr>
                                    <w:t>ц+</w:t>
                                  </w:r>
                                  <w:r>
                                    <w:rPr>
                                      <w:color w:val="000000" w:themeColor="text1"/>
                                      <w:kern w:val="24"/>
                                      <w:sz w:val="28"/>
                                      <w:szCs w:val="28"/>
                                      <w:lang w:val="ru-RU"/>
                                    </w:rPr>
                                    <w:t>1</w:t>
                                  </w:r>
                                </w:p>
                              </w:txbxContent>
                            </wps:txbx>
                            <wps:bodyPr lIns="0" tIns="0" rIns="0" bIns="0"/>
                          </wps:wsp>
                          <wps:wsp>
                            <wps:cNvPr id="27" name="Line 22"/>
                            <wps:cNvCnPr/>
                            <wps:spPr bwMode="auto">
                              <a:xfrm flipV="1">
                                <a:off x="6842" y="1154"/>
                                <a:ext cx="1240" cy="12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Line 23"/>
                            <wps:cNvCnPr/>
                            <wps:spPr bwMode="auto">
                              <a:xfrm flipH="1" flipV="1">
                                <a:off x="5631" y="1131"/>
                                <a:ext cx="672" cy="13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Text Box 24"/>
                            <wps:cNvSpPr txBox="1">
                              <a:spLocks noChangeAspect="1" noChangeArrowheads="1"/>
                            </wps:cNvSpPr>
                            <wps:spPr bwMode="auto">
                              <a:xfrm>
                                <a:off x="5422" y="2389"/>
                                <a:ext cx="2553" cy="284"/>
                              </a:xfrm>
                              <a:prstGeom prst="rect">
                                <a:avLst/>
                              </a:prstGeom>
                              <a:solidFill>
                                <a:srgbClr val="FFCC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014CE0" w14:textId="77777777" w:rsidR="008636A9" w:rsidRDefault="008636A9" w:rsidP="008636A9">
                                  <w:pPr>
                                    <w:rPr>
                                      <w:rFonts w:ascii="Garamond" w:hAnsi="Garamond"/>
                                      <w:color w:val="000000" w:themeColor="text1"/>
                                      <w:kern w:val="24"/>
                                      <w:sz w:val="28"/>
                                      <w:szCs w:val="28"/>
                                      <w:lang w:val="ru-RU"/>
                                    </w:rPr>
                                  </w:pPr>
                                  <w:r>
                                    <w:rPr>
                                      <w:rFonts w:ascii="Garamond" w:hAnsi="Garamond"/>
                                      <w:color w:val="000000" w:themeColor="text1"/>
                                      <w:kern w:val="24"/>
                                      <w:sz w:val="28"/>
                                      <w:szCs w:val="28"/>
                                      <w:lang w:val="ru-RU"/>
                                    </w:rPr>
                                    <w:t>Точка прицеливания</w:t>
                                  </w:r>
                                </w:p>
                              </w:txbxContent>
                            </wps:txbx>
                            <wps:bodyPr lIns="0" tIns="0" rIns="0" bIns="0"/>
                          </wps:wsp>
                          <wps:wsp>
                            <wps:cNvPr id="30" name="Text Box 25"/>
                            <wps:cNvSpPr txBox="1">
                              <a:spLocks noChangeAspect="1" noChangeArrowheads="1"/>
                            </wps:cNvSpPr>
                            <wps:spPr bwMode="auto">
                              <a:xfrm>
                                <a:off x="6081" y="2926"/>
                                <a:ext cx="940" cy="333"/>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D57E9B" w14:textId="77777777" w:rsidR="008636A9" w:rsidRDefault="008636A9" w:rsidP="008636A9">
                                  <w:pPr>
                                    <w:rPr>
                                      <w:rFonts w:ascii="Garamond" w:hAnsi="Garamond"/>
                                      <w:color w:val="000000" w:themeColor="text1"/>
                                      <w:kern w:val="24"/>
                                      <w:sz w:val="28"/>
                                      <w:szCs w:val="28"/>
                                      <w:lang w:val="ru-RU"/>
                                    </w:rPr>
                                  </w:pPr>
                                  <w:r>
                                    <w:rPr>
                                      <w:rFonts w:ascii="Garamond" w:hAnsi="Garamond"/>
                                      <w:color w:val="000000" w:themeColor="text1"/>
                                      <w:kern w:val="24"/>
                                      <w:sz w:val="28"/>
                                      <w:szCs w:val="28"/>
                                      <w:lang w:val="ru-RU"/>
                                    </w:rPr>
                                    <w:t>Рис. 9</w:t>
                                  </w:r>
                                </w:p>
                              </w:txbxContent>
                            </wps:txbx>
                            <wps:bodyPr lIns="0" tIns="0" rIns="0" bIns="0"/>
                          </wps:wsp>
                          <wps:wsp>
                            <wps:cNvPr id="31" name="Freeform 26"/>
                            <wps:cNvSpPr>
                              <a:spLocks noChangeAspect="1"/>
                            </wps:cNvSpPr>
                            <wps:spPr bwMode="auto">
                              <a:xfrm>
                                <a:off x="7928" y="1149"/>
                                <a:ext cx="339" cy="1"/>
                              </a:xfrm>
                              <a:custGeom>
                                <a:avLst/>
                                <a:gdLst>
                                  <a:gd name="T0" fmla="*/ 0 w 339"/>
                                  <a:gd name="T1" fmla="*/ 0 h 1"/>
                                  <a:gd name="T2" fmla="*/ 339 w 339"/>
                                  <a:gd name="T3" fmla="*/ 0 h 1"/>
                                </a:gdLst>
                                <a:ahLst/>
                                <a:cxnLst>
                                  <a:cxn ang="0">
                                    <a:pos x="T0" y="T1"/>
                                  </a:cxn>
                                  <a:cxn ang="0">
                                    <a:pos x="T2" y="T3"/>
                                  </a:cxn>
                                </a:cxnLst>
                                <a:rect l="0" t="0" r="r" b="b"/>
                                <a:pathLst>
                                  <a:path w="339" h="1">
                                    <a:moveTo>
                                      <a:pt x="0" y="0"/>
                                    </a:moveTo>
                                    <a:lnTo>
                                      <a:pt x="339" y="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wps:wsp>
                          <wps:wsp>
                            <wps:cNvPr id="32" name="Freeform 27"/>
                            <wps:cNvSpPr>
                              <a:spLocks noChangeAspect="1"/>
                            </wps:cNvSpPr>
                            <wps:spPr bwMode="auto">
                              <a:xfrm>
                                <a:off x="5482" y="1134"/>
                                <a:ext cx="339" cy="1"/>
                              </a:xfrm>
                              <a:custGeom>
                                <a:avLst/>
                                <a:gdLst>
                                  <a:gd name="T0" fmla="*/ 0 w 339"/>
                                  <a:gd name="T1" fmla="*/ 0 h 1"/>
                                  <a:gd name="T2" fmla="*/ 339 w 339"/>
                                  <a:gd name="T3" fmla="*/ 0 h 1"/>
                                </a:gdLst>
                                <a:ahLst/>
                                <a:cxnLst>
                                  <a:cxn ang="0">
                                    <a:pos x="T0" y="T1"/>
                                  </a:cxn>
                                  <a:cxn ang="0">
                                    <a:pos x="T2" y="T3"/>
                                  </a:cxn>
                                </a:cxnLst>
                                <a:rect l="0" t="0" r="r" b="b"/>
                                <a:pathLst>
                                  <a:path w="339" h="1">
                                    <a:moveTo>
                                      <a:pt x="0" y="0"/>
                                    </a:moveTo>
                                    <a:lnTo>
                                      <a:pt x="339" y="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wps:wsp>
                          <wps:wsp>
                            <wps:cNvPr id="33" name="Text Box 28"/>
                            <wps:cNvSpPr txBox="1">
                              <a:spLocks noChangeAspect="1" noChangeArrowheads="1"/>
                            </wps:cNvSpPr>
                            <wps:spPr bwMode="auto">
                              <a:xfrm>
                                <a:off x="5706" y="23"/>
                                <a:ext cx="2272" cy="284"/>
                              </a:xfrm>
                              <a:prstGeom prst="rect">
                                <a:avLst/>
                              </a:prstGeom>
                              <a:solidFill>
                                <a:srgbClr val="FFCC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F13F4F" w14:textId="77777777" w:rsidR="008636A9" w:rsidRDefault="008636A9" w:rsidP="008636A9">
                                  <w:pPr>
                                    <w:rPr>
                                      <w:rFonts w:ascii="Garamond" w:hAnsi="Garamond"/>
                                      <w:color w:val="000000" w:themeColor="text1"/>
                                      <w:kern w:val="24"/>
                                      <w:sz w:val="28"/>
                                      <w:szCs w:val="28"/>
                                      <w:lang w:val="ru-RU"/>
                                    </w:rPr>
                                  </w:pPr>
                                  <w:proofErr w:type="gramStart"/>
                                  <w:r>
                                    <w:rPr>
                                      <w:rFonts w:ascii="Garamond" w:hAnsi="Garamond"/>
                                      <w:color w:val="000000" w:themeColor="text1"/>
                                      <w:kern w:val="24"/>
                                      <w:sz w:val="28"/>
                                      <w:szCs w:val="28"/>
                                      <w:lang w:val="ru-RU"/>
                                    </w:rPr>
                                    <w:t xml:space="preserve">Д </w:t>
                                  </w:r>
                                  <w:r>
                                    <w:rPr>
                                      <w:rFonts w:ascii="Garamond" w:hAnsi="Garamond"/>
                                      <w:color w:val="000000" w:themeColor="text1"/>
                                      <w:kern w:val="24"/>
                                      <w:sz w:val="28"/>
                                      <w:szCs w:val="28"/>
                                      <w:lang w:val="en-US"/>
                                    </w:rPr>
                                    <w:t>&gt;</w:t>
                                  </w:r>
                                  <w:proofErr w:type="gramEnd"/>
                                  <w:r>
                                    <w:rPr>
                                      <w:rFonts w:ascii="Garamond" w:hAnsi="Garamond"/>
                                      <w:color w:val="000000" w:themeColor="text1"/>
                                      <w:kern w:val="24"/>
                                      <w:sz w:val="28"/>
                                      <w:szCs w:val="28"/>
                                      <w:lang w:val="ru-RU"/>
                                    </w:rPr>
                                    <w:t xml:space="preserve"> 400 м, </w:t>
                                  </w:r>
                                  <w:r>
                                    <w:rPr>
                                      <w:rFonts w:ascii="Garamond" w:hAnsi="Garamond"/>
                                      <w:color w:val="000000" w:themeColor="text1"/>
                                      <w:kern w:val="24"/>
                                      <w:sz w:val="28"/>
                                      <w:szCs w:val="28"/>
                                      <w:lang w:val="en-US"/>
                                    </w:rPr>
                                    <w:t>t&lt;</w:t>
                                  </w:r>
                                  <w:r>
                                    <w:rPr>
                                      <w:rFonts w:ascii="Garamond" w:hAnsi="Garamond"/>
                                      <w:color w:val="000000" w:themeColor="text1"/>
                                      <w:kern w:val="24"/>
                                      <w:sz w:val="28"/>
                                      <w:szCs w:val="28"/>
                                      <w:lang w:val="ru-RU"/>
                                    </w:rPr>
                                    <w:t>-25</w:t>
                                  </w:r>
                                </w:p>
                              </w:txbxContent>
                            </wps:txbx>
                            <wps:bodyPr lIns="0" tIns="0" rIns="0" bIns="0"/>
                          </wps:wsp>
                        </wpg:grpSp>
                      </wpg:grpSp>
                      <wps:wsp>
                        <wps:cNvPr id="34" name="Freeform 29"/>
                        <wps:cNvSpPr>
                          <a:spLocks noChangeAspect="1"/>
                        </wps:cNvSpPr>
                        <wps:spPr bwMode="auto">
                          <a:xfrm>
                            <a:off x="668" y="1122"/>
                            <a:ext cx="232" cy="232"/>
                          </a:xfrm>
                          <a:custGeom>
                            <a:avLst/>
                            <a:gdLst>
                              <a:gd name="T0" fmla="*/ 0 w 1411"/>
                              <a:gd name="T1" fmla="*/ 1446 h 1459"/>
                              <a:gd name="T2" fmla="*/ 1393 w 1411"/>
                              <a:gd name="T3" fmla="*/ 1440 h 1459"/>
                              <a:gd name="T4" fmla="*/ 1411 w 1411"/>
                              <a:gd name="T5" fmla="*/ 1459 h 1459"/>
                              <a:gd name="T6" fmla="*/ 1411 w 1411"/>
                              <a:gd name="T7" fmla="*/ 591 h 1459"/>
                              <a:gd name="T8" fmla="*/ 987 w 1411"/>
                              <a:gd name="T9" fmla="*/ 591 h 1459"/>
                              <a:gd name="T10" fmla="*/ 987 w 1411"/>
                              <a:gd name="T11" fmla="*/ 0 h 1459"/>
                              <a:gd name="T12" fmla="*/ 414 w 1411"/>
                              <a:gd name="T13" fmla="*/ 0 h 1459"/>
                              <a:gd name="T14" fmla="*/ 414 w 1411"/>
                              <a:gd name="T15" fmla="*/ 591 h 1459"/>
                              <a:gd name="T16" fmla="*/ 8 w 1411"/>
                              <a:gd name="T17" fmla="*/ 591 h 1459"/>
                              <a:gd name="T18" fmla="*/ 8 w 1411"/>
                              <a:gd name="T19" fmla="*/ 1459 h 1459"/>
                              <a:gd name="T20" fmla="*/ 0 w 1411"/>
                              <a:gd name="T21" fmla="*/ 1446 h 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11" h="1459">
                                <a:moveTo>
                                  <a:pt x="0" y="1446"/>
                                </a:moveTo>
                                <a:lnTo>
                                  <a:pt x="1393" y="1440"/>
                                </a:lnTo>
                                <a:lnTo>
                                  <a:pt x="1411" y="1459"/>
                                </a:lnTo>
                                <a:lnTo>
                                  <a:pt x="1411" y="591"/>
                                </a:lnTo>
                                <a:lnTo>
                                  <a:pt x="987" y="591"/>
                                </a:lnTo>
                                <a:lnTo>
                                  <a:pt x="987" y="0"/>
                                </a:lnTo>
                                <a:lnTo>
                                  <a:pt x="414" y="0"/>
                                </a:lnTo>
                                <a:lnTo>
                                  <a:pt x="414" y="591"/>
                                </a:lnTo>
                                <a:lnTo>
                                  <a:pt x="8" y="591"/>
                                </a:lnTo>
                                <a:lnTo>
                                  <a:pt x="8" y="1459"/>
                                </a:lnTo>
                                <a:lnTo>
                                  <a:pt x="0" y="1446"/>
                                </a:lnTo>
                                <a:close/>
                              </a:path>
                            </a:pathLst>
                          </a:custGeom>
                          <a:solidFill>
                            <a:srgbClr val="C0C0C0"/>
                          </a:solidFill>
                          <a:ln w="9525">
                            <a:solidFill>
                              <a:srgbClr val="000000"/>
                            </a:solidFill>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3C02F74E" id="Group 4" o:spid="_x0000_s1026" style="position:absolute;margin-left:0;margin-top:-13.8pt;width:437.25pt;height:168pt;z-index:251659264;mso-position-horizontal:left;mso-position-horizontal-relative:margin;mso-width-relative:margin;mso-height-relative:margin" coordsize="8878,3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">
                <v:group id="Group 5" o:spid="_x0000_s1027" style="position:absolute;width:8878;height:3259" coordsize="8878,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o:lock v:ext="edit" aspectratio="t"/>
                  <v:group id="Group 6" o:spid="_x0000_s1028" style="position:absolute;width:4024;height:3254" coordsize="4024,3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7" o:spid="_x0000_s1029" style="position:absolute;left:2431;top:1103;width:1593;height:787;visibility:visible;mso-wrap-style:square;v-text-anchor:top" coordsize="2271,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" path="m,1126r2271,l2271,8r-290,l1981,858r-520,l1461,18r-690,l771,848r-512,1l259,,,,,1126xe">
                      <v:path arrowok="t" o:connecttype="custom" o:connectlocs="0,787;1593,787;1593,6;1390,6;1390,600;1025,600;1025,13;541,13;541,593;182,593;182,0;0,0;0,787" o:connectangles="0,0,0,0,0,0,0,0,0,0,0,0,0"/>
                      <o:lock v:ext="edit" aspectratio="t"/>
                    </v:shape>
                    <v:shape id="Freeform 8" o:spid="_x0000_s1030" style="position:absolute;left:3095;top:1128;width:238;height:578;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" path="m6,627r96,203l212,830,342,620r,-286l342,135r-99,l243,,110,r,135l,133,2,310,6,627xe" fillcolor="silver">
                      <v:path arrowok="t" o:connecttype="custom" o:connectlocs="4,437;71,578;148,578;238,432;238,233;238,94;169,94;169,0;77,0;77,94;0,93;1,216;4,437" o:connectangles="0,0,0,0,0,0,0,0,0,0,0,0,0"/>
                      <o:lock v:ext="edit" aspectratio="t"/>
                    </v:shape>
                    <v:shape id="Freeform 9" o:spid="_x0000_s1031" style="position:absolute;top:1098;width:1593;height:787;visibility:visible;mso-wrap-style:square;v-text-anchor:top" coordsize="2271,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" path="m,1126r2271,l2271,8r-290,l1981,858r-520,l1461,18r-690,l771,848r-512,1l259,,,,,1126xe">
                      <v:path arrowok="t" o:connecttype="custom" o:connectlocs="0,787;1593,787;1593,6;1390,6;1390,600;1025,600;1025,13;541,13;541,593;182,593;182,0;0,0;0,787" o:connectangles="0,0,0,0,0,0,0,0,0,0,0,0,0"/>
                      <o:lock v:ext="edit" aspectratio="t"/>
                    </v:shape>
                    <v:shapetype id="_x0000_t202" coordsize="21600,21600" o:spt="202" path="m,l,21600r21600,l21600,xe">
                      <v:stroke joinstyle="miter"/>
                      <v:path gradientshapeok="t" o:connecttype="rect"/>
                    </v:shapetype>
                    <v:shape id="Text Box 10" o:spid="_x0000_s1032" type="#_x0000_t202" style="position:absolute;left:1532;top:579;width:94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" fillcolor="#fcf" stroked="f">
                      <o:lock v:ext="edit" aspectratio="t"/>
                      <v:textbox inset="0,0,0,0">
                        <w:txbxContent>
                          <w:p w14:paraId="0C83C367" w14:textId="77777777" w:rsidR="008636A9" w:rsidRDefault="008636A9" w:rsidP="008636A9">
                            <w:pPr>
                              <w:jc w:val="both"/>
                              <w:rPr>
                                <w:color w:val="000000" w:themeColor="text1"/>
                                <w:kern w:val="24"/>
                                <w:sz w:val="28"/>
                                <w:szCs w:val="28"/>
                                <w:lang w:val="ru-RU"/>
                              </w:rPr>
                            </w:pPr>
                            <w:r>
                              <w:rPr>
                                <w:color w:val="000000" w:themeColor="text1"/>
                                <w:kern w:val="24"/>
                                <w:sz w:val="28"/>
                                <w:szCs w:val="28"/>
                                <w:lang w:val="ru-RU"/>
                              </w:rPr>
                              <w:t>Пр=Д</w:t>
                            </w:r>
                            <w:r>
                              <w:rPr>
                                <w:color w:val="000000" w:themeColor="text1"/>
                                <w:kern w:val="24"/>
                                <w:lang w:val="ru-RU"/>
                              </w:rPr>
                              <w:t>ц</w:t>
                            </w:r>
                          </w:p>
                        </w:txbxContent>
                      </v:textbox>
                    </v:shape>
                    <v:line id="Line 11" o:spid="_x0000_s1033" style="position:absolute;flip:y;visibility:visible;mso-wrap-style:square" from="1988,1131" to="3228,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">
                      <v:stroke endarrow="block"/>
                    </v:line>
                    <v:line id="Line 12" o:spid="_x0000_s1034" style="position:absolute;flip:x y;visibility:visible;mso-wrap-style:square" from="777,1108" to="1449,2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">
                      <v:stroke endarrow="block"/>
                    </v:line>
                    <v:shape id="Text Box 13" o:spid="_x0000_s1035" type="#_x0000_t202" style="position:absolute;left:568;top:2366;width:255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" fillcolor="#fcf" stroked="f">
                      <o:lock v:ext="edit" aspectratio="t"/>
                      <v:textbox inset="0,0,0,0">
                        <w:txbxContent>
                          <w:p w14:paraId="3893DB3A" w14:textId="77777777" w:rsidR="008636A9" w:rsidRDefault="008636A9" w:rsidP="008636A9">
                            <w:pPr>
                              <w:rPr>
                                <w:rFonts w:ascii="Garamond" w:hAnsi="Garamond"/>
                                <w:color w:val="000000" w:themeColor="text1"/>
                                <w:kern w:val="24"/>
                                <w:sz w:val="28"/>
                                <w:szCs w:val="28"/>
                                <w:lang w:val="ru-RU"/>
                              </w:rPr>
                            </w:pPr>
                            <w:r>
                              <w:rPr>
                                <w:rFonts w:ascii="Garamond" w:hAnsi="Garamond"/>
                                <w:color w:val="000000" w:themeColor="text1"/>
                                <w:kern w:val="24"/>
                                <w:sz w:val="28"/>
                                <w:szCs w:val="28"/>
                                <w:lang w:val="ru-RU"/>
                              </w:rPr>
                              <w:t>Точка прицеливания</w:t>
                            </w:r>
                          </w:p>
                        </w:txbxContent>
                      </v:textbox>
                    </v:shape>
                    <v:shape id="Text Box 14" o:spid="_x0000_s1036" type="#_x0000_t202" style="position:absolute;left:1227;top:2921;width:94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" fillcolor="#cfc" stroked="f">
                      <o:lock v:ext="edit" aspectratio="t"/>
                      <v:textbox inset="0,0,0,0">
                        <w:txbxContent>
                          <w:p w14:paraId="1D02DFCE" w14:textId="77777777" w:rsidR="008636A9" w:rsidRDefault="008636A9" w:rsidP="008636A9">
                            <w:pPr>
                              <w:rPr>
                                <w:rFonts w:ascii="Garamond" w:hAnsi="Garamond"/>
                                <w:color w:val="000000" w:themeColor="text1"/>
                                <w:kern w:val="24"/>
                                <w:sz w:val="28"/>
                                <w:szCs w:val="28"/>
                                <w:lang w:val="ru-RU"/>
                              </w:rPr>
                            </w:pPr>
                            <w:r>
                              <w:rPr>
                                <w:rFonts w:ascii="Garamond" w:hAnsi="Garamond"/>
                                <w:color w:val="000000" w:themeColor="text1"/>
                                <w:kern w:val="24"/>
                                <w:sz w:val="28"/>
                                <w:szCs w:val="28"/>
                                <w:lang w:val="ru-RU"/>
                              </w:rPr>
                              <w:t>Рис. 8</w:t>
                            </w:r>
                          </w:p>
                        </w:txbxContent>
                      </v:textbox>
                    </v:shape>
                    <v:shape id="Text Box 15" o:spid="_x0000_s1037" type="#_x0000_t202" style="position:absolute;left:852;width:284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" fillcolor="#fcf" stroked="f">
                      <o:lock v:ext="edit" aspectratio="t"/>
                      <v:textbox inset="0,0,0,0">
                        <w:txbxContent>
                          <w:p w14:paraId="3899AE71" w14:textId="77777777" w:rsidR="008636A9" w:rsidRDefault="008636A9" w:rsidP="008636A9">
                            <w:pPr>
                              <w:rPr>
                                <w:rFonts w:ascii="Garamond" w:hAnsi="Garamond"/>
                                <w:color w:val="000000" w:themeColor="text1"/>
                                <w:kern w:val="24"/>
                                <w:sz w:val="28"/>
                                <w:szCs w:val="28"/>
                                <w:lang w:val="ru-RU"/>
                              </w:rPr>
                            </w:pPr>
                            <w:proofErr w:type="gramStart"/>
                            <w:r>
                              <w:rPr>
                                <w:rFonts w:ascii="Garamond" w:hAnsi="Garamond"/>
                                <w:color w:val="000000" w:themeColor="text1"/>
                                <w:kern w:val="24"/>
                                <w:sz w:val="28"/>
                                <w:szCs w:val="28"/>
                                <w:lang w:val="ru-RU"/>
                              </w:rPr>
                              <w:t>Д</w:t>
                            </w:r>
                            <w:r>
                              <w:rPr>
                                <w:rFonts w:ascii="Garamond" w:hAnsi="Garamond"/>
                                <w:color w:val="000000" w:themeColor="text1"/>
                                <w:kern w:val="24"/>
                                <w:lang w:val="ru-RU"/>
                              </w:rPr>
                              <w:t>ц</w:t>
                            </w:r>
                            <w:r>
                              <w:rPr>
                                <w:rFonts w:ascii="Garamond" w:hAnsi="Garamond"/>
                                <w:color w:val="000000" w:themeColor="text1"/>
                                <w:kern w:val="24"/>
                                <w:sz w:val="28"/>
                                <w:szCs w:val="28"/>
                                <w:lang w:val="ru-RU"/>
                              </w:rPr>
                              <w:t xml:space="preserve"> </w:t>
                            </w:r>
                            <w:r>
                              <w:rPr>
                                <w:rFonts w:ascii="Garamond" w:hAnsi="Garamond"/>
                                <w:color w:val="000000" w:themeColor="text1"/>
                                <w:kern w:val="24"/>
                                <w:sz w:val="28"/>
                                <w:szCs w:val="28"/>
                                <w:lang w:val="en-US"/>
                              </w:rPr>
                              <w:t>&gt;</w:t>
                            </w:r>
                            <w:proofErr w:type="gramEnd"/>
                            <w:r>
                              <w:rPr>
                                <w:rFonts w:ascii="Garamond" w:hAnsi="Garamond"/>
                                <w:color w:val="000000" w:themeColor="text1"/>
                                <w:kern w:val="24"/>
                                <w:sz w:val="28"/>
                                <w:szCs w:val="28"/>
                                <w:lang w:val="ru-RU"/>
                              </w:rPr>
                              <w:t xml:space="preserve"> 400 м, </w:t>
                            </w:r>
                            <w:r>
                              <w:rPr>
                                <w:rFonts w:ascii="Garamond" w:hAnsi="Garamond"/>
                                <w:color w:val="000000" w:themeColor="text1"/>
                                <w:kern w:val="24"/>
                                <w:sz w:val="28"/>
                                <w:szCs w:val="28"/>
                                <w:lang w:val="en-US"/>
                              </w:rPr>
                              <w:t>t</w:t>
                            </w:r>
                            <w:r>
                              <w:rPr>
                                <w:rFonts w:ascii="Garamond" w:hAnsi="Garamond"/>
                                <w:color w:val="000000" w:themeColor="text1"/>
                                <w:kern w:val="24"/>
                                <w:sz w:val="28"/>
                                <w:szCs w:val="28"/>
                                <w:lang w:val="ru-RU"/>
                              </w:rPr>
                              <w:t>= - 10-25</w:t>
                            </w:r>
                          </w:p>
                        </w:txbxContent>
                      </v:textbox>
                    </v:shape>
                  </v:group>
                  <v:group id="Group 16" o:spid="_x0000_s1038" style="position:absolute;left:4854;top:23;width:4024;height:3236" coordorigin="4854,23" coordsize="4024,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o:lock v:ext="edit" aspectratio="t"/>
                    <v:shape id="Freeform 17" o:spid="_x0000_s1039" style="position:absolute;left:7285;top:1126;width:1593;height:787;visibility:visible;mso-wrap-style:square;v-text-anchor:top" coordsize="2271,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" path="m,1126r2271,l2271,8r-290,l1981,858r-520,l1461,18r-690,l771,848r-512,1l259,,,,,1126xe">
                      <v:path arrowok="t" o:connecttype="custom" o:connectlocs="0,787;1593,787;1593,6;1390,6;1390,600;1025,600;1025,13;541,13;541,593;182,593;182,0;0,0;0,787" o:connectangles="0,0,0,0,0,0,0,0,0,0,0,0,0"/>
                      <o:lock v:ext="edit" aspectratio="t"/>
                    </v:shape>
                    <v:shape id="Freeform 18" o:spid="_x0000_s1040" style="position:absolute;left:7950;top:832;width:238;height:578;visibility:visible;mso-wrap-style:square;v-text-anchor:top" coordsize="34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" path="m6,627r96,203l212,830,342,620r,-286l342,135r-99,l243,,110,r,135l,133,2,310,6,627xe" fillcolor="silver">
                      <v:path arrowok="t" o:connecttype="custom" o:connectlocs="4,437;71,578;148,578;238,432;238,233;238,94;169,94;169,0;77,0;77,94;0,93;1,216;4,437" o:connectangles="0,0,0,0,0,0,0,0,0,0,0,0,0"/>
                      <o:lock v:ext="edit" aspectratio="t"/>
                    </v:shape>
                    <v:shape id="Freeform 19" o:spid="_x0000_s1041" style="position:absolute;left:4854;top:1121;width:1593;height:787;visibility:visible;mso-wrap-style:square;v-text-anchor:top" coordsize="2271,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" path="m,1126r2271,l2271,8r-290,l1981,858r-520,l1461,18r-690,l771,848r-512,1l259,,,,,1126xe">
                      <v:path arrowok="t" o:connecttype="custom" o:connectlocs="0,787;1593,787;1593,6;1390,6;1390,600;1025,600;1025,13;541,13;541,593;182,593;182,0;0,0;0,787" o:connectangles="0,0,0,0,0,0,0,0,0,0,0,0,0"/>
                      <o:lock v:ext="edit" aspectratio="t"/>
                    </v:shape>
                    <v:shape id="Freeform 20" o:spid="_x0000_s1042" style="position:absolute;left:5521;top:969;width:232;height:232;visibility:visible;mso-wrap-style:square;v-text-anchor:top" coordsize="141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" path="m,1446r1393,-6l1411,1459r,-868l987,591,987,,414,r,591l8,591r,868l,1446xe" fillcolor="silver">
                      <v:path arrowok="t" o:connecttype="custom" o:connectlocs="0,230;229,229;232,232;232,94;162,94;162,0;68,0;68,94;1,94;1,232;0,230" o:connectangles="0,0,0,0,0,0,0,0,0,0,0"/>
                      <o:lock v:ext="edit" aspectratio="t"/>
                    </v:shape>
                    <v:shape id="Text Box 21" o:spid="_x0000_s1043" type="#_x0000_t202" style="position:absolute;left:6274;top:591;width:1136;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" fillcolor="#fcf" stroked="f">
                      <o:lock v:ext="edit" aspectratio="t"/>
                      <v:textbox inset="0,0,0,0">
                        <w:txbxContent>
                          <w:p w14:paraId="1851C831" w14:textId="77777777" w:rsidR="008636A9" w:rsidRDefault="008636A9" w:rsidP="008636A9">
                            <w:pPr>
                              <w:jc w:val="both"/>
                              <w:rPr>
                                <w:color w:val="000000" w:themeColor="text1"/>
                                <w:kern w:val="24"/>
                                <w:sz w:val="28"/>
                                <w:szCs w:val="28"/>
                                <w:lang w:val="ru-RU"/>
                              </w:rPr>
                            </w:pPr>
                            <w:r>
                              <w:rPr>
                                <w:color w:val="000000" w:themeColor="text1"/>
                                <w:kern w:val="24"/>
                                <w:sz w:val="28"/>
                                <w:szCs w:val="28"/>
                                <w:lang w:val="ru-RU"/>
                              </w:rPr>
                              <w:t>Пр=Д</w:t>
                            </w:r>
                            <w:r>
                              <w:rPr>
                                <w:color w:val="000000" w:themeColor="text1"/>
                                <w:kern w:val="24"/>
                                <w:lang w:val="ru-RU"/>
                              </w:rPr>
                              <w:t>ц+</w:t>
                            </w:r>
                            <w:r>
                              <w:rPr>
                                <w:color w:val="000000" w:themeColor="text1"/>
                                <w:kern w:val="24"/>
                                <w:sz w:val="28"/>
                                <w:szCs w:val="28"/>
                                <w:lang w:val="ru-RU"/>
                              </w:rPr>
                              <w:t>1</w:t>
                            </w:r>
                          </w:p>
                        </w:txbxContent>
                      </v:textbox>
                    </v:shape>
                    <v:line id="Line 22" o:spid="_x0000_s1044" style="position:absolute;flip:y;visibility:visible;mso-wrap-style:square" from="6842,1154" to="8082,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">
                      <v:stroke endarrow="block"/>
                    </v:line>
                    <v:line id="Line 23" o:spid="_x0000_s1045" style="position:absolute;flip:x y;visibility:visible;mso-wrap-style:square" from="5631,1131" to="6303,2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">
                      <v:stroke endarrow="block"/>
                    </v:line>
                    <v:shape id="Text Box 24" o:spid="_x0000_s1046" type="#_x0000_t202" style="position:absolute;left:5422;top:2389;width:255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" fillcolor="#fcf" stroked="f">
                      <o:lock v:ext="edit" aspectratio="t"/>
                      <v:textbox inset="0,0,0,0">
                        <w:txbxContent>
                          <w:p w14:paraId="20014CE0" w14:textId="77777777" w:rsidR="008636A9" w:rsidRDefault="008636A9" w:rsidP="008636A9">
                            <w:pPr>
                              <w:rPr>
                                <w:rFonts w:ascii="Garamond" w:hAnsi="Garamond"/>
                                <w:color w:val="000000" w:themeColor="text1"/>
                                <w:kern w:val="24"/>
                                <w:sz w:val="28"/>
                                <w:szCs w:val="28"/>
                                <w:lang w:val="ru-RU"/>
                              </w:rPr>
                            </w:pPr>
                            <w:r>
                              <w:rPr>
                                <w:rFonts w:ascii="Garamond" w:hAnsi="Garamond"/>
                                <w:color w:val="000000" w:themeColor="text1"/>
                                <w:kern w:val="24"/>
                                <w:sz w:val="28"/>
                                <w:szCs w:val="28"/>
                                <w:lang w:val="ru-RU"/>
                              </w:rPr>
                              <w:t>Точка прицеливания</w:t>
                            </w:r>
                          </w:p>
                        </w:txbxContent>
                      </v:textbox>
                    </v:shape>
                    <v:shape id="Text Box 25" o:spid="_x0000_s1047" type="#_x0000_t202" style="position:absolute;left:6081;top:2926;width:940;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" fillcolor="#cfc" stroked="f">
                      <o:lock v:ext="edit" aspectratio="t"/>
                      <v:textbox inset="0,0,0,0">
                        <w:txbxContent>
                          <w:p w14:paraId="25D57E9B" w14:textId="77777777" w:rsidR="008636A9" w:rsidRDefault="008636A9" w:rsidP="008636A9">
                            <w:pPr>
                              <w:rPr>
                                <w:rFonts w:ascii="Garamond" w:hAnsi="Garamond"/>
                                <w:color w:val="000000" w:themeColor="text1"/>
                                <w:kern w:val="24"/>
                                <w:sz w:val="28"/>
                                <w:szCs w:val="28"/>
                                <w:lang w:val="ru-RU"/>
                              </w:rPr>
                            </w:pPr>
                            <w:r>
                              <w:rPr>
                                <w:rFonts w:ascii="Garamond" w:hAnsi="Garamond"/>
                                <w:color w:val="000000" w:themeColor="text1"/>
                                <w:kern w:val="24"/>
                                <w:sz w:val="28"/>
                                <w:szCs w:val="28"/>
                                <w:lang w:val="ru-RU"/>
                              </w:rPr>
                              <w:t>Рис. 9</w:t>
                            </w:r>
                          </w:p>
                        </w:txbxContent>
                      </v:textbox>
                    </v:shape>
                    <v:shape id="Freeform 26" o:spid="_x0000_s1048" style="position:absolute;left:7928;top:1149;width:339;height:1;visibility:visible;mso-wrap-style:square;v-text-anchor:top" coordsize="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" path="m,l339,e" filled="f">
                      <v:path arrowok="t" o:connecttype="custom" o:connectlocs="0,0;339,0" o:connectangles="0,0"/>
                      <o:lock v:ext="edit" aspectratio="t"/>
                    </v:shape>
                    <v:shape id="Freeform 27" o:spid="_x0000_s1049" style="position:absolute;left:5482;top:1134;width:339;height:1;visibility:visible;mso-wrap-style:square;v-text-anchor:top" coordsize="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" path="m,l339,e" filled="f">
                      <v:path arrowok="t" o:connecttype="custom" o:connectlocs="0,0;339,0" o:connectangles="0,0"/>
                      <o:lock v:ext="edit" aspectratio="t"/>
                    </v:shape>
                    <v:shape id="Text Box 28" o:spid="_x0000_s1050" type="#_x0000_t202" style="position:absolute;left:5706;top:23;width:227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" fillcolor="#fcf" stroked="f">
                      <o:lock v:ext="edit" aspectratio="t"/>
                      <v:textbox inset="0,0,0,0">
                        <w:txbxContent>
                          <w:p w14:paraId="25F13F4F" w14:textId="77777777" w:rsidR="008636A9" w:rsidRDefault="008636A9" w:rsidP="008636A9">
                            <w:pPr>
                              <w:rPr>
                                <w:rFonts w:ascii="Garamond" w:hAnsi="Garamond"/>
                                <w:color w:val="000000" w:themeColor="text1"/>
                                <w:kern w:val="24"/>
                                <w:sz w:val="28"/>
                                <w:szCs w:val="28"/>
                                <w:lang w:val="ru-RU"/>
                              </w:rPr>
                            </w:pPr>
                            <w:proofErr w:type="gramStart"/>
                            <w:r>
                              <w:rPr>
                                <w:rFonts w:ascii="Garamond" w:hAnsi="Garamond"/>
                                <w:color w:val="000000" w:themeColor="text1"/>
                                <w:kern w:val="24"/>
                                <w:sz w:val="28"/>
                                <w:szCs w:val="28"/>
                                <w:lang w:val="ru-RU"/>
                              </w:rPr>
                              <w:t xml:space="preserve">Д </w:t>
                            </w:r>
                            <w:r>
                              <w:rPr>
                                <w:rFonts w:ascii="Garamond" w:hAnsi="Garamond"/>
                                <w:color w:val="000000" w:themeColor="text1"/>
                                <w:kern w:val="24"/>
                                <w:sz w:val="28"/>
                                <w:szCs w:val="28"/>
                                <w:lang w:val="en-US"/>
                              </w:rPr>
                              <w:t>&gt;</w:t>
                            </w:r>
                            <w:proofErr w:type="gramEnd"/>
                            <w:r>
                              <w:rPr>
                                <w:rFonts w:ascii="Garamond" w:hAnsi="Garamond"/>
                                <w:color w:val="000000" w:themeColor="text1"/>
                                <w:kern w:val="24"/>
                                <w:sz w:val="28"/>
                                <w:szCs w:val="28"/>
                                <w:lang w:val="ru-RU"/>
                              </w:rPr>
                              <w:t xml:space="preserve"> 400 м, </w:t>
                            </w:r>
                            <w:r>
                              <w:rPr>
                                <w:rFonts w:ascii="Garamond" w:hAnsi="Garamond"/>
                                <w:color w:val="000000" w:themeColor="text1"/>
                                <w:kern w:val="24"/>
                                <w:sz w:val="28"/>
                                <w:szCs w:val="28"/>
                                <w:lang w:val="en-US"/>
                              </w:rPr>
                              <w:t>t&lt;</w:t>
                            </w:r>
                            <w:r>
                              <w:rPr>
                                <w:rFonts w:ascii="Garamond" w:hAnsi="Garamond"/>
                                <w:color w:val="000000" w:themeColor="text1"/>
                                <w:kern w:val="24"/>
                                <w:sz w:val="28"/>
                                <w:szCs w:val="28"/>
                                <w:lang w:val="ru-RU"/>
                              </w:rPr>
                              <w:t>-25</w:t>
                            </w:r>
                          </w:p>
                        </w:txbxContent>
                      </v:textbox>
                    </v:shape>
                  </v:group>
                </v:group>
                <v:shape id="Freeform 29" o:spid="_x0000_s1051" style="position:absolute;left:668;top:1122;width:232;height:232;visibility:visible;mso-wrap-style:square;v-text-anchor:top" coordsize="141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" path="m,1446r1393,-6l1411,1459r,-868l987,591,987,,414,r,591l8,591r,868l,1446xe" fillcolor="silver">
                  <v:path arrowok="t" o:connecttype="custom" o:connectlocs="0,230;229,229;232,232;232,94;162,94;162,0;68,0;68,94;1,94;1,232;0,230" o:connectangles="0,0,0,0,0,0,0,0,0,0,0"/>
                  <o:lock v:ext="edit" aspectratio="t"/>
                </v:shape>
                <w10:wrap anchorx="margin"/>
              </v:group>
            </w:pict>
          </mc:Fallback>
        </mc:AlternateContent>
      </w:r>
    </w:p>
    <w:p w14:paraId="7BF281D3"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216B72B7"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321CA216"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0F82E409"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2B72F008"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736F36AC"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0C91678A" w14:textId="77777777" w:rsidR="008636A9" w:rsidRPr="00017393"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017393">
        <w:rPr>
          <w:rFonts w:ascii="Times New Roman" w:eastAsia="Times New Roman" w:hAnsi="Times New Roman" w:cs="Times New Roman"/>
          <w:b/>
          <w:bCs/>
          <w:color w:val="000000" w:themeColor="text1"/>
          <w:sz w:val="28"/>
          <w:szCs w:val="28"/>
          <w:lang w:eastAsia="ru-BY"/>
        </w:rPr>
        <w:t>17. Классификация целей на поле боя. Полевые правила стрельбы.</w:t>
      </w:r>
    </w:p>
    <w:p w14:paraId="413DC0C5" w14:textId="77777777" w:rsidR="008636A9" w:rsidRPr="00017393"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017393">
        <w:rPr>
          <w:rFonts w:ascii="Times New Roman" w:eastAsia="Times New Roman" w:hAnsi="Times New Roman" w:cs="Times New Roman"/>
          <w:b/>
          <w:bCs/>
          <w:color w:val="000000" w:themeColor="text1"/>
          <w:sz w:val="28"/>
          <w:szCs w:val="28"/>
          <w:lang w:eastAsia="ru-BY"/>
        </w:rPr>
        <w:t>Корректирование огня.</w:t>
      </w:r>
    </w:p>
    <w:p w14:paraId="791922C6"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F36C34">
        <w:rPr>
          <w:rFonts w:ascii="Times New Roman" w:eastAsia="Times New Roman" w:hAnsi="Times New Roman" w:cs="Times New Roman"/>
          <w:color w:val="000000" w:themeColor="text1"/>
          <w:sz w:val="28"/>
          <w:szCs w:val="28"/>
          <w:highlight w:val="yellow"/>
          <w:lang w:val="ru-RU" w:eastAsia="ru-BY"/>
        </w:rPr>
        <w:t>Деление целей на опасные и неопасные, важные и менее важные позволяют командиру быстро и правильно принимать решение об очередности их поражения: в первую очередь должны уничтожать опасные цели, во вторую очередь - важные цели, а затем - все остальное.</w:t>
      </w:r>
      <w:r w:rsidRPr="00F36C34">
        <w:rPr>
          <w:rFonts w:ascii="Times New Roman" w:eastAsia="Times New Roman" w:hAnsi="Times New Roman" w:cs="Times New Roman"/>
          <w:color w:val="000000" w:themeColor="text1"/>
          <w:sz w:val="28"/>
          <w:szCs w:val="28"/>
          <w:lang w:val="ru-RU" w:eastAsia="ru-BY"/>
        </w:rPr>
        <w:t xml:space="preserve"> </w:t>
      </w:r>
      <w:r w:rsidRPr="00D2797D">
        <w:rPr>
          <w:rFonts w:ascii="Times New Roman" w:eastAsia="Times New Roman" w:hAnsi="Times New Roman" w:cs="Times New Roman"/>
          <w:b/>
          <w:bCs/>
          <w:color w:val="000000" w:themeColor="text1"/>
          <w:sz w:val="28"/>
          <w:szCs w:val="28"/>
          <w:highlight w:val="yellow"/>
          <w:lang w:val="ru-RU" w:eastAsia="ru-BY"/>
        </w:rPr>
        <w:t>Важными целями</w:t>
      </w:r>
      <w:r w:rsidRPr="00D2797D">
        <w:rPr>
          <w:rFonts w:ascii="Times New Roman" w:eastAsia="Times New Roman" w:hAnsi="Times New Roman" w:cs="Times New Roman"/>
          <w:color w:val="000000" w:themeColor="text1"/>
          <w:sz w:val="28"/>
          <w:szCs w:val="28"/>
          <w:highlight w:val="yellow"/>
          <w:lang w:val="ru-RU" w:eastAsia="ru-BY"/>
        </w:rPr>
        <w:t xml:space="preserve"> принято считать </w:t>
      </w:r>
      <w:proofErr w:type="gramStart"/>
      <w:r w:rsidRPr="00D2797D">
        <w:rPr>
          <w:rFonts w:ascii="Times New Roman" w:eastAsia="Times New Roman" w:hAnsi="Times New Roman" w:cs="Times New Roman"/>
          <w:color w:val="000000" w:themeColor="text1"/>
          <w:sz w:val="28"/>
          <w:szCs w:val="28"/>
          <w:highlight w:val="yellow"/>
          <w:lang w:val="ru-RU" w:eastAsia="ru-BY"/>
        </w:rPr>
        <w:t>такие цели</w:t>
      </w:r>
      <w:proofErr w:type="gramEnd"/>
      <w:r w:rsidRPr="00D2797D">
        <w:rPr>
          <w:rFonts w:ascii="Times New Roman" w:eastAsia="Times New Roman" w:hAnsi="Times New Roman" w:cs="Times New Roman"/>
          <w:color w:val="000000" w:themeColor="text1"/>
          <w:sz w:val="28"/>
          <w:szCs w:val="28"/>
          <w:highlight w:val="yellow"/>
          <w:lang w:val="ru-RU" w:eastAsia="ru-BY"/>
        </w:rPr>
        <w:t xml:space="preserve"> которые по своим огневым возможностям способы нанести существенные потери нашим подразделениям или поражение которых в данных условиях может облегчить и ускорить выполнение боевой задачи.</w:t>
      </w:r>
    </w:p>
    <w:p w14:paraId="545804A2" w14:textId="77777777" w:rsidR="008636A9" w:rsidRPr="00D2797D"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D2797D">
        <w:rPr>
          <w:rFonts w:ascii="Times New Roman" w:eastAsia="Times New Roman" w:hAnsi="Times New Roman" w:cs="Times New Roman"/>
          <w:b/>
          <w:bCs/>
          <w:color w:val="000000" w:themeColor="text1"/>
          <w:sz w:val="28"/>
          <w:szCs w:val="28"/>
          <w:highlight w:val="yellow"/>
          <w:lang w:val="ru-RU" w:eastAsia="ru-BY"/>
        </w:rPr>
        <w:lastRenderedPageBreak/>
        <w:t>Опасными целями</w:t>
      </w:r>
      <w:r w:rsidRPr="00D2797D">
        <w:rPr>
          <w:rFonts w:ascii="Times New Roman" w:eastAsia="Times New Roman" w:hAnsi="Times New Roman" w:cs="Times New Roman"/>
          <w:color w:val="000000" w:themeColor="text1"/>
          <w:sz w:val="28"/>
          <w:szCs w:val="28"/>
          <w:highlight w:val="yellow"/>
          <w:lang w:val="ru-RU" w:eastAsia="ru-BY"/>
        </w:rPr>
        <w:t xml:space="preserve"> называются важные огневые средства противника находятся от наших подразделений в пределах их дальности действительного огня.</w:t>
      </w:r>
      <w:r w:rsidRPr="00D2797D">
        <w:rPr>
          <w:rFonts w:ascii="Times New Roman" w:eastAsia="Times New Roman" w:hAnsi="Times New Roman" w:cs="Times New Roman"/>
          <w:color w:val="000000" w:themeColor="text1"/>
          <w:sz w:val="28"/>
          <w:szCs w:val="28"/>
          <w:lang w:val="ru-RU" w:eastAsia="ru-BY"/>
        </w:rPr>
        <w:t xml:space="preserve"> </w:t>
      </w:r>
    </w:p>
    <w:p w14:paraId="4FB69AAF" w14:textId="77777777" w:rsidR="008636A9" w:rsidRPr="00017393"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017393">
        <w:rPr>
          <w:rFonts w:ascii="Times New Roman" w:eastAsia="Times New Roman" w:hAnsi="Times New Roman" w:cs="Times New Roman"/>
          <w:b/>
          <w:bCs/>
          <w:color w:val="000000" w:themeColor="text1"/>
          <w:sz w:val="28"/>
          <w:szCs w:val="28"/>
          <w:lang w:val="ru-RU" w:eastAsia="ru-BY"/>
        </w:rPr>
        <w:t>Стрельба ночью по цели, обнаруживающей себя вспышками выстрелов</w:t>
      </w:r>
      <w:r w:rsidRPr="00017393">
        <w:rPr>
          <w:rFonts w:ascii="Times New Roman" w:eastAsia="Times New Roman" w:hAnsi="Times New Roman" w:cs="Times New Roman"/>
          <w:color w:val="000000" w:themeColor="text1"/>
          <w:sz w:val="28"/>
          <w:szCs w:val="28"/>
          <w:lang w:val="ru-RU" w:eastAsia="ru-BY"/>
        </w:rPr>
        <w:t>, ведется с установкой прицела 4 или «П» длинными очередями.</w:t>
      </w:r>
    </w:p>
    <w:p w14:paraId="2B5911A1" w14:textId="77777777" w:rsidR="008636A9" w:rsidRPr="00017393"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017393">
        <w:rPr>
          <w:rFonts w:ascii="Times New Roman" w:eastAsia="Times New Roman" w:hAnsi="Times New Roman" w:cs="Times New Roman"/>
          <w:color w:val="000000" w:themeColor="text1"/>
          <w:sz w:val="28"/>
          <w:szCs w:val="28"/>
          <w:lang w:val="ru-RU" w:eastAsia="ru-BY"/>
        </w:rPr>
        <w:t xml:space="preserve"> </w:t>
      </w:r>
      <w:r w:rsidRPr="00017393">
        <w:rPr>
          <w:rFonts w:ascii="Times New Roman" w:eastAsia="Times New Roman" w:hAnsi="Times New Roman" w:cs="Times New Roman"/>
          <w:b/>
          <w:bCs/>
          <w:color w:val="000000" w:themeColor="text1"/>
          <w:sz w:val="28"/>
          <w:szCs w:val="28"/>
          <w:lang w:val="ru-RU" w:eastAsia="ru-BY"/>
        </w:rPr>
        <w:t xml:space="preserve">Огонь открывается </w:t>
      </w:r>
      <w:r w:rsidRPr="00017393">
        <w:rPr>
          <w:rFonts w:ascii="Times New Roman" w:eastAsia="Times New Roman" w:hAnsi="Times New Roman" w:cs="Times New Roman"/>
          <w:color w:val="000000" w:themeColor="text1"/>
          <w:sz w:val="28"/>
          <w:szCs w:val="28"/>
          <w:lang w:val="ru-RU" w:eastAsia="ru-BY"/>
        </w:rPr>
        <w:t>в тот момент, когда вспышки выстрелов видны в центре предохранителя мушки и на гривке прицельной планки. В тех случаях, когда предохранитель мушки и гривка прицельной планки не видны, автомат (пулемет) направляется в цель по стволу.</w:t>
      </w:r>
    </w:p>
    <w:p w14:paraId="1306101A" w14:textId="77777777" w:rsidR="008636A9" w:rsidRPr="00017393"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17393">
        <w:rPr>
          <w:rFonts w:ascii="Times New Roman" w:eastAsia="Times New Roman" w:hAnsi="Times New Roman" w:cs="Times New Roman"/>
          <w:b/>
          <w:bCs/>
          <w:color w:val="000000" w:themeColor="text1"/>
          <w:sz w:val="28"/>
          <w:szCs w:val="28"/>
          <w:highlight w:val="yellow"/>
          <w:lang w:val="ru-RU" w:eastAsia="ru-BY"/>
        </w:rPr>
        <w:t>Сила ветра:</w:t>
      </w:r>
    </w:p>
    <w:p w14:paraId="6AA47B47" w14:textId="77777777" w:rsidR="008636A9" w:rsidRPr="00017393" w:rsidRDefault="008636A9" w:rsidP="008636A9">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17393">
        <w:rPr>
          <w:rFonts w:ascii="Times New Roman" w:eastAsia="Times New Roman" w:hAnsi="Times New Roman" w:cs="Times New Roman"/>
          <w:color w:val="000000" w:themeColor="text1"/>
          <w:sz w:val="28"/>
          <w:szCs w:val="28"/>
          <w:highlight w:val="yellow"/>
          <w:lang w:val="ru-RU" w:eastAsia="ru-BY"/>
        </w:rPr>
        <w:t xml:space="preserve">слабый (2—3 м/с), </w:t>
      </w:r>
    </w:p>
    <w:p w14:paraId="431A37B9" w14:textId="77777777" w:rsidR="008636A9" w:rsidRPr="00017393" w:rsidRDefault="008636A9" w:rsidP="008636A9">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17393">
        <w:rPr>
          <w:rFonts w:ascii="Times New Roman" w:eastAsia="Times New Roman" w:hAnsi="Times New Roman" w:cs="Times New Roman"/>
          <w:color w:val="000000" w:themeColor="text1"/>
          <w:sz w:val="28"/>
          <w:szCs w:val="28"/>
          <w:highlight w:val="yellow"/>
          <w:lang w:val="ru-RU" w:eastAsia="ru-BY"/>
        </w:rPr>
        <w:t xml:space="preserve">умеренный (4—6 м/с), </w:t>
      </w:r>
    </w:p>
    <w:p w14:paraId="5FD88162" w14:textId="77777777" w:rsidR="008636A9" w:rsidRPr="00017393" w:rsidRDefault="008636A9" w:rsidP="008636A9">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8"/>
          <w:szCs w:val="28"/>
          <w:highlight w:val="yellow"/>
          <w:lang w:eastAsia="ru-BY"/>
        </w:rPr>
      </w:pPr>
      <w:r w:rsidRPr="00017393">
        <w:rPr>
          <w:rFonts w:ascii="Times New Roman" w:eastAsia="Times New Roman" w:hAnsi="Times New Roman" w:cs="Times New Roman"/>
          <w:color w:val="000000" w:themeColor="text1"/>
          <w:sz w:val="28"/>
          <w:szCs w:val="28"/>
          <w:highlight w:val="yellow"/>
          <w:lang w:val="ru-RU" w:eastAsia="ru-BY"/>
        </w:rPr>
        <w:t xml:space="preserve">сильный (8—12 м/с). </w:t>
      </w:r>
    </w:p>
    <w:p w14:paraId="0FE869E4"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F36C34">
        <w:rPr>
          <w:rFonts w:ascii="Times New Roman" w:hAnsi="Times New Roman" w:cs="Times New Roman"/>
          <w:noProof/>
          <w:color w:val="000000" w:themeColor="text1"/>
          <w:sz w:val="28"/>
          <w:szCs w:val="28"/>
        </w:rPr>
        <w:drawing>
          <wp:inline distT="0" distB="0" distL="0" distR="0" wp14:anchorId="2FB29AD0" wp14:editId="71E9F0F4">
            <wp:extent cx="3438525" cy="2334007"/>
            <wp:effectExtent l="38100" t="38100" r="28575" b="476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3950" cy="2337690"/>
                    </a:xfrm>
                    <a:prstGeom prst="rect">
                      <a:avLst/>
                    </a:prstGeom>
                    <a:ln w="38100">
                      <a:solidFill>
                        <a:srgbClr val="FFFF00"/>
                      </a:solidFill>
                    </a:ln>
                  </pic:spPr>
                </pic:pic>
              </a:graphicData>
            </a:graphic>
          </wp:inline>
        </w:drawing>
      </w:r>
    </w:p>
    <w:p w14:paraId="623308C6"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F36C34">
        <w:rPr>
          <w:rFonts w:ascii="Times New Roman" w:hAnsi="Times New Roman" w:cs="Times New Roman"/>
          <w:color w:val="000000" w:themeColor="text1"/>
          <w:sz w:val="28"/>
          <w:szCs w:val="28"/>
          <w:highlight w:val="yellow"/>
          <w:shd w:val="clear" w:color="auto" w:fill="FFFFFF"/>
        </w:rPr>
        <w:t>Цели на поле боя могут быть </w:t>
      </w:r>
      <w:r w:rsidRPr="00F36C34">
        <w:rPr>
          <w:rFonts w:ascii="Times New Roman" w:hAnsi="Times New Roman" w:cs="Times New Roman"/>
          <w:b/>
          <w:bCs/>
          <w:color w:val="000000" w:themeColor="text1"/>
          <w:sz w:val="28"/>
          <w:szCs w:val="28"/>
          <w:highlight w:val="yellow"/>
          <w:shd w:val="clear" w:color="auto" w:fill="FFFFFF"/>
        </w:rPr>
        <w:t xml:space="preserve">неподвижными, появляющимися на короткое время и </w:t>
      </w:r>
      <w:proofErr w:type="spellStart"/>
      <w:r w:rsidRPr="00F36C34">
        <w:rPr>
          <w:rFonts w:ascii="Times New Roman" w:hAnsi="Times New Roman" w:cs="Times New Roman"/>
          <w:b/>
          <w:bCs/>
          <w:color w:val="000000" w:themeColor="text1"/>
          <w:sz w:val="28"/>
          <w:szCs w:val="28"/>
          <w:highlight w:val="yellow"/>
          <w:shd w:val="clear" w:color="auto" w:fill="FFFFFF"/>
        </w:rPr>
        <w:t>движущимися</w:t>
      </w:r>
      <w:r w:rsidRPr="00F36C34">
        <w:rPr>
          <w:rFonts w:ascii="Times New Roman" w:hAnsi="Times New Roman" w:cs="Times New Roman"/>
          <w:color w:val="000000" w:themeColor="text1"/>
          <w:sz w:val="28"/>
          <w:szCs w:val="28"/>
          <w:highlight w:val="yellow"/>
          <w:shd w:val="clear" w:color="auto" w:fill="FFFFFF"/>
        </w:rPr>
        <w:t>,</w:t>
      </w:r>
      <w:r w:rsidRPr="00F36C34">
        <w:rPr>
          <w:rFonts w:ascii="Times New Roman" w:hAnsi="Times New Roman" w:cs="Times New Roman"/>
          <w:b/>
          <w:bCs/>
          <w:color w:val="000000" w:themeColor="text1"/>
          <w:sz w:val="28"/>
          <w:szCs w:val="28"/>
          <w:highlight w:val="yellow"/>
          <w:shd w:val="clear" w:color="auto" w:fill="FFFFFF"/>
        </w:rPr>
        <w:t>Важными,опасными,Особо</w:t>
      </w:r>
      <w:proofErr w:type="spellEnd"/>
      <w:r w:rsidRPr="00F36C34">
        <w:rPr>
          <w:rFonts w:ascii="Times New Roman" w:hAnsi="Times New Roman" w:cs="Times New Roman"/>
          <w:b/>
          <w:bCs/>
          <w:color w:val="000000" w:themeColor="text1"/>
          <w:sz w:val="28"/>
          <w:szCs w:val="28"/>
          <w:highlight w:val="yellow"/>
          <w:shd w:val="clear" w:color="auto" w:fill="FFFFFF"/>
        </w:rPr>
        <w:t xml:space="preserve"> опасными </w:t>
      </w:r>
      <w:proofErr w:type="spellStart"/>
      <w:r w:rsidRPr="00F36C34">
        <w:rPr>
          <w:rFonts w:ascii="Times New Roman" w:hAnsi="Times New Roman" w:cs="Times New Roman"/>
          <w:b/>
          <w:bCs/>
          <w:color w:val="000000" w:themeColor="text1"/>
          <w:sz w:val="28"/>
          <w:szCs w:val="28"/>
          <w:highlight w:val="yellow"/>
          <w:shd w:val="clear" w:color="auto" w:fill="FFFFFF"/>
        </w:rPr>
        <w:t>целями,не</w:t>
      </w:r>
      <w:proofErr w:type="spellEnd"/>
      <w:r w:rsidRPr="00F36C34">
        <w:rPr>
          <w:rFonts w:ascii="Times New Roman" w:hAnsi="Times New Roman" w:cs="Times New Roman"/>
          <w:b/>
          <w:bCs/>
          <w:color w:val="000000" w:themeColor="text1"/>
          <w:sz w:val="28"/>
          <w:szCs w:val="28"/>
          <w:highlight w:val="yellow"/>
          <w:shd w:val="clear" w:color="auto" w:fill="FFFFFF"/>
        </w:rPr>
        <w:t xml:space="preserve"> опасными в данный момент боя.</w:t>
      </w:r>
    </w:p>
    <w:p w14:paraId="5AE46F91" w14:textId="77777777" w:rsidR="008636A9" w:rsidRPr="00F36C34"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F36C34">
        <w:rPr>
          <w:rFonts w:ascii="Times New Roman" w:hAnsi="Times New Roman" w:cs="Times New Roman"/>
          <w:noProof/>
          <w:color w:val="000000" w:themeColor="text1"/>
          <w:sz w:val="28"/>
          <w:szCs w:val="28"/>
        </w:rPr>
        <w:drawing>
          <wp:inline distT="0" distB="0" distL="0" distR="0" wp14:anchorId="36CDC736" wp14:editId="0F604527">
            <wp:extent cx="3467100" cy="1792873"/>
            <wp:effectExtent l="38100" t="38100" r="38100" b="3619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2912" cy="1795878"/>
                    </a:xfrm>
                    <a:prstGeom prst="rect">
                      <a:avLst/>
                    </a:prstGeom>
                    <a:ln w="38100">
                      <a:solidFill>
                        <a:srgbClr val="FFFF00"/>
                      </a:solidFill>
                    </a:ln>
                  </pic:spPr>
                </pic:pic>
              </a:graphicData>
            </a:graphic>
          </wp:inline>
        </w:drawing>
      </w:r>
    </w:p>
    <w:p w14:paraId="0898ED23" w14:textId="77777777" w:rsidR="008636A9" w:rsidRPr="00EC3660" w:rsidRDefault="008636A9" w:rsidP="008636A9">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EC3660">
        <w:rPr>
          <w:rFonts w:ascii="Times New Roman" w:eastAsia="Times New Roman" w:hAnsi="Times New Roman" w:cs="Times New Roman"/>
          <w:color w:val="000000" w:themeColor="text1"/>
          <w:sz w:val="28"/>
          <w:szCs w:val="28"/>
          <w:highlight w:val="yellow"/>
          <w:lang w:val="ru-RU" w:eastAsia="ru-BY"/>
        </w:rPr>
        <w:lastRenderedPageBreak/>
        <w:t xml:space="preserve">Табличные поправки </w:t>
      </w:r>
      <w:r w:rsidRPr="00EC3660">
        <w:rPr>
          <w:rFonts w:ascii="Times New Roman" w:eastAsia="Times New Roman" w:hAnsi="Times New Roman" w:cs="Times New Roman"/>
          <w:b/>
          <w:bCs/>
          <w:color w:val="000000" w:themeColor="text1"/>
          <w:sz w:val="28"/>
          <w:szCs w:val="28"/>
          <w:highlight w:val="yellow"/>
          <w:lang w:val="ru-RU" w:eastAsia="ru-BY"/>
        </w:rPr>
        <w:t xml:space="preserve">при сильном ветре </w:t>
      </w:r>
      <w:r w:rsidRPr="00EC3660">
        <w:rPr>
          <w:rFonts w:ascii="Times New Roman" w:eastAsia="Times New Roman" w:hAnsi="Times New Roman" w:cs="Times New Roman"/>
          <w:color w:val="000000" w:themeColor="text1"/>
          <w:sz w:val="28"/>
          <w:szCs w:val="28"/>
          <w:highlight w:val="yellow"/>
          <w:lang w:val="ru-RU" w:eastAsia="ru-BY"/>
        </w:rPr>
        <w:t>(скорость 8—12 м/</w:t>
      </w:r>
      <w:proofErr w:type="gramStart"/>
      <w:r w:rsidRPr="00EC3660">
        <w:rPr>
          <w:rFonts w:ascii="Times New Roman" w:eastAsia="Times New Roman" w:hAnsi="Times New Roman" w:cs="Times New Roman"/>
          <w:color w:val="000000" w:themeColor="text1"/>
          <w:sz w:val="28"/>
          <w:szCs w:val="28"/>
          <w:highlight w:val="yellow"/>
          <w:lang w:val="ru-RU" w:eastAsia="ru-BY"/>
        </w:rPr>
        <w:t>с)  необходимо</w:t>
      </w:r>
      <w:proofErr w:type="gramEnd"/>
      <w:r w:rsidRPr="00EC3660">
        <w:rPr>
          <w:rFonts w:ascii="Times New Roman" w:eastAsia="Times New Roman" w:hAnsi="Times New Roman" w:cs="Times New Roman"/>
          <w:color w:val="000000" w:themeColor="text1"/>
          <w:sz w:val="28"/>
          <w:szCs w:val="28"/>
          <w:highlight w:val="yellow"/>
          <w:lang w:val="ru-RU" w:eastAsia="ru-BY"/>
        </w:rPr>
        <w:t xml:space="preserve"> увеличить в два раза, а </w:t>
      </w:r>
      <w:r w:rsidRPr="00EC3660">
        <w:rPr>
          <w:rFonts w:ascii="Times New Roman" w:eastAsia="Times New Roman" w:hAnsi="Times New Roman" w:cs="Times New Roman"/>
          <w:b/>
          <w:bCs/>
          <w:color w:val="000000" w:themeColor="text1"/>
          <w:sz w:val="28"/>
          <w:szCs w:val="28"/>
          <w:highlight w:val="yellow"/>
          <w:lang w:val="ru-RU" w:eastAsia="ru-BY"/>
        </w:rPr>
        <w:t xml:space="preserve">при слабом ветре </w:t>
      </w:r>
      <w:r w:rsidRPr="00EC3660">
        <w:rPr>
          <w:rFonts w:ascii="Times New Roman" w:eastAsia="Times New Roman" w:hAnsi="Times New Roman" w:cs="Times New Roman"/>
          <w:color w:val="000000" w:themeColor="text1"/>
          <w:sz w:val="28"/>
          <w:szCs w:val="28"/>
          <w:highlight w:val="yellow"/>
          <w:lang w:val="ru-RU" w:eastAsia="ru-BY"/>
        </w:rPr>
        <w:t xml:space="preserve">(скорость 2—3 м/с) уменьшить в два раза. </w:t>
      </w:r>
      <w:r w:rsidRPr="00EC3660">
        <w:rPr>
          <w:rFonts w:ascii="Times New Roman" w:eastAsia="Times New Roman" w:hAnsi="Times New Roman" w:cs="Times New Roman"/>
          <w:b/>
          <w:bCs/>
          <w:color w:val="000000" w:themeColor="text1"/>
          <w:sz w:val="28"/>
          <w:szCs w:val="28"/>
          <w:highlight w:val="yellow"/>
          <w:lang w:val="ru-RU" w:eastAsia="ru-BY"/>
        </w:rPr>
        <w:t>При ветре, дующем под острым углом к плоскости стрельбы</w:t>
      </w:r>
      <w:r w:rsidRPr="00EC3660">
        <w:rPr>
          <w:rFonts w:ascii="Times New Roman" w:eastAsia="Times New Roman" w:hAnsi="Times New Roman" w:cs="Times New Roman"/>
          <w:color w:val="000000" w:themeColor="text1"/>
          <w:sz w:val="28"/>
          <w:szCs w:val="28"/>
          <w:highlight w:val="yellow"/>
          <w:lang w:val="ru-RU" w:eastAsia="ru-BY"/>
        </w:rPr>
        <w:t>, поправка берется в два раза меньше, чем при ветре, дующем под углом 90° к плоскости стрельбы.</w:t>
      </w:r>
      <w:r w:rsidRPr="00EC3660">
        <w:rPr>
          <w:rFonts w:ascii="Times New Roman" w:eastAsia="Times New Roman" w:hAnsi="Times New Roman" w:cs="Times New Roman"/>
          <w:color w:val="000000" w:themeColor="text1"/>
          <w:sz w:val="28"/>
          <w:szCs w:val="28"/>
          <w:lang w:val="ru-RU" w:eastAsia="ru-BY"/>
        </w:rPr>
        <w:t xml:space="preserve"> </w:t>
      </w:r>
    </w:p>
    <w:p w14:paraId="6DCE1AEC" w14:textId="77777777" w:rsidR="008636A9" w:rsidRPr="00EC3660"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EC3660">
        <w:rPr>
          <w:rFonts w:ascii="Times New Roman" w:eastAsia="Times New Roman" w:hAnsi="Times New Roman" w:cs="Times New Roman"/>
          <w:b/>
          <w:bCs/>
          <w:color w:val="000000" w:themeColor="text1"/>
          <w:sz w:val="28"/>
          <w:szCs w:val="28"/>
          <w:lang w:eastAsia="ru-BY"/>
        </w:rPr>
        <w:t>18. Мера измерения углов, формула тысячной, ее практическое</w:t>
      </w:r>
    </w:p>
    <w:p w14:paraId="16EBCD51" w14:textId="77777777" w:rsidR="008636A9" w:rsidRPr="00EC3660"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r w:rsidRPr="00EC3660">
        <w:rPr>
          <w:rFonts w:ascii="Times New Roman" w:eastAsia="Times New Roman" w:hAnsi="Times New Roman" w:cs="Times New Roman"/>
          <w:b/>
          <w:bCs/>
          <w:color w:val="000000" w:themeColor="text1"/>
          <w:sz w:val="28"/>
          <w:szCs w:val="28"/>
          <w:lang w:eastAsia="ru-BY"/>
        </w:rPr>
        <w:t>значение, написание и произношение.</w:t>
      </w:r>
    </w:p>
    <w:p w14:paraId="6F306062" w14:textId="77777777" w:rsidR="008636A9" w:rsidRPr="00F36C34" w:rsidRDefault="008636A9" w:rsidP="008636A9">
      <w:pPr>
        <w:spacing w:before="100" w:beforeAutospacing="1" w:after="100" w:afterAutospacing="1" w:line="240" w:lineRule="auto"/>
        <w:rPr>
          <w:rFonts w:ascii="Times New Roman" w:hAnsi="Times New Roman" w:cs="Times New Roman"/>
          <w:color w:val="000000" w:themeColor="text1"/>
          <w:sz w:val="28"/>
          <w:szCs w:val="28"/>
          <w:highlight w:val="yellow"/>
          <w:shd w:val="clear" w:color="auto" w:fill="FFFFFF"/>
        </w:rPr>
      </w:pPr>
      <w:r w:rsidRPr="00F36C34">
        <w:rPr>
          <w:rFonts w:ascii="Times New Roman" w:hAnsi="Times New Roman" w:cs="Times New Roman"/>
          <w:color w:val="000000" w:themeColor="text1"/>
          <w:sz w:val="28"/>
          <w:szCs w:val="28"/>
          <w:highlight w:val="yellow"/>
          <w:shd w:val="clear" w:color="auto" w:fill="FFFFFF"/>
        </w:rPr>
        <w:t>Дистанция до объекта определяется по формуле дальность. Произносится как “дуй в тысячу”</w:t>
      </w:r>
      <w:r w:rsidRPr="00F36C34">
        <w:rPr>
          <w:rFonts w:ascii="Times New Roman" w:hAnsi="Times New Roman" w:cs="Times New Roman"/>
          <w:color w:val="000000" w:themeColor="text1"/>
          <w:sz w:val="28"/>
          <w:szCs w:val="28"/>
          <w:highlight w:val="yellow"/>
          <w:shd w:val="clear" w:color="auto" w:fill="FFFFFF"/>
          <w:lang w:val="ru-RU"/>
        </w:rPr>
        <w:t xml:space="preserve"> </w:t>
      </w:r>
      <w:r w:rsidRPr="00F36C34">
        <w:rPr>
          <w:rFonts w:ascii="Times New Roman" w:hAnsi="Times New Roman" w:cs="Times New Roman"/>
          <w:color w:val="000000" w:themeColor="text1"/>
          <w:sz w:val="28"/>
          <w:szCs w:val="28"/>
          <w:highlight w:val="yellow"/>
          <w:shd w:val="clear" w:color="auto" w:fill="FFFFFF"/>
          <w:lang w:val="en-US"/>
        </w:rPr>
        <w:t>D</w:t>
      </w:r>
      <w:r w:rsidRPr="00F36C34">
        <w:rPr>
          <w:rFonts w:ascii="Times New Roman" w:hAnsi="Times New Roman" w:cs="Times New Roman"/>
          <w:color w:val="000000" w:themeColor="text1"/>
          <w:sz w:val="28"/>
          <w:szCs w:val="28"/>
          <w:highlight w:val="yellow"/>
          <w:shd w:val="clear" w:color="auto" w:fill="FFFFFF"/>
          <w:lang w:val="ru-RU"/>
        </w:rPr>
        <w:t>*</w:t>
      </w:r>
      <w:r w:rsidRPr="00F36C34">
        <w:rPr>
          <w:rFonts w:ascii="Times New Roman" w:hAnsi="Times New Roman" w:cs="Times New Roman"/>
          <w:color w:val="000000" w:themeColor="text1"/>
          <w:sz w:val="28"/>
          <w:szCs w:val="28"/>
          <w:highlight w:val="yellow"/>
          <w:shd w:val="clear" w:color="auto" w:fill="FFFFFF"/>
          <w:lang w:val="en-US"/>
        </w:rPr>
        <w:t>Y</w:t>
      </w:r>
      <w:r w:rsidRPr="00F36C34">
        <w:rPr>
          <w:rFonts w:ascii="Times New Roman" w:hAnsi="Times New Roman" w:cs="Times New Roman"/>
          <w:color w:val="000000" w:themeColor="text1"/>
          <w:sz w:val="28"/>
          <w:szCs w:val="28"/>
          <w:highlight w:val="yellow"/>
          <w:shd w:val="clear" w:color="auto" w:fill="FFFFFF"/>
          <w:lang w:val="ru-RU"/>
        </w:rPr>
        <w:t>=</w:t>
      </w:r>
      <w:r w:rsidRPr="00F36C34">
        <w:rPr>
          <w:rFonts w:ascii="Times New Roman" w:hAnsi="Times New Roman" w:cs="Times New Roman"/>
          <w:color w:val="000000" w:themeColor="text1"/>
          <w:sz w:val="28"/>
          <w:szCs w:val="28"/>
          <w:highlight w:val="yellow"/>
          <w:shd w:val="clear" w:color="auto" w:fill="FFFFFF"/>
          <w:lang w:val="en-US"/>
        </w:rPr>
        <w:t>B</w:t>
      </w:r>
      <w:r w:rsidRPr="00F36C34">
        <w:rPr>
          <w:rFonts w:ascii="Times New Roman" w:hAnsi="Times New Roman" w:cs="Times New Roman"/>
          <w:color w:val="000000" w:themeColor="text1"/>
          <w:sz w:val="28"/>
          <w:szCs w:val="28"/>
          <w:highlight w:val="yellow"/>
          <w:shd w:val="clear" w:color="auto" w:fill="FFFFFF"/>
          <w:lang w:val="ru-RU"/>
        </w:rPr>
        <w:t>*1000</w:t>
      </w:r>
      <w:r w:rsidRPr="00F36C34">
        <w:rPr>
          <w:rFonts w:ascii="Times New Roman" w:hAnsi="Times New Roman" w:cs="Times New Roman"/>
          <w:color w:val="000000" w:themeColor="text1"/>
          <w:sz w:val="28"/>
          <w:szCs w:val="28"/>
          <w:highlight w:val="yellow"/>
          <w:shd w:val="clear" w:color="auto" w:fill="FFFFFF"/>
        </w:rPr>
        <w:t>.</w:t>
      </w:r>
    </w:p>
    <w:p w14:paraId="2DEE8624" w14:textId="77777777" w:rsidR="008636A9" w:rsidRPr="00F36C34" w:rsidRDefault="008636A9" w:rsidP="008636A9">
      <w:pPr>
        <w:spacing w:before="100" w:beforeAutospacing="1" w:after="100" w:afterAutospacing="1" w:line="240" w:lineRule="auto"/>
        <w:rPr>
          <w:rFonts w:ascii="Times New Roman" w:hAnsi="Times New Roman" w:cs="Times New Roman"/>
          <w:color w:val="000000" w:themeColor="text1"/>
          <w:sz w:val="28"/>
          <w:szCs w:val="28"/>
          <w:shd w:val="clear" w:color="auto" w:fill="FFFFFF"/>
          <w:lang w:val="ru-RU"/>
        </w:rPr>
      </w:pPr>
      <w:r w:rsidRPr="00F36C34">
        <w:rPr>
          <w:rFonts w:ascii="Times New Roman" w:hAnsi="Times New Roman" w:cs="Times New Roman"/>
          <w:color w:val="000000" w:themeColor="text1"/>
          <w:sz w:val="28"/>
          <w:szCs w:val="28"/>
          <w:highlight w:val="yellow"/>
          <w:shd w:val="clear" w:color="auto" w:fill="FFFFFF"/>
        </w:rPr>
        <w:t>В качестве единицы измерения угловых величин принят градус, минута, секунда. Эта система измерения углов обеспечивает достаточную точность при решении многих практических задач, но весьма неудобна для применения в военном деле</w:t>
      </w:r>
      <w:r w:rsidRPr="00F36C34">
        <w:rPr>
          <w:rFonts w:ascii="Times New Roman" w:hAnsi="Times New Roman" w:cs="Times New Roman"/>
          <w:color w:val="000000" w:themeColor="text1"/>
          <w:sz w:val="28"/>
          <w:szCs w:val="28"/>
          <w:shd w:val="clear" w:color="auto" w:fill="FFFFFF"/>
          <w:lang w:val="ru-RU"/>
        </w:rPr>
        <w:t>.</w:t>
      </w:r>
    </w:p>
    <w:p w14:paraId="329CD458" w14:textId="77777777" w:rsidR="008636A9" w:rsidRPr="00F36C34" w:rsidRDefault="008636A9" w:rsidP="008636A9">
      <w:pPr>
        <w:pStyle w:val="a4"/>
        <w:shd w:val="clear" w:color="auto" w:fill="FFFFFF"/>
        <w:spacing w:before="0" w:beforeAutospacing="0" w:after="0" w:afterAutospacing="0"/>
        <w:ind w:firstLine="225"/>
        <w:jc w:val="both"/>
        <w:rPr>
          <w:color w:val="000000" w:themeColor="text1"/>
          <w:sz w:val="28"/>
          <w:szCs w:val="28"/>
        </w:rPr>
      </w:pPr>
      <w:r w:rsidRPr="00F36C34">
        <w:rPr>
          <w:color w:val="000000" w:themeColor="text1"/>
          <w:sz w:val="28"/>
          <w:szCs w:val="28"/>
        </w:rPr>
        <w:t xml:space="preserve">Формула "тысячной" находят широкое применение в стрелково-артиллерийской практике. По ним можно решать задачи трех типов. </w:t>
      </w:r>
      <w:r w:rsidRPr="00F36C34">
        <w:rPr>
          <w:color w:val="000000" w:themeColor="text1"/>
          <w:sz w:val="28"/>
          <w:szCs w:val="28"/>
          <w:highlight w:val="yellow"/>
        </w:rPr>
        <w:t>Для решения таких задач очень важно знать типовые размеры целей, Т.е. величину В:</w:t>
      </w:r>
    </w:p>
    <w:p w14:paraId="458AEF76" w14:textId="77777777" w:rsidR="008636A9" w:rsidRPr="00F36C34" w:rsidRDefault="008636A9" w:rsidP="008636A9">
      <w:pPr>
        <w:pStyle w:val="a4"/>
        <w:shd w:val="clear" w:color="auto" w:fill="FFFFFF"/>
        <w:spacing w:before="0" w:beforeAutospacing="0" w:after="0" w:afterAutospacing="0"/>
        <w:ind w:firstLine="225"/>
        <w:jc w:val="both"/>
        <w:rPr>
          <w:color w:val="000000" w:themeColor="text1"/>
          <w:sz w:val="28"/>
          <w:szCs w:val="28"/>
        </w:rPr>
      </w:pPr>
      <w:r w:rsidRPr="00F36C34">
        <w:rPr>
          <w:color w:val="000000" w:themeColor="text1"/>
          <w:sz w:val="28"/>
          <w:szCs w:val="28"/>
        </w:rPr>
        <w:t>- средняя высота: - бегущего солдата (и мишени N 8,8а) - 1,5 метра;</w:t>
      </w:r>
    </w:p>
    <w:p w14:paraId="7E11643F" w14:textId="77777777" w:rsidR="008636A9" w:rsidRPr="00F36C34" w:rsidRDefault="008636A9" w:rsidP="008636A9">
      <w:pPr>
        <w:pStyle w:val="a4"/>
        <w:shd w:val="clear" w:color="auto" w:fill="FFFFFF"/>
        <w:spacing w:before="0" w:beforeAutospacing="0" w:after="0" w:afterAutospacing="0"/>
        <w:ind w:firstLine="225"/>
        <w:jc w:val="both"/>
        <w:rPr>
          <w:color w:val="000000" w:themeColor="text1"/>
          <w:sz w:val="28"/>
          <w:szCs w:val="28"/>
        </w:rPr>
      </w:pPr>
      <w:r w:rsidRPr="00F36C34">
        <w:rPr>
          <w:color w:val="000000" w:themeColor="text1"/>
          <w:sz w:val="28"/>
          <w:szCs w:val="28"/>
        </w:rPr>
        <w:t>- стоящего человека - 1,7 - 1,8 м;</w:t>
      </w:r>
    </w:p>
    <w:p w14:paraId="7C3FB1AE" w14:textId="77777777" w:rsidR="008636A9" w:rsidRPr="00F36C34" w:rsidRDefault="008636A9" w:rsidP="008636A9">
      <w:pPr>
        <w:pStyle w:val="a4"/>
        <w:shd w:val="clear" w:color="auto" w:fill="FFFFFF"/>
        <w:spacing w:before="0" w:beforeAutospacing="0" w:after="0" w:afterAutospacing="0"/>
        <w:ind w:firstLine="225"/>
        <w:jc w:val="both"/>
        <w:rPr>
          <w:color w:val="000000" w:themeColor="text1"/>
          <w:sz w:val="28"/>
          <w:szCs w:val="28"/>
        </w:rPr>
      </w:pPr>
      <w:r w:rsidRPr="00F36C34">
        <w:rPr>
          <w:color w:val="000000" w:themeColor="text1"/>
          <w:sz w:val="28"/>
          <w:szCs w:val="28"/>
        </w:rPr>
        <w:t>- средняя высота: - танка - 2,7 м;</w:t>
      </w:r>
    </w:p>
    <w:p w14:paraId="32905686" w14:textId="77777777" w:rsidR="008636A9" w:rsidRPr="00F36C34" w:rsidRDefault="008636A9" w:rsidP="008636A9">
      <w:pPr>
        <w:pStyle w:val="a4"/>
        <w:shd w:val="clear" w:color="auto" w:fill="FFFFFF"/>
        <w:spacing w:before="0" w:beforeAutospacing="0" w:after="0" w:afterAutospacing="0"/>
        <w:ind w:firstLine="225"/>
        <w:jc w:val="both"/>
        <w:rPr>
          <w:color w:val="000000" w:themeColor="text1"/>
          <w:sz w:val="28"/>
          <w:szCs w:val="28"/>
        </w:rPr>
      </w:pPr>
      <w:r w:rsidRPr="00F36C34">
        <w:rPr>
          <w:color w:val="000000" w:themeColor="text1"/>
          <w:sz w:val="28"/>
          <w:szCs w:val="28"/>
        </w:rPr>
        <w:t>- груз. автомобиля - 2 м;</w:t>
      </w:r>
    </w:p>
    <w:p w14:paraId="66542553" w14:textId="08CEE938" w:rsidR="008636A9" w:rsidRDefault="008636A9" w:rsidP="008636A9">
      <w:pPr>
        <w:pStyle w:val="a4"/>
        <w:shd w:val="clear" w:color="auto" w:fill="FFFFFF"/>
        <w:spacing w:before="0" w:beforeAutospacing="0" w:after="0" w:afterAutospacing="0"/>
        <w:ind w:firstLine="225"/>
        <w:jc w:val="both"/>
        <w:rPr>
          <w:color w:val="000000" w:themeColor="text1"/>
          <w:sz w:val="28"/>
          <w:szCs w:val="28"/>
        </w:rPr>
      </w:pPr>
      <w:r w:rsidRPr="00F36C34">
        <w:rPr>
          <w:color w:val="000000" w:themeColor="text1"/>
          <w:sz w:val="28"/>
          <w:szCs w:val="28"/>
        </w:rPr>
        <w:t>- легкового - 1,5 м;</w:t>
      </w:r>
    </w:p>
    <w:p w14:paraId="04D5C30B" w14:textId="77777777" w:rsidR="008636A9" w:rsidRPr="00F36C34" w:rsidRDefault="008636A9" w:rsidP="008636A9">
      <w:pPr>
        <w:pStyle w:val="a4"/>
        <w:shd w:val="clear" w:color="auto" w:fill="FFFFFF"/>
        <w:spacing w:before="0" w:beforeAutospacing="0" w:after="0" w:afterAutospacing="0"/>
        <w:ind w:firstLine="225"/>
        <w:jc w:val="both"/>
        <w:rPr>
          <w:color w:val="000000" w:themeColor="text1"/>
          <w:sz w:val="28"/>
          <w:szCs w:val="28"/>
        </w:rPr>
      </w:pPr>
    </w:p>
    <w:p w14:paraId="5CDA95EA" w14:textId="474B2978" w:rsidR="008636A9" w:rsidRDefault="008636A9" w:rsidP="008636A9">
      <w:pPr>
        <w:spacing w:after="0" w:line="240" w:lineRule="auto"/>
        <w:rPr>
          <w:rFonts w:ascii="Times New Roman" w:eastAsia="Times New Roman" w:hAnsi="Times New Roman" w:cs="Times New Roman"/>
          <w:b/>
          <w:bCs/>
          <w:color w:val="000000" w:themeColor="text1"/>
          <w:sz w:val="28"/>
          <w:szCs w:val="28"/>
          <w:lang w:val="ru-RU" w:eastAsia="ru-BY"/>
        </w:rPr>
      </w:pPr>
      <w:r w:rsidRPr="00EC3660">
        <w:rPr>
          <w:rFonts w:ascii="Times New Roman" w:eastAsia="Times New Roman" w:hAnsi="Times New Roman" w:cs="Times New Roman"/>
          <w:b/>
          <w:bCs/>
          <w:color w:val="000000" w:themeColor="text1"/>
          <w:sz w:val="28"/>
          <w:szCs w:val="28"/>
          <w:lang w:eastAsia="ru-BY"/>
        </w:rPr>
        <w:t>1</w:t>
      </w:r>
      <w:r>
        <w:rPr>
          <w:rFonts w:ascii="Times New Roman" w:eastAsia="Times New Roman" w:hAnsi="Times New Roman" w:cs="Times New Roman"/>
          <w:b/>
          <w:bCs/>
          <w:color w:val="000000" w:themeColor="text1"/>
          <w:sz w:val="28"/>
          <w:szCs w:val="28"/>
          <w:lang w:val="ru-RU" w:eastAsia="ru-BY"/>
        </w:rPr>
        <w:t>9</w:t>
      </w:r>
      <w:r w:rsidRPr="00EC3660">
        <w:rPr>
          <w:rFonts w:ascii="Times New Roman" w:eastAsia="Times New Roman" w:hAnsi="Times New Roman" w:cs="Times New Roman"/>
          <w:b/>
          <w:bCs/>
          <w:color w:val="000000" w:themeColor="text1"/>
          <w:sz w:val="28"/>
          <w:szCs w:val="28"/>
          <w:lang w:eastAsia="ru-BY"/>
        </w:rPr>
        <w:t xml:space="preserve">. </w:t>
      </w:r>
      <w:r>
        <w:rPr>
          <w:rFonts w:ascii="Times New Roman" w:eastAsia="Times New Roman" w:hAnsi="Times New Roman" w:cs="Times New Roman"/>
          <w:b/>
          <w:bCs/>
          <w:color w:val="000000" w:themeColor="text1"/>
          <w:sz w:val="28"/>
          <w:szCs w:val="28"/>
          <w:lang w:val="ru-RU" w:eastAsia="ru-BY"/>
        </w:rPr>
        <w:t xml:space="preserve">Организация и выполнение упражнений стрельб из стрелкового оружия, метании ручных имитационных гранат </w:t>
      </w:r>
    </w:p>
    <w:p w14:paraId="49B723AF" w14:textId="77777777" w:rsidR="009A4C7E" w:rsidRDefault="009A4C7E" w:rsidP="009A4C7E">
      <w:pPr>
        <w:spacing w:after="0" w:line="240" w:lineRule="auto"/>
        <w:rPr>
          <w:rFonts w:ascii="Times New Roman" w:eastAsia="Times New Roman" w:hAnsi="Times New Roman" w:cs="Times New Roman"/>
          <w:b/>
          <w:bCs/>
          <w:color w:val="000000" w:themeColor="text1"/>
          <w:sz w:val="28"/>
          <w:szCs w:val="28"/>
          <w:lang w:val="ru-RU" w:eastAsia="ru-BY"/>
        </w:rPr>
      </w:pPr>
    </w:p>
    <w:p w14:paraId="5A4C5088" w14:textId="2DEBEC97" w:rsidR="009A4C7E" w:rsidRDefault="009A4C7E" w:rsidP="009A4C7E">
      <w:pPr>
        <w:spacing w:after="0" w:line="240" w:lineRule="auto"/>
        <w:rPr>
          <w:rFonts w:ascii="Times New Roman" w:eastAsia="Times New Roman" w:hAnsi="Times New Roman" w:cs="Times New Roman"/>
          <w:color w:val="000000" w:themeColor="text1"/>
          <w:sz w:val="28"/>
          <w:szCs w:val="28"/>
          <w:lang w:val="ru-RU" w:eastAsia="ru-BY"/>
        </w:rPr>
      </w:pPr>
      <w:r w:rsidRPr="009A4C7E">
        <w:rPr>
          <w:rFonts w:ascii="Times New Roman" w:eastAsia="Times New Roman" w:hAnsi="Times New Roman" w:cs="Times New Roman"/>
          <w:b/>
          <w:bCs/>
          <w:color w:val="000000" w:themeColor="text1"/>
          <w:sz w:val="28"/>
          <w:szCs w:val="28"/>
          <w:highlight w:val="yellow"/>
          <w:lang w:val="ru-RU" w:eastAsia="ru-BY"/>
        </w:rPr>
        <w:t>Курс стрельб из стрелкового оружия, гранатометов, огнеметов, вооружения боевых и специальных машин предназначен для обучения</w:t>
      </w:r>
      <w:r w:rsidRPr="009A4C7E">
        <w:rPr>
          <w:rFonts w:ascii="Times New Roman" w:eastAsia="Times New Roman" w:hAnsi="Times New Roman" w:cs="Times New Roman"/>
          <w:color w:val="000000" w:themeColor="text1"/>
          <w:sz w:val="28"/>
          <w:szCs w:val="28"/>
          <w:highlight w:val="yellow"/>
          <w:lang w:val="ru-RU" w:eastAsia="ru-BY"/>
        </w:rPr>
        <w:t xml:space="preserve"> солдат, курсантов, сержантов, прапорщиков, офицеров, а также </w:t>
      </w:r>
      <w:r w:rsidRPr="009A4C7E">
        <w:rPr>
          <w:rFonts w:ascii="Times New Roman" w:eastAsia="Times New Roman" w:hAnsi="Times New Roman" w:cs="Times New Roman"/>
          <w:b/>
          <w:bCs/>
          <w:color w:val="000000" w:themeColor="text1"/>
          <w:sz w:val="28"/>
          <w:szCs w:val="28"/>
          <w:highlight w:val="yellow"/>
          <w:lang w:val="ru-RU" w:eastAsia="ru-BY"/>
        </w:rPr>
        <w:t>студентов военных</w:t>
      </w:r>
      <w:r w:rsidRPr="009A4C7E">
        <w:rPr>
          <w:rFonts w:ascii="Times New Roman" w:eastAsia="Times New Roman" w:hAnsi="Times New Roman" w:cs="Times New Roman"/>
          <w:color w:val="000000" w:themeColor="text1"/>
          <w:sz w:val="28"/>
          <w:szCs w:val="28"/>
          <w:highlight w:val="yellow"/>
          <w:lang w:val="ru-RU" w:eastAsia="ru-BY"/>
        </w:rPr>
        <w:t xml:space="preserve"> факультетов (</w:t>
      </w:r>
      <w:r w:rsidRPr="009A4C7E">
        <w:rPr>
          <w:rFonts w:ascii="Times New Roman" w:eastAsia="Times New Roman" w:hAnsi="Times New Roman" w:cs="Times New Roman"/>
          <w:b/>
          <w:bCs/>
          <w:color w:val="000000" w:themeColor="text1"/>
          <w:sz w:val="28"/>
          <w:szCs w:val="28"/>
          <w:highlight w:val="yellow"/>
          <w:lang w:val="ru-RU" w:eastAsia="ru-BY"/>
        </w:rPr>
        <w:t>кафедр</w:t>
      </w:r>
      <w:r w:rsidRPr="009A4C7E">
        <w:rPr>
          <w:rFonts w:ascii="Times New Roman" w:eastAsia="Times New Roman" w:hAnsi="Times New Roman" w:cs="Times New Roman"/>
          <w:color w:val="000000" w:themeColor="text1"/>
          <w:sz w:val="28"/>
          <w:szCs w:val="28"/>
          <w:highlight w:val="yellow"/>
          <w:lang w:val="ru-RU" w:eastAsia="ru-BY"/>
        </w:rPr>
        <w:t>) и гражданского персонала Вооруженных Сил</w:t>
      </w:r>
      <w:r w:rsidRPr="009A4C7E">
        <w:rPr>
          <w:rFonts w:ascii="Times New Roman" w:eastAsia="Times New Roman" w:hAnsi="Times New Roman" w:cs="Times New Roman"/>
          <w:b/>
          <w:bCs/>
          <w:color w:val="000000" w:themeColor="text1"/>
          <w:sz w:val="28"/>
          <w:szCs w:val="28"/>
          <w:highlight w:val="yellow"/>
          <w:lang w:val="ru-RU" w:eastAsia="ru-BY"/>
        </w:rPr>
        <w:t xml:space="preserve"> умелому и эффективному применению стрелкового оружия, гранатометов</w:t>
      </w:r>
      <w:r w:rsidRPr="009A4C7E">
        <w:rPr>
          <w:rFonts w:ascii="Times New Roman" w:eastAsia="Times New Roman" w:hAnsi="Times New Roman" w:cs="Times New Roman"/>
          <w:color w:val="000000" w:themeColor="text1"/>
          <w:sz w:val="28"/>
          <w:szCs w:val="28"/>
          <w:highlight w:val="yellow"/>
          <w:lang w:val="ru-RU" w:eastAsia="ru-BY"/>
        </w:rPr>
        <w:t xml:space="preserve">, </w:t>
      </w:r>
      <w:r w:rsidRPr="009A4C7E">
        <w:rPr>
          <w:rFonts w:ascii="Times New Roman" w:eastAsia="Times New Roman" w:hAnsi="Times New Roman" w:cs="Times New Roman"/>
          <w:b/>
          <w:bCs/>
          <w:color w:val="000000" w:themeColor="text1"/>
          <w:sz w:val="28"/>
          <w:szCs w:val="28"/>
          <w:highlight w:val="yellow"/>
          <w:lang w:val="ru-RU" w:eastAsia="ru-BY"/>
        </w:rPr>
        <w:t>ручных гранат</w:t>
      </w:r>
      <w:r w:rsidRPr="009A4C7E">
        <w:rPr>
          <w:rFonts w:ascii="Times New Roman" w:eastAsia="Times New Roman" w:hAnsi="Times New Roman" w:cs="Times New Roman"/>
          <w:color w:val="000000" w:themeColor="text1"/>
          <w:sz w:val="28"/>
          <w:szCs w:val="28"/>
          <w:highlight w:val="yellow"/>
          <w:lang w:val="ru-RU" w:eastAsia="ru-BY"/>
        </w:rPr>
        <w:t xml:space="preserve">, </w:t>
      </w:r>
      <w:r w:rsidRPr="009A4C7E">
        <w:rPr>
          <w:rFonts w:ascii="Times New Roman" w:eastAsia="Times New Roman" w:hAnsi="Times New Roman" w:cs="Times New Roman"/>
          <w:b/>
          <w:bCs/>
          <w:color w:val="000000" w:themeColor="text1"/>
          <w:sz w:val="28"/>
          <w:szCs w:val="28"/>
          <w:highlight w:val="yellow"/>
          <w:lang w:val="ru-RU" w:eastAsia="ru-BY"/>
        </w:rPr>
        <w:t>вооружения боевых машин пехоты в современном бою</w:t>
      </w:r>
      <w:r w:rsidRPr="009A4C7E">
        <w:rPr>
          <w:rFonts w:ascii="Times New Roman" w:eastAsia="Times New Roman" w:hAnsi="Times New Roman" w:cs="Times New Roman"/>
          <w:color w:val="000000" w:themeColor="text1"/>
          <w:sz w:val="28"/>
          <w:szCs w:val="28"/>
          <w:highlight w:val="yellow"/>
          <w:lang w:val="ru-RU" w:eastAsia="ru-BY"/>
        </w:rPr>
        <w:t>, а также для подготовки личного состава отделений, взводов и рот к решению огневых задач в составе указанных подразделений.</w:t>
      </w:r>
    </w:p>
    <w:p w14:paraId="1BEDDA89" w14:textId="77777777" w:rsidR="009A4C7E" w:rsidRDefault="009A4C7E" w:rsidP="009A4C7E">
      <w:pPr>
        <w:spacing w:after="0" w:line="240" w:lineRule="auto"/>
        <w:rPr>
          <w:rFonts w:ascii="Times New Roman" w:eastAsia="Times New Roman" w:hAnsi="Times New Roman" w:cs="Times New Roman"/>
          <w:b/>
          <w:bCs/>
          <w:color w:val="000000" w:themeColor="text1"/>
          <w:sz w:val="28"/>
          <w:szCs w:val="28"/>
          <w:u w:val="single"/>
          <w:lang w:val="ru-RU" w:eastAsia="ru-BY"/>
        </w:rPr>
      </w:pPr>
    </w:p>
    <w:p w14:paraId="26A485E6" w14:textId="53DB3785" w:rsidR="009A4C7E" w:rsidRPr="009A4C7E" w:rsidRDefault="009A4C7E" w:rsidP="009A4C7E">
      <w:pPr>
        <w:spacing w:after="0" w:line="240" w:lineRule="auto"/>
        <w:rPr>
          <w:rFonts w:ascii="Times New Roman" w:eastAsia="Times New Roman" w:hAnsi="Times New Roman" w:cs="Times New Roman"/>
          <w:color w:val="000000" w:themeColor="text1"/>
          <w:sz w:val="28"/>
          <w:szCs w:val="28"/>
          <w:highlight w:val="yellow"/>
          <w:lang w:eastAsia="ru-BY"/>
        </w:rPr>
      </w:pPr>
      <w:r w:rsidRPr="009A4C7E">
        <w:rPr>
          <w:rFonts w:ascii="Times New Roman" w:eastAsia="Times New Roman" w:hAnsi="Times New Roman" w:cs="Times New Roman"/>
          <w:b/>
          <w:bCs/>
          <w:color w:val="000000" w:themeColor="text1"/>
          <w:sz w:val="28"/>
          <w:szCs w:val="28"/>
          <w:highlight w:val="yellow"/>
          <w:u w:val="single"/>
          <w:lang w:val="ru-RU" w:eastAsia="ru-BY"/>
        </w:rPr>
        <w:t>Исходное положение</w:t>
      </w:r>
      <w:r w:rsidRPr="009A4C7E">
        <w:rPr>
          <w:rFonts w:ascii="Times New Roman" w:eastAsia="Times New Roman" w:hAnsi="Times New Roman" w:cs="Times New Roman"/>
          <w:color w:val="000000" w:themeColor="text1"/>
          <w:sz w:val="28"/>
          <w:szCs w:val="28"/>
          <w:highlight w:val="yellow"/>
          <w:lang w:val="ru-RU" w:eastAsia="ru-BY"/>
        </w:rPr>
        <w:t xml:space="preserve"> предназначается для построения и подготовки обучаемых очередной смены, размещения боевых машин перед выполнением упражнений стрельб, постановки задач личному составу подразделений. </w:t>
      </w:r>
    </w:p>
    <w:p w14:paraId="10B1919D" w14:textId="77777777" w:rsidR="009A4C7E" w:rsidRPr="009A4C7E" w:rsidRDefault="009A4C7E" w:rsidP="009A4C7E">
      <w:pPr>
        <w:spacing w:after="0" w:line="240" w:lineRule="auto"/>
        <w:rPr>
          <w:rFonts w:ascii="Times New Roman" w:eastAsia="Times New Roman" w:hAnsi="Times New Roman" w:cs="Times New Roman"/>
          <w:color w:val="000000" w:themeColor="text1"/>
          <w:sz w:val="28"/>
          <w:szCs w:val="28"/>
          <w:highlight w:val="yellow"/>
          <w:lang w:eastAsia="ru-BY"/>
        </w:rPr>
      </w:pPr>
      <w:r w:rsidRPr="009A4C7E">
        <w:rPr>
          <w:rFonts w:ascii="Times New Roman" w:eastAsia="Times New Roman" w:hAnsi="Times New Roman" w:cs="Times New Roman"/>
          <w:b/>
          <w:bCs/>
          <w:color w:val="000000" w:themeColor="text1"/>
          <w:sz w:val="28"/>
          <w:szCs w:val="28"/>
          <w:highlight w:val="yellow"/>
          <w:u w:val="single"/>
          <w:lang w:val="ru-RU" w:eastAsia="ru-BY"/>
        </w:rPr>
        <w:t>Рубеж открытия огня</w:t>
      </w:r>
      <w:r w:rsidRPr="009A4C7E">
        <w:rPr>
          <w:rFonts w:ascii="Times New Roman" w:eastAsia="Times New Roman" w:hAnsi="Times New Roman" w:cs="Times New Roman"/>
          <w:color w:val="000000" w:themeColor="text1"/>
          <w:sz w:val="28"/>
          <w:szCs w:val="28"/>
          <w:highlight w:val="yellow"/>
          <w:lang w:val="ru-RU" w:eastAsia="ru-BY"/>
        </w:rPr>
        <w:t xml:space="preserve"> – линия, по достижении которой разрешается стрельба. Рубеж открытия огня (огневая </w:t>
      </w:r>
      <w:proofErr w:type="gramStart"/>
      <w:r w:rsidRPr="009A4C7E">
        <w:rPr>
          <w:rFonts w:ascii="Times New Roman" w:eastAsia="Times New Roman" w:hAnsi="Times New Roman" w:cs="Times New Roman"/>
          <w:color w:val="000000" w:themeColor="text1"/>
          <w:sz w:val="28"/>
          <w:szCs w:val="28"/>
          <w:highlight w:val="yellow"/>
          <w:lang w:val="ru-RU" w:eastAsia="ru-BY"/>
        </w:rPr>
        <w:t>позиция)</w:t>
      </w:r>
      <w:r w:rsidRPr="009A4C7E">
        <w:rPr>
          <w:rFonts w:ascii="Times New Roman" w:eastAsia="Times New Roman" w:hAnsi="Times New Roman" w:cs="Times New Roman"/>
          <w:color w:val="000000" w:themeColor="text1"/>
          <w:sz w:val="28"/>
          <w:szCs w:val="28"/>
          <w:highlight w:val="yellow"/>
          <w:vertAlign w:val="superscript"/>
          <w:lang w:val="ru-RU" w:eastAsia="ru-BY"/>
        </w:rPr>
        <w:t>*</w:t>
      </w:r>
      <w:proofErr w:type="gramEnd"/>
      <w:r w:rsidRPr="009A4C7E">
        <w:rPr>
          <w:rFonts w:ascii="Times New Roman" w:eastAsia="Times New Roman" w:hAnsi="Times New Roman" w:cs="Times New Roman"/>
          <w:color w:val="000000" w:themeColor="text1"/>
          <w:sz w:val="28"/>
          <w:szCs w:val="28"/>
          <w:highlight w:val="yellow"/>
          <w:lang w:val="ru-RU" w:eastAsia="ru-BY"/>
        </w:rPr>
        <w:t xml:space="preserve"> должен (должна) </w:t>
      </w:r>
      <w:r w:rsidRPr="009A4C7E">
        <w:rPr>
          <w:rFonts w:ascii="Times New Roman" w:eastAsia="Times New Roman" w:hAnsi="Times New Roman" w:cs="Times New Roman"/>
          <w:color w:val="000000" w:themeColor="text1"/>
          <w:sz w:val="28"/>
          <w:szCs w:val="28"/>
          <w:highlight w:val="yellow"/>
          <w:lang w:val="ru-RU" w:eastAsia="ru-BY"/>
        </w:rPr>
        <w:lastRenderedPageBreak/>
        <w:t>располагаться на удалении от исходного положения не ближе при стрельбе из:</w:t>
      </w:r>
    </w:p>
    <w:p w14:paraId="072BEB56" w14:textId="77777777" w:rsidR="009A4C7E" w:rsidRPr="009A4C7E" w:rsidRDefault="009A4C7E" w:rsidP="009A4C7E">
      <w:pPr>
        <w:spacing w:after="0" w:line="240" w:lineRule="auto"/>
        <w:rPr>
          <w:rFonts w:ascii="Times New Roman" w:eastAsia="Times New Roman" w:hAnsi="Times New Roman" w:cs="Times New Roman"/>
          <w:color w:val="000000" w:themeColor="text1"/>
          <w:sz w:val="28"/>
          <w:szCs w:val="28"/>
          <w:highlight w:val="yellow"/>
          <w:lang w:eastAsia="ru-BY"/>
        </w:rPr>
      </w:pPr>
      <w:r w:rsidRPr="009A4C7E">
        <w:rPr>
          <w:rFonts w:ascii="Times New Roman" w:eastAsia="Times New Roman" w:hAnsi="Times New Roman" w:cs="Times New Roman"/>
          <w:color w:val="000000" w:themeColor="text1"/>
          <w:sz w:val="28"/>
          <w:szCs w:val="28"/>
          <w:highlight w:val="yellow"/>
          <w:lang w:val="ru-RU" w:eastAsia="ru-BY"/>
        </w:rPr>
        <w:t xml:space="preserve">стрелкового оружия и автоматических гранатометов на станке – 10 м; </w:t>
      </w:r>
    </w:p>
    <w:p w14:paraId="3AEFF7AB" w14:textId="77777777" w:rsidR="009A4C7E" w:rsidRPr="009A4C7E" w:rsidRDefault="009A4C7E" w:rsidP="009A4C7E">
      <w:pPr>
        <w:spacing w:after="0" w:line="240" w:lineRule="auto"/>
        <w:rPr>
          <w:rFonts w:ascii="Times New Roman" w:eastAsia="Times New Roman" w:hAnsi="Times New Roman" w:cs="Times New Roman"/>
          <w:color w:val="000000" w:themeColor="text1"/>
          <w:sz w:val="28"/>
          <w:szCs w:val="28"/>
          <w:highlight w:val="yellow"/>
          <w:lang w:eastAsia="ru-BY"/>
        </w:rPr>
      </w:pPr>
      <w:r w:rsidRPr="009A4C7E">
        <w:rPr>
          <w:rFonts w:ascii="Times New Roman" w:eastAsia="Times New Roman" w:hAnsi="Times New Roman" w:cs="Times New Roman"/>
          <w:color w:val="000000" w:themeColor="text1"/>
          <w:sz w:val="28"/>
          <w:szCs w:val="28"/>
          <w:highlight w:val="yellow"/>
          <w:lang w:val="ru-RU" w:eastAsia="ru-BY"/>
        </w:rPr>
        <w:t>вооружения боевых машин и танков – 25 м;</w:t>
      </w:r>
    </w:p>
    <w:p w14:paraId="22FD2228" w14:textId="77777777" w:rsidR="009A4C7E" w:rsidRPr="009A4C7E" w:rsidRDefault="009A4C7E" w:rsidP="009A4C7E">
      <w:pPr>
        <w:spacing w:after="0" w:line="240" w:lineRule="auto"/>
        <w:rPr>
          <w:rFonts w:ascii="Times New Roman" w:eastAsia="Times New Roman" w:hAnsi="Times New Roman" w:cs="Times New Roman"/>
          <w:color w:val="000000" w:themeColor="text1"/>
          <w:sz w:val="28"/>
          <w:szCs w:val="28"/>
          <w:highlight w:val="yellow"/>
          <w:lang w:eastAsia="ru-BY"/>
        </w:rPr>
      </w:pPr>
      <w:r w:rsidRPr="009A4C7E">
        <w:rPr>
          <w:rFonts w:ascii="Times New Roman" w:eastAsia="Times New Roman" w:hAnsi="Times New Roman" w:cs="Times New Roman"/>
          <w:color w:val="000000" w:themeColor="text1"/>
          <w:sz w:val="28"/>
          <w:szCs w:val="28"/>
          <w:highlight w:val="yellow"/>
          <w:lang w:val="ru-RU" w:eastAsia="ru-BY"/>
        </w:rPr>
        <w:t>ручных и станкового противотанкового гранатометов – 30 м;</w:t>
      </w:r>
    </w:p>
    <w:p w14:paraId="6414137F" w14:textId="77777777" w:rsidR="009A4C7E" w:rsidRPr="009A4C7E" w:rsidRDefault="009A4C7E" w:rsidP="009A4C7E">
      <w:pPr>
        <w:spacing w:after="0" w:line="240" w:lineRule="auto"/>
        <w:rPr>
          <w:rFonts w:ascii="Times New Roman" w:eastAsia="Times New Roman" w:hAnsi="Times New Roman" w:cs="Times New Roman"/>
          <w:color w:val="000000" w:themeColor="text1"/>
          <w:sz w:val="28"/>
          <w:szCs w:val="28"/>
          <w:lang w:eastAsia="ru-BY"/>
        </w:rPr>
      </w:pPr>
      <w:r w:rsidRPr="009A4C7E">
        <w:rPr>
          <w:rFonts w:ascii="Times New Roman" w:eastAsia="Times New Roman" w:hAnsi="Times New Roman" w:cs="Times New Roman"/>
          <w:b/>
          <w:bCs/>
          <w:color w:val="000000" w:themeColor="text1"/>
          <w:sz w:val="28"/>
          <w:szCs w:val="28"/>
          <w:highlight w:val="yellow"/>
          <w:u w:val="single"/>
          <w:lang w:val="ru-RU" w:eastAsia="ru-BY"/>
        </w:rPr>
        <w:t>Рубеж прекращения огня</w:t>
      </w:r>
      <w:r w:rsidRPr="009A4C7E">
        <w:rPr>
          <w:rFonts w:ascii="Times New Roman" w:eastAsia="Times New Roman" w:hAnsi="Times New Roman" w:cs="Times New Roman"/>
          <w:color w:val="000000" w:themeColor="text1"/>
          <w:sz w:val="28"/>
          <w:szCs w:val="28"/>
          <w:highlight w:val="yellow"/>
          <w:lang w:val="ru-RU" w:eastAsia="ru-BY"/>
        </w:rPr>
        <w:t xml:space="preserve"> – линия, по достижении которой стрельба прекращается.</w:t>
      </w:r>
      <w:r w:rsidRPr="009A4C7E">
        <w:rPr>
          <w:rFonts w:ascii="Times New Roman" w:eastAsia="Times New Roman" w:hAnsi="Times New Roman" w:cs="Times New Roman"/>
          <w:color w:val="000000" w:themeColor="text1"/>
          <w:sz w:val="28"/>
          <w:szCs w:val="28"/>
          <w:lang w:val="ru-RU" w:eastAsia="ru-BY"/>
        </w:rPr>
        <w:t xml:space="preserve"> </w:t>
      </w:r>
    </w:p>
    <w:p w14:paraId="4EE02037" w14:textId="3E4DC882" w:rsidR="009A4C7E" w:rsidRDefault="009A4C7E" w:rsidP="009A4C7E">
      <w:pPr>
        <w:spacing w:after="0" w:line="240" w:lineRule="auto"/>
        <w:rPr>
          <w:rFonts w:ascii="Times New Roman" w:eastAsia="Times New Roman" w:hAnsi="Times New Roman" w:cs="Times New Roman"/>
          <w:color w:val="000000" w:themeColor="text1"/>
          <w:sz w:val="28"/>
          <w:szCs w:val="28"/>
          <w:lang w:eastAsia="ru-BY"/>
        </w:rPr>
      </w:pPr>
    </w:p>
    <w:p w14:paraId="38A032E7" w14:textId="77777777" w:rsidR="009A4C7E" w:rsidRPr="009A4C7E" w:rsidRDefault="009A4C7E" w:rsidP="009A4C7E">
      <w:pPr>
        <w:spacing w:after="0" w:line="240" w:lineRule="auto"/>
        <w:rPr>
          <w:rFonts w:ascii="Times New Roman" w:eastAsia="Times New Roman" w:hAnsi="Times New Roman" w:cs="Times New Roman"/>
          <w:color w:val="000000" w:themeColor="text1"/>
          <w:sz w:val="28"/>
          <w:szCs w:val="28"/>
          <w:highlight w:val="yellow"/>
          <w:lang w:eastAsia="ru-BY"/>
        </w:rPr>
      </w:pPr>
      <w:r w:rsidRPr="009A4C7E">
        <w:rPr>
          <w:rFonts w:ascii="Times New Roman" w:eastAsia="Times New Roman" w:hAnsi="Times New Roman" w:cs="Times New Roman"/>
          <w:color w:val="000000" w:themeColor="text1"/>
          <w:sz w:val="28"/>
          <w:szCs w:val="28"/>
          <w:highlight w:val="yellow"/>
          <w:lang w:val="ru-RU" w:eastAsia="ru-BY"/>
        </w:rPr>
        <w:t xml:space="preserve">Руководитель стрельбы на участке, получив сигнал «Огонь», подает команду </w:t>
      </w:r>
      <w:r w:rsidRPr="009A4C7E">
        <w:rPr>
          <w:rFonts w:ascii="Times New Roman" w:eastAsia="Times New Roman" w:hAnsi="Times New Roman" w:cs="Times New Roman"/>
          <w:b/>
          <w:bCs/>
          <w:color w:val="000000" w:themeColor="text1"/>
          <w:sz w:val="28"/>
          <w:szCs w:val="28"/>
          <w:highlight w:val="yellow"/>
          <w:lang w:val="ru-RU" w:eastAsia="ru-BY"/>
        </w:rPr>
        <w:t>«К БОЮ»</w:t>
      </w:r>
      <w:r w:rsidRPr="009A4C7E">
        <w:rPr>
          <w:rFonts w:ascii="Times New Roman" w:eastAsia="Times New Roman" w:hAnsi="Times New Roman" w:cs="Times New Roman"/>
          <w:color w:val="000000" w:themeColor="text1"/>
          <w:sz w:val="28"/>
          <w:szCs w:val="28"/>
          <w:highlight w:val="yellow"/>
          <w:lang w:val="ru-RU" w:eastAsia="ru-BY"/>
        </w:rPr>
        <w:t>, по которой обучаемые действуют в следующем порядке:</w:t>
      </w:r>
    </w:p>
    <w:p w14:paraId="74CD8E46" w14:textId="77777777" w:rsidR="009A4C7E" w:rsidRPr="009A4C7E" w:rsidRDefault="009A4C7E" w:rsidP="009A4C7E">
      <w:pPr>
        <w:spacing w:after="0" w:line="240" w:lineRule="auto"/>
        <w:rPr>
          <w:rFonts w:ascii="Times New Roman" w:eastAsia="Times New Roman" w:hAnsi="Times New Roman" w:cs="Times New Roman"/>
          <w:color w:val="000000" w:themeColor="text1"/>
          <w:sz w:val="28"/>
          <w:szCs w:val="28"/>
          <w:lang w:eastAsia="ru-BY"/>
        </w:rPr>
      </w:pPr>
      <w:r w:rsidRPr="009A4C7E">
        <w:rPr>
          <w:rFonts w:ascii="Times New Roman" w:eastAsia="Times New Roman" w:hAnsi="Times New Roman" w:cs="Times New Roman"/>
          <w:color w:val="000000" w:themeColor="text1"/>
          <w:sz w:val="28"/>
          <w:szCs w:val="28"/>
          <w:highlight w:val="yellow"/>
          <w:lang w:val="ru-RU" w:eastAsia="ru-BY"/>
        </w:rPr>
        <w:t xml:space="preserve">при выполнении упражнений стрельб с места – занимают указанные огневые позиции, изготавливаются к стрельбе, </w:t>
      </w:r>
      <w:r w:rsidRPr="009A4C7E">
        <w:rPr>
          <w:rFonts w:ascii="Times New Roman" w:eastAsia="Times New Roman" w:hAnsi="Times New Roman" w:cs="Times New Roman"/>
          <w:color w:val="000000" w:themeColor="text1"/>
          <w:sz w:val="28"/>
          <w:szCs w:val="28"/>
          <w:highlight w:val="yellow"/>
          <w:u w:val="single"/>
          <w:lang w:val="ru-RU" w:eastAsia="ru-BY"/>
        </w:rPr>
        <w:t>ставят оружие на предохранитель</w:t>
      </w:r>
      <w:r w:rsidRPr="009A4C7E">
        <w:rPr>
          <w:rFonts w:ascii="Times New Roman" w:eastAsia="Times New Roman" w:hAnsi="Times New Roman" w:cs="Times New Roman"/>
          <w:color w:val="000000" w:themeColor="text1"/>
          <w:sz w:val="28"/>
          <w:szCs w:val="28"/>
          <w:highlight w:val="yellow"/>
          <w:lang w:val="ru-RU" w:eastAsia="ru-BY"/>
        </w:rPr>
        <w:t xml:space="preserve"> и докладывают: </w:t>
      </w:r>
      <w:r w:rsidRPr="009A4C7E">
        <w:rPr>
          <w:rFonts w:ascii="Times New Roman" w:eastAsia="Times New Roman" w:hAnsi="Times New Roman" w:cs="Times New Roman"/>
          <w:b/>
          <w:bCs/>
          <w:color w:val="000000" w:themeColor="text1"/>
          <w:sz w:val="28"/>
          <w:szCs w:val="28"/>
          <w:highlight w:val="yellow"/>
          <w:lang w:val="ru-RU" w:eastAsia="ru-BY"/>
        </w:rPr>
        <w:t>«Такой-то, к бою готов»</w:t>
      </w:r>
      <w:r w:rsidRPr="009A4C7E">
        <w:rPr>
          <w:rFonts w:ascii="Times New Roman" w:eastAsia="Times New Roman" w:hAnsi="Times New Roman" w:cs="Times New Roman"/>
          <w:color w:val="000000" w:themeColor="text1"/>
          <w:sz w:val="28"/>
          <w:szCs w:val="28"/>
          <w:highlight w:val="yellow"/>
          <w:lang w:val="ru-RU" w:eastAsia="ru-BY"/>
        </w:rPr>
        <w:t xml:space="preserve">. Руководитель стрельбы, приняв доклады от стреляющих, подает команду: </w:t>
      </w:r>
      <w:r w:rsidRPr="009A4C7E">
        <w:rPr>
          <w:rFonts w:ascii="Times New Roman" w:eastAsia="Times New Roman" w:hAnsi="Times New Roman" w:cs="Times New Roman"/>
          <w:b/>
          <w:bCs/>
          <w:color w:val="000000" w:themeColor="text1"/>
          <w:sz w:val="28"/>
          <w:szCs w:val="28"/>
          <w:highlight w:val="yellow"/>
          <w:lang w:val="ru-RU" w:eastAsia="ru-BY"/>
        </w:rPr>
        <w:t>«ОГОНЬ»</w:t>
      </w:r>
      <w:r w:rsidRPr="009A4C7E">
        <w:rPr>
          <w:rFonts w:ascii="Times New Roman" w:eastAsia="Times New Roman" w:hAnsi="Times New Roman" w:cs="Times New Roman"/>
          <w:color w:val="000000" w:themeColor="text1"/>
          <w:sz w:val="28"/>
          <w:szCs w:val="28"/>
          <w:highlight w:val="yellow"/>
          <w:lang w:val="ru-RU" w:eastAsia="ru-BY"/>
        </w:rPr>
        <w:t>. Обучаемые, действуя в соответствии с полученной задачей, наблюдают в указанном секторе стрельбы, при обнаружении целей самостоятельно снимают оружие с предохранителя и открывают огонь из положений для стрельбы, предусмотренных в условиях выполнения упражнений стрельб;</w:t>
      </w:r>
      <w:r w:rsidRPr="009A4C7E">
        <w:rPr>
          <w:rFonts w:ascii="Times New Roman" w:eastAsia="Times New Roman" w:hAnsi="Times New Roman" w:cs="Times New Roman"/>
          <w:color w:val="000000" w:themeColor="text1"/>
          <w:sz w:val="28"/>
          <w:szCs w:val="28"/>
          <w:lang w:val="ru-RU" w:eastAsia="ru-BY"/>
        </w:rPr>
        <w:t xml:space="preserve"> </w:t>
      </w:r>
    </w:p>
    <w:p w14:paraId="49120336" w14:textId="577868F7" w:rsidR="009A4C7E" w:rsidRDefault="009A4C7E" w:rsidP="009A4C7E">
      <w:pPr>
        <w:spacing w:after="0" w:line="240" w:lineRule="auto"/>
        <w:rPr>
          <w:rFonts w:ascii="Times New Roman" w:eastAsia="Times New Roman" w:hAnsi="Times New Roman" w:cs="Times New Roman"/>
          <w:color w:val="000000" w:themeColor="text1"/>
          <w:sz w:val="28"/>
          <w:szCs w:val="28"/>
          <w:lang w:eastAsia="ru-BY"/>
        </w:rPr>
      </w:pPr>
      <w:r>
        <w:rPr>
          <w:noProof/>
        </w:rPr>
        <w:drawing>
          <wp:inline distT="0" distB="0" distL="0" distR="0" wp14:anchorId="1A8628E4" wp14:editId="5C983D66">
            <wp:extent cx="2925140" cy="2206909"/>
            <wp:effectExtent l="0" t="0" r="889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6269" cy="2230395"/>
                    </a:xfrm>
                    <a:prstGeom prst="rect">
                      <a:avLst/>
                    </a:prstGeom>
                  </pic:spPr>
                </pic:pic>
              </a:graphicData>
            </a:graphic>
          </wp:inline>
        </w:drawing>
      </w:r>
      <w:r>
        <w:rPr>
          <w:noProof/>
        </w:rPr>
        <w:drawing>
          <wp:inline distT="0" distB="0" distL="0" distR="0" wp14:anchorId="42C7951A" wp14:editId="205346A9">
            <wp:extent cx="2990850" cy="2244017"/>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6666" cy="2255884"/>
                    </a:xfrm>
                    <a:prstGeom prst="rect">
                      <a:avLst/>
                    </a:prstGeom>
                  </pic:spPr>
                </pic:pic>
              </a:graphicData>
            </a:graphic>
          </wp:inline>
        </w:drawing>
      </w:r>
    </w:p>
    <w:p w14:paraId="415FAFAF" w14:textId="75922091" w:rsidR="009A4C7E" w:rsidRDefault="009A4C7E" w:rsidP="009A4C7E">
      <w:pPr>
        <w:spacing w:after="0" w:line="240" w:lineRule="auto"/>
        <w:rPr>
          <w:rFonts w:ascii="Times New Roman" w:eastAsia="Times New Roman" w:hAnsi="Times New Roman" w:cs="Times New Roman"/>
          <w:color w:val="000000" w:themeColor="text1"/>
          <w:sz w:val="28"/>
          <w:szCs w:val="28"/>
          <w:lang w:eastAsia="ru-BY"/>
        </w:rPr>
      </w:pPr>
      <w:r>
        <w:rPr>
          <w:noProof/>
        </w:rPr>
        <w:drawing>
          <wp:inline distT="0" distB="0" distL="0" distR="0" wp14:anchorId="4FD1794A" wp14:editId="56EB80F4">
            <wp:extent cx="4126727" cy="3110374"/>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9989" cy="3127907"/>
                    </a:xfrm>
                    <a:prstGeom prst="rect">
                      <a:avLst/>
                    </a:prstGeom>
                  </pic:spPr>
                </pic:pic>
              </a:graphicData>
            </a:graphic>
          </wp:inline>
        </w:drawing>
      </w:r>
    </w:p>
    <w:p w14:paraId="01F85257" w14:textId="7FDACFB4" w:rsidR="009A4C7E" w:rsidRPr="009A4C7E" w:rsidRDefault="009A4C7E" w:rsidP="009A4C7E">
      <w:pPr>
        <w:spacing w:after="0" w:line="240" w:lineRule="auto"/>
        <w:rPr>
          <w:rFonts w:ascii="Times New Roman" w:eastAsia="Times New Roman" w:hAnsi="Times New Roman" w:cs="Times New Roman"/>
          <w:color w:val="000000" w:themeColor="text1"/>
          <w:sz w:val="28"/>
          <w:szCs w:val="28"/>
          <w:lang w:eastAsia="ru-BY"/>
        </w:rPr>
      </w:pPr>
      <w:r>
        <w:rPr>
          <w:noProof/>
        </w:rPr>
        <w:lastRenderedPageBreak/>
        <w:drawing>
          <wp:inline distT="0" distB="0" distL="0" distR="0" wp14:anchorId="085F2B79" wp14:editId="36B92133">
            <wp:extent cx="3586039" cy="264803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0542" cy="2651359"/>
                    </a:xfrm>
                    <a:prstGeom prst="rect">
                      <a:avLst/>
                    </a:prstGeom>
                  </pic:spPr>
                </pic:pic>
              </a:graphicData>
            </a:graphic>
          </wp:inline>
        </w:drawing>
      </w:r>
    </w:p>
    <w:p w14:paraId="2982CB98" w14:textId="77777777" w:rsidR="009A4C7E" w:rsidRPr="009A4C7E" w:rsidRDefault="009A4C7E" w:rsidP="008636A9">
      <w:pPr>
        <w:spacing w:after="0" w:line="240" w:lineRule="auto"/>
        <w:rPr>
          <w:rFonts w:ascii="Times New Roman" w:eastAsia="Times New Roman" w:hAnsi="Times New Roman" w:cs="Times New Roman"/>
          <w:color w:val="000000" w:themeColor="text1"/>
          <w:sz w:val="28"/>
          <w:szCs w:val="28"/>
          <w:lang w:eastAsia="ru-BY"/>
        </w:rPr>
      </w:pPr>
    </w:p>
    <w:p w14:paraId="7C8C8D70" w14:textId="77777777" w:rsidR="008636A9" w:rsidRPr="009A4C7E" w:rsidRDefault="008636A9" w:rsidP="008636A9">
      <w:pPr>
        <w:spacing w:after="0" w:line="240" w:lineRule="auto"/>
        <w:rPr>
          <w:rFonts w:ascii="Times New Roman" w:eastAsia="Times New Roman" w:hAnsi="Times New Roman" w:cs="Times New Roman"/>
          <w:b/>
          <w:bCs/>
          <w:color w:val="000000" w:themeColor="text1"/>
          <w:sz w:val="28"/>
          <w:szCs w:val="28"/>
          <w:lang w:eastAsia="ru-BY"/>
        </w:rPr>
      </w:pPr>
    </w:p>
    <w:p w14:paraId="2E47564C" w14:textId="06251643" w:rsidR="008636A9" w:rsidRDefault="008636A9" w:rsidP="008636A9">
      <w:pPr>
        <w:spacing w:after="0" w:line="240" w:lineRule="auto"/>
        <w:rPr>
          <w:rFonts w:ascii="Times New Roman" w:eastAsia="Times New Roman" w:hAnsi="Times New Roman" w:cs="Times New Roman"/>
          <w:b/>
          <w:bCs/>
          <w:color w:val="000000" w:themeColor="text1"/>
          <w:sz w:val="28"/>
          <w:szCs w:val="28"/>
          <w:lang w:val="ru-RU" w:eastAsia="ru-BY"/>
        </w:rPr>
      </w:pPr>
      <w:r>
        <w:rPr>
          <w:rFonts w:ascii="Times New Roman" w:eastAsia="Times New Roman" w:hAnsi="Times New Roman" w:cs="Times New Roman"/>
          <w:b/>
          <w:bCs/>
          <w:color w:val="000000" w:themeColor="text1"/>
          <w:sz w:val="28"/>
          <w:szCs w:val="28"/>
          <w:lang w:val="ru-RU" w:eastAsia="ru-BY"/>
        </w:rPr>
        <w:t>20</w:t>
      </w:r>
      <w:r w:rsidRPr="00EC3660">
        <w:rPr>
          <w:rFonts w:ascii="Times New Roman" w:eastAsia="Times New Roman" w:hAnsi="Times New Roman" w:cs="Times New Roman"/>
          <w:b/>
          <w:bCs/>
          <w:color w:val="000000" w:themeColor="text1"/>
          <w:sz w:val="28"/>
          <w:szCs w:val="28"/>
          <w:lang w:eastAsia="ru-BY"/>
        </w:rPr>
        <w:t xml:space="preserve">. </w:t>
      </w:r>
      <w:r>
        <w:rPr>
          <w:rFonts w:ascii="Times New Roman" w:eastAsia="Times New Roman" w:hAnsi="Times New Roman" w:cs="Times New Roman"/>
          <w:b/>
          <w:bCs/>
          <w:color w:val="000000" w:themeColor="text1"/>
          <w:sz w:val="28"/>
          <w:szCs w:val="28"/>
          <w:lang w:val="ru-RU" w:eastAsia="ru-BY"/>
        </w:rPr>
        <w:t>Требования безопасности при проведении стрельб</w:t>
      </w:r>
    </w:p>
    <w:p w14:paraId="57D3B9A4" w14:textId="6BD53B1E" w:rsidR="008636A9" w:rsidRDefault="008636A9" w:rsidP="008636A9">
      <w:pPr>
        <w:spacing w:after="0" w:line="240" w:lineRule="auto"/>
        <w:rPr>
          <w:rFonts w:ascii="Times New Roman" w:eastAsia="Times New Roman" w:hAnsi="Times New Roman" w:cs="Times New Roman"/>
          <w:b/>
          <w:bCs/>
          <w:color w:val="000000" w:themeColor="text1"/>
          <w:sz w:val="28"/>
          <w:szCs w:val="28"/>
          <w:lang w:val="ru-RU" w:eastAsia="ru-BY"/>
        </w:rPr>
      </w:pPr>
    </w:p>
    <w:p w14:paraId="6E49CBA2" w14:textId="0C210864" w:rsidR="009A4C7E" w:rsidRDefault="009A4C7E" w:rsidP="008636A9">
      <w:pPr>
        <w:spacing w:after="0" w:line="240" w:lineRule="auto"/>
        <w:rPr>
          <w:rFonts w:ascii="Times New Roman" w:eastAsia="Times New Roman" w:hAnsi="Times New Roman" w:cs="Times New Roman"/>
          <w:b/>
          <w:bCs/>
          <w:color w:val="000000" w:themeColor="text1"/>
          <w:sz w:val="28"/>
          <w:szCs w:val="28"/>
          <w:lang w:val="ru-RU" w:eastAsia="ru-BY"/>
        </w:rPr>
      </w:pPr>
      <w:r>
        <w:rPr>
          <w:noProof/>
        </w:rPr>
        <w:drawing>
          <wp:inline distT="0" distB="0" distL="0" distR="0" wp14:anchorId="075D64F4" wp14:editId="13341425">
            <wp:extent cx="3705308" cy="280066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0308" cy="2804445"/>
                    </a:xfrm>
                    <a:prstGeom prst="rect">
                      <a:avLst/>
                    </a:prstGeom>
                  </pic:spPr>
                </pic:pic>
              </a:graphicData>
            </a:graphic>
          </wp:inline>
        </w:drawing>
      </w:r>
    </w:p>
    <w:p w14:paraId="6A4B934E" w14:textId="29A6D9E6" w:rsidR="009A4C7E" w:rsidRDefault="009A4C7E" w:rsidP="008636A9">
      <w:pPr>
        <w:spacing w:after="0" w:line="240" w:lineRule="auto"/>
        <w:rPr>
          <w:rFonts w:ascii="Times New Roman" w:eastAsia="Times New Roman" w:hAnsi="Times New Roman" w:cs="Times New Roman"/>
          <w:b/>
          <w:bCs/>
          <w:color w:val="000000" w:themeColor="text1"/>
          <w:sz w:val="28"/>
          <w:szCs w:val="28"/>
          <w:lang w:val="ru-RU" w:eastAsia="ru-BY"/>
        </w:rPr>
      </w:pPr>
      <w:r>
        <w:rPr>
          <w:noProof/>
        </w:rPr>
        <w:drawing>
          <wp:inline distT="0" distB="0" distL="0" distR="0" wp14:anchorId="3CB4C041" wp14:editId="13509B01">
            <wp:extent cx="3697357" cy="2792680"/>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8304" cy="2800949"/>
                    </a:xfrm>
                    <a:prstGeom prst="rect">
                      <a:avLst/>
                    </a:prstGeom>
                  </pic:spPr>
                </pic:pic>
              </a:graphicData>
            </a:graphic>
          </wp:inline>
        </w:drawing>
      </w:r>
    </w:p>
    <w:p w14:paraId="0102208E" w14:textId="00E8803B" w:rsidR="009A4C7E" w:rsidRDefault="009A4C7E" w:rsidP="008636A9">
      <w:pPr>
        <w:spacing w:after="0" w:line="240" w:lineRule="auto"/>
        <w:rPr>
          <w:rFonts w:ascii="Times New Roman" w:eastAsia="Times New Roman" w:hAnsi="Times New Roman" w:cs="Times New Roman"/>
          <w:b/>
          <w:bCs/>
          <w:color w:val="000000" w:themeColor="text1"/>
          <w:sz w:val="28"/>
          <w:szCs w:val="28"/>
          <w:lang w:val="ru-RU" w:eastAsia="ru-BY"/>
        </w:rPr>
      </w:pPr>
      <w:r>
        <w:rPr>
          <w:noProof/>
        </w:rPr>
        <w:lastRenderedPageBreak/>
        <w:drawing>
          <wp:inline distT="0" distB="0" distL="0" distR="0" wp14:anchorId="28EE8DE9" wp14:editId="7F51D1BF">
            <wp:extent cx="3625795" cy="265723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3507" cy="2662889"/>
                    </a:xfrm>
                    <a:prstGeom prst="rect">
                      <a:avLst/>
                    </a:prstGeom>
                  </pic:spPr>
                </pic:pic>
              </a:graphicData>
            </a:graphic>
          </wp:inline>
        </w:drawing>
      </w:r>
    </w:p>
    <w:p w14:paraId="728C0403" w14:textId="544B878D" w:rsidR="009A4C7E" w:rsidRDefault="009A4C7E" w:rsidP="008636A9">
      <w:pPr>
        <w:spacing w:after="0" w:line="240" w:lineRule="auto"/>
        <w:rPr>
          <w:rFonts w:ascii="Times New Roman" w:eastAsia="Times New Roman" w:hAnsi="Times New Roman" w:cs="Times New Roman"/>
          <w:b/>
          <w:bCs/>
          <w:color w:val="000000" w:themeColor="text1"/>
          <w:sz w:val="28"/>
          <w:szCs w:val="28"/>
          <w:lang w:val="ru-RU" w:eastAsia="ru-BY"/>
        </w:rPr>
      </w:pPr>
      <w:r>
        <w:rPr>
          <w:noProof/>
        </w:rPr>
        <w:drawing>
          <wp:inline distT="0" distB="0" distL="0" distR="0" wp14:anchorId="709C0755" wp14:editId="41DD2385">
            <wp:extent cx="3625215" cy="272927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6405" cy="2737701"/>
                    </a:xfrm>
                    <a:prstGeom prst="rect">
                      <a:avLst/>
                    </a:prstGeom>
                  </pic:spPr>
                </pic:pic>
              </a:graphicData>
            </a:graphic>
          </wp:inline>
        </w:drawing>
      </w:r>
    </w:p>
    <w:p w14:paraId="17B22E4C" w14:textId="77777777" w:rsidR="009A4C7E" w:rsidRDefault="009A4C7E" w:rsidP="008636A9">
      <w:pPr>
        <w:spacing w:after="0" w:line="240" w:lineRule="auto"/>
        <w:rPr>
          <w:rFonts w:ascii="Times New Roman" w:eastAsia="Times New Roman" w:hAnsi="Times New Roman" w:cs="Times New Roman"/>
          <w:b/>
          <w:bCs/>
          <w:color w:val="000000" w:themeColor="text1"/>
          <w:sz w:val="28"/>
          <w:szCs w:val="28"/>
          <w:lang w:val="ru-RU" w:eastAsia="ru-BY"/>
        </w:rPr>
      </w:pPr>
    </w:p>
    <w:p w14:paraId="6D86EA3E" w14:textId="77777777" w:rsidR="009A4C7E" w:rsidRDefault="009A4C7E" w:rsidP="008636A9">
      <w:pPr>
        <w:spacing w:after="0" w:line="240" w:lineRule="auto"/>
        <w:rPr>
          <w:rFonts w:ascii="Times New Roman" w:eastAsia="Times New Roman" w:hAnsi="Times New Roman" w:cs="Times New Roman"/>
          <w:b/>
          <w:bCs/>
          <w:color w:val="000000" w:themeColor="text1"/>
          <w:sz w:val="28"/>
          <w:szCs w:val="28"/>
          <w:lang w:val="ru-RU" w:eastAsia="ru-BY"/>
        </w:rPr>
      </w:pPr>
    </w:p>
    <w:p w14:paraId="31A918CE" w14:textId="18130585" w:rsidR="008636A9" w:rsidRDefault="008636A9" w:rsidP="008636A9">
      <w:pPr>
        <w:spacing w:after="0" w:line="240" w:lineRule="auto"/>
        <w:rPr>
          <w:rFonts w:ascii="Times New Roman" w:eastAsia="Times New Roman" w:hAnsi="Times New Roman" w:cs="Times New Roman"/>
          <w:b/>
          <w:bCs/>
          <w:color w:val="000000" w:themeColor="text1"/>
          <w:sz w:val="28"/>
          <w:szCs w:val="28"/>
          <w:lang w:val="ru-RU" w:eastAsia="ru-BY"/>
        </w:rPr>
      </w:pPr>
      <w:r>
        <w:rPr>
          <w:rFonts w:ascii="Times New Roman" w:eastAsia="Times New Roman" w:hAnsi="Times New Roman" w:cs="Times New Roman"/>
          <w:b/>
          <w:bCs/>
          <w:color w:val="000000" w:themeColor="text1"/>
          <w:sz w:val="28"/>
          <w:szCs w:val="28"/>
          <w:lang w:val="ru-RU" w:eastAsia="ru-BY"/>
        </w:rPr>
        <w:t>21</w:t>
      </w:r>
      <w:r w:rsidRPr="00EC3660">
        <w:rPr>
          <w:rFonts w:ascii="Times New Roman" w:eastAsia="Times New Roman" w:hAnsi="Times New Roman" w:cs="Times New Roman"/>
          <w:b/>
          <w:bCs/>
          <w:color w:val="000000" w:themeColor="text1"/>
          <w:sz w:val="28"/>
          <w:szCs w:val="28"/>
          <w:lang w:eastAsia="ru-BY"/>
        </w:rPr>
        <w:t xml:space="preserve">. </w:t>
      </w:r>
      <w:r>
        <w:rPr>
          <w:rFonts w:ascii="Times New Roman" w:eastAsia="Times New Roman" w:hAnsi="Times New Roman" w:cs="Times New Roman"/>
          <w:b/>
          <w:bCs/>
          <w:color w:val="000000" w:themeColor="text1"/>
          <w:sz w:val="28"/>
          <w:szCs w:val="28"/>
          <w:lang w:val="ru-RU" w:eastAsia="ru-BY"/>
        </w:rPr>
        <w:t xml:space="preserve">Оценка огневой подготовки </w:t>
      </w:r>
    </w:p>
    <w:p w14:paraId="2CC77F4F" w14:textId="77777777" w:rsidR="009A4C7E" w:rsidRPr="008636A9" w:rsidRDefault="009A4C7E" w:rsidP="008636A9">
      <w:pPr>
        <w:spacing w:after="0" w:line="240" w:lineRule="auto"/>
        <w:rPr>
          <w:lang w:val="ru-RU"/>
        </w:rPr>
      </w:pPr>
    </w:p>
    <w:p w14:paraId="59AF939C"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b/>
          <w:bCs/>
          <w:sz w:val="24"/>
          <w:szCs w:val="24"/>
          <w:highlight w:val="yellow"/>
          <w:u w:val="single"/>
          <w:lang w:val="ru-RU"/>
        </w:rPr>
        <w:t>Индивидуальная оценка военнослужащего</w:t>
      </w:r>
      <w:r w:rsidRPr="009A4C7E">
        <w:rPr>
          <w:rFonts w:ascii="Times New Roman" w:hAnsi="Times New Roman" w:cs="Times New Roman"/>
          <w:sz w:val="24"/>
          <w:szCs w:val="24"/>
          <w:highlight w:val="yellow"/>
          <w:lang w:val="ru-RU"/>
        </w:rPr>
        <w:t xml:space="preserve"> по огневой подготовке слагается </w:t>
      </w:r>
      <w:r w:rsidRPr="009A4C7E">
        <w:rPr>
          <w:rFonts w:ascii="Times New Roman" w:hAnsi="Times New Roman" w:cs="Times New Roman"/>
          <w:b/>
          <w:bCs/>
          <w:sz w:val="24"/>
          <w:szCs w:val="24"/>
          <w:highlight w:val="yellow"/>
          <w:lang w:val="ru-RU"/>
        </w:rPr>
        <w:t>из трех оценок</w:t>
      </w:r>
      <w:r w:rsidRPr="009A4C7E">
        <w:rPr>
          <w:rFonts w:ascii="Times New Roman" w:hAnsi="Times New Roman" w:cs="Times New Roman"/>
          <w:sz w:val="24"/>
          <w:szCs w:val="24"/>
          <w:highlight w:val="yellow"/>
          <w:lang w:val="ru-RU"/>
        </w:rPr>
        <w:t xml:space="preserve">: </w:t>
      </w:r>
      <w:r w:rsidRPr="009A4C7E">
        <w:rPr>
          <w:rFonts w:ascii="Times New Roman" w:hAnsi="Times New Roman" w:cs="Times New Roman"/>
          <w:b/>
          <w:bCs/>
          <w:sz w:val="24"/>
          <w:szCs w:val="24"/>
          <w:highlight w:val="yellow"/>
          <w:lang w:val="ru-RU"/>
        </w:rPr>
        <w:t>за стрельбу</w:t>
      </w:r>
      <w:r w:rsidRPr="009A4C7E">
        <w:rPr>
          <w:rFonts w:ascii="Times New Roman" w:hAnsi="Times New Roman" w:cs="Times New Roman"/>
          <w:sz w:val="24"/>
          <w:szCs w:val="24"/>
          <w:highlight w:val="yellow"/>
          <w:lang w:val="ru-RU"/>
        </w:rPr>
        <w:t xml:space="preserve">, </w:t>
      </w:r>
      <w:r w:rsidRPr="009A4C7E">
        <w:rPr>
          <w:rFonts w:ascii="Times New Roman" w:hAnsi="Times New Roman" w:cs="Times New Roman"/>
          <w:b/>
          <w:bCs/>
          <w:sz w:val="24"/>
          <w:szCs w:val="24"/>
          <w:highlight w:val="yellow"/>
          <w:lang w:val="ru-RU"/>
        </w:rPr>
        <w:t>за</w:t>
      </w:r>
      <w:r w:rsidRPr="009A4C7E">
        <w:rPr>
          <w:rFonts w:ascii="Times New Roman" w:hAnsi="Times New Roman" w:cs="Times New Roman"/>
          <w:sz w:val="24"/>
          <w:szCs w:val="24"/>
          <w:highlight w:val="yellow"/>
          <w:lang w:val="ru-RU"/>
        </w:rPr>
        <w:t xml:space="preserve"> </w:t>
      </w:r>
      <w:r w:rsidRPr="009A4C7E">
        <w:rPr>
          <w:rFonts w:ascii="Times New Roman" w:hAnsi="Times New Roman" w:cs="Times New Roman"/>
          <w:b/>
          <w:bCs/>
          <w:sz w:val="24"/>
          <w:szCs w:val="24"/>
          <w:highlight w:val="yellow"/>
          <w:lang w:val="ru-RU"/>
        </w:rPr>
        <w:t>отработку нормативов, за знание основ и правил стрельбы</w:t>
      </w:r>
      <w:r w:rsidRPr="009A4C7E">
        <w:rPr>
          <w:rFonts w:ascii="Times New Roman" w:hAnsi="Times New Roman" w:cs="Times New Roman"/>
          <w:sz w:val="24"/>
          <w:szCs w:val="24"/>
          <w:highlight w:val="yellow"/>
          <w:lang w:val="ru-RU"/>
        </w:rPr>
        <w:t xml:space="preserve"> из вооружения боевых машин и стрелкового оружия, </w:t>
      </w:r>
      <w:r w:rsidRPr="009A4C7E">
        <w:rPr>
          <w:rFonts w:ascii="Times New Roman" w:hAnsi="Times New Roman" w:cs="Times New Roman"/>
          <w:b/>
          <w:bCs/>
          <w:sz w:val="24"/>
          <w:szCs w:val="24"/>
          <w:highlight w:val="yellow"/>
          <w:lang w:val="ru-RU"/>
        </w:rPr>
        <w:t>материальной части</w:t>
      </w:r>
      <w:r w:rsidRPr="009A4C7E">
        <w:rPr>
          <w:rFonts w:ascii="Times New Roman" w:hAnsi="Times New Roman" w:cs="Times New Roman"/>
          <w:sz w:val="24"/>
          <w:szCs w:val="24"/>
          <w:highlight w:val="yellow"/>
          <w:lang w:val="ru-RU"/>
        </w:rPr>
        <w:t xml:space="preserve"> вооружения (оружия),</w:t>
      </w:r>
      <w:r w:rsidRPr="009A4C7E">
        <w:rPr>
          <w:rFonts w:ascii="Times New Roman" w:hAnsi="Times New Roman" w:cs="Times New Roman"/>
          <w:sz w:val="24"/>
          <w:szCs w:val="24"/>
          <w:lang w:val="ru-RU"/>
        </w:rPr>
        <w:t xml:space="preserve"> и определяется: </w:t>
      </w:r>
    </w:p>
    <w:p w14:paraId="3FBEA81B"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b/>
          <w:bCs/>
          <w:sz w:val="24"/>
          <w:szCs w:val="24"/>
          <w:u w:val="single"/>
          <w:lang w:val="ru-RU"/>
        </w:rPr>
        <w:t>«отлично»</w:t>
      </w:r>
      <w:r w:rsidRPr="009A4C7E">
        <w:rPr>
          <w:rFonts w:ascii="Times New Roman" w:hAnsi="Times New Roman" w:cs="Times New Roman"/>
          <w:sz w:val="24"/>
          <w:szCs w:val="24"/>
          <w:lang w:val="ru-RU"/>
        </w:rPr>
        <w:t xml:space="preserve">, если получены три оценки, в том числе за стрельбу, </w:t>
      </w:r>
      <w:r w:rsidRPr="009A4C7E">
        <w:rPr>
          <w:rFonts w:ascii="Times New Roman" w:hAnsi="Times New Roman" w:cs="Times New Roman"/>
          <w:b/>
          <w:bCs/>
          <w:sz w:val="24"/>
          <w:szCs w:val="24"/>
          <w:lang w:val="ru-RU"/>
        </w:rPr>
        <w:t>«отлично»</w:t>
      </w:r>
      <w:r w:rsidRPr="009A4C7E">
        <w:rPr>
          <w:rFonts w:ascii="Times New Roman" w:hAnsi="Times New Roman" w:cs="Times New Roman"/>
          <w:sz w:val="24"/>
          <w:szCs w:val="24"/>
          <w:lang w:val="ru-RU"/>
        </w:rPr>
        <w:t xml:space="preserve">, а одна оценка не ниже </w:t>
      </w:r>
      <w:r w:rsidRPr="009A4C7E">
        <w:rPr>
          <w:rFonts w:ascii="Times New Roman" w:hAnsi="Times New Roman" w:cs="Times New Roman"/>
          <w:b/>
          <w:bCs/>
          <w:sz w:val="24"/>
          <w:szCs w:val="24"/>
          <w:lang w:val="ru-RU"/>
        </w:rPr>
        <w:t>«хорошо»</w:t>
      </w:r>
      <w:r w:rsidRPr="009A4C7E">
        <w:rPr>
          <w:rFonts w:ascii="Times New Roman" w:hAnsi="Times New Roman" w:cs="Times New Roman"/>
          <w:sz w:val="24"/>
          <w:szCs w:val="24"/>
          <w:lang w:val="ru-RU"/>
        </w:rPr>
        <w:t xml:space="preserve"> (для офицеров – все оценки «отлично»);</w:t>
      </w:r>
    </w:p>
    <w:p w14:paraId="1043E4E2"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b/>
          <w:bCs/>
          <w:sz w:val="24"/>
          <w:szCs w:val="24"/>
          <w:u w:val="single"/>
          <w:lang w:val="ru-RU"/>
        </w:rPr>
        <w:t>«хорошо»</w:t>
      </w:r>
      <w:r w:rsidRPr="009A4C7E">
        <w:rPr>
          <w:rFonts w:ascii="Times New Roman" w:hAnsi="Times New Roman" w:cs="Times New Roman"/>
          <w:sz w:val="24"/>
          <w:szCs w:val="24"/>
          <w:lang w:val="ru-RU"/>
        </w:rPr>
        <w:t xml:space="preserve">, если получены три оценки, в том числе за стрельбу, не ниже </w:t>
      </w:r>
      <w:r w:rsidRPr="009A4C7E">
        <w:rPr>
          <w:rFonts w:ascii="Times New Roman" w:hAnsi="Times New Roman" w:cs="Times New Roman"/>
          <w:b/>
          <w:bCs/>
          <w:sz w:val="24"/>
          <w:szCs w:val="24"/>
          <w:lang w:val="ru-RU"/>
        </w:rPr>
        <w:t>«хорошо»</w:t>
      </w:r>
      <w:r w:rsidRPr="009A4C7E">
        <w:rPr>
          <w:rFonts w:ascii="Times New Roman" w:hAnsi="Times New Roman" w:cs="Times New Roman"/>
          <w:sz w:val="24"/>
          <w:szCs w:val="24"/>
          <w:lang w:val="ru-RU"/>
        </w:rPr>
        <w:t xml:space="preserve">, а одна оценка не ниже </w:t>
      </w:r>
      <w:r w:rsidRPr="009A4C7E">
        <w:rPr>
          <w:rFonts w:ascii="Times New Roman" w:hAnsi="Times New Roman" w:cs="Times New Roman"/>
          <w:b/>
          <w:bCs/>
          <w:sz w:val="24"/>
          <w:szCs w:val="24"/>
          <w:lang w:val="ru-RU"/>
        </w:rPr>
        <w:t xml:space="preserve">«удовлетворительно» </w:t>
      </w:r>
      <w:r w:rsidRPr="009A4C7E">
        <w:rPr>
          <w:rFonts w:ascii="Times New Roman" w:hAnsi="Times New Roman" w:cs="Times New Roman"/>
          <w:sz w:val="24"/>
          <w:szCs w:val="24"/>
          <w:lang w:val="ru-RU"/>
        </w:rPr>
        <w:t>(для офицеров – все оценки не ниже «хорошо»);</w:t>
      </w:r>
    </w:p>
    <w:p w14:paraId="17B07A1C" w14:textId="5D008DF3" w:rsidR="009A4C7E" w:rsidRPr="00EC1C84" w:rsidRDefault="009A4C7E" w:rsidP="009A4C7E">
      <w:pPr>
        <w:spacing w:after="0" w:line="240" w:lineRule="auto"/>
        <w:rPr>
          <w:rFonts w:ascii="Times New Roman" w:hAnsi="Times New Roman" w:cs="Times New Roman"/>
          <w:sz w:val="24"/>
          <w:szCs w:val="24"/>
          <w:lang w:val="ru-RU"/>
        </w:rPr>
      </w:pPr>
      <w:r w:rsidRPr="009A4C7E">
        <w:rPr>
          <w:rFonts w:ascii="Times New Roman" w:hAnsi="Times New Roman" w:cs="Times New Roman"/>
          <w:b/>
          <w:bCs/>
          <w:sz w:val="24"/>
          <w:szCs w:val="24"/>
          <w:u w:val="single"/>
          <w:lang w:val="ru-RU"/>
        </w:rPr>
        <w:t>«удовлетворительно»</w:t>
      </w:r>
      <w:r w:rsidRPr="009A4C7E">
        <w:rPr>
          <w:rFonts w:ascii="Times New Roman" w:hAnsi="Times New Roman" w:cs="Times New Roman"/>
          <w:sz w:val="24"/>
          <w:szCs w:val="24"/>
          <w:lang w:val="ru-RU"/>
        </w:rPr>
        <w:t xml:space="preserve">, если получены все оценки не ниже </w:t>
      </w:r>
      <w:r w:rsidRPr="009A4C7E">
        <w:rPr>
          <w:rFonts w:ascii="Times New Roman" w:hAnsi="Times New Roman" w:cs="Times New Roman"/>
          <w:b/>
          <w:bCs/>
          <w:sz w:val="24"/>
          <w:szCs w:val="24"/>
          <w:lang w:val="ru-RU"/>
        </w:rPr>
        <w:t>«удовлетворительно»</w:t>
      </w:r>
      <w:r w:rsidRPr="009A4C7E">
        <w:rPr>
          <w:rFonts w:ascii="Times New Roman" w:hAnsi="Times New Roman" w:cs="Times New Roman"/>
          <w:sz w:val="24"/>
          <w:szCs w:val="24"/>
          <w:lang w:val="ru-RU"/>
        </w:rPr>
        <w:t xml:space="preserve"> или одна оценка, но не за стрельбу, </w:t>
      </w:r>
      <w:r w:rsidRPr="009A4C7E">
        <w:rPr>
          <w:rFonts w:ascii="Times New Roman" w:hAnsi="Times New Roman" w:cs="Times New Roman"/>
          <w:b/>
          <w:bCs/>
          <w:sz w:val="24"/>
          <w:szCs w:val="24"/>
          <w:lang w:val="ru-RU"/>
        </w:rPr>
        <w:t xml:space="preserve">«неудовлетворительно» </w:t>
      </w:r>
      <w:r w:rsidRPr="009A4C7E">
        <w:rPr>
          <w:rFonts w:ascii="Times New Roman" w:hAnsi="Times New Roman" w:cs="Times New Roman"/>
          <w:sz w:val="24"/>
          <w:szCs w:val="24"/>
          <w:lang w:val="ru-RU"/>
        </w:rPr>
        <w:t xml:space="preserve">при наличии одной оценки </w:t>
      </w:r>
      <w:r w:rsidRPr="009A4C7E">
        <w:rPr>
          <w:rFonts w:ascii="Times New Roman" w:hAnsi="Times New Roman" w:cs="Times New Roman"/>
          <w:b/>
          <w:bCs/>
          <w:sz w:val="24"/>
          <w:szCs w:val="24"/>
          <w:lang w:val="ru-RU"/>
        </w:rPr>
        <w:t>«хорошо»</w:t>
      </w:r>
      <w:r w:rsidRPr="009A4C7E">
        <w:rPr>
          <w:rFonts w:ascii="Times New Roman" w:hAnsi="Times New Roman" w:cs="Times New Roman"/>
          <w:sz w:val="24"/>
          <w:szCs w:val="24"/>
          <w:lang w:val="ru-RU"/>
        </w:rPr>
        <w:t xml:space="preserve"> и одной оценки «удовлетворительно» из всех других (для офицеров – все оценки не ниже «удовлетворительно»). </w:t>
      </w:r>
    </w:p>
    <w:p w14:paraId="79529265" w14:textId="77777777" w:rsidR="009A4C7E" w:rsidRPr="00EC1C84" w:rsidRDefault="009A4C7E" w:rsidP="009A4C7E">
      <w:pPr>
        <w:spacing w:after="0" w:line="240" w:lineRule="auto"/>
        <w:rPr>
          <w:rFonts w:ascii="Times New Roman" w:hAnsi="Times New Roman" w:cs="Times New Roman"/>
          <w:sz w:val="24"/>
          <w:szCs w:val="24"/>
          <w:lang w:val="ru-RU"/>
        </w:rPr>
      </w:pPr>
    </w:p>
    <w:p w14:paraId="7BD9DC1C"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b/>
          <w:bCs/>
          <w:sz w:val="24"/>
          <w:szCs w:val="24"/>
          <w:lang w:val="ru-RU"/>
        </w:rPr>
        <w:t xml:space="preserve">Оценка за отработку нормативов выставляется за отработку не менее </w:t>
      </w:r>
      <w:r w:rsidRPr="009A4C7E">
        <w:rPr>
          <w:rFonts w:ascii="Times New Roman" w:hAnsi="Times New Roman" w:cs="Times New Roman"/>
          <w:b/>
          <w:bCs/>
          <w:sz w:val="24"/>
          <w:szCs w:val="24"/>
          <w:u w:val="single"/>
          <w:lang w:val="ru-RU"/>
        </w:rPr>
        <w:t>трех нормативов</w:t>
      </w:r>
      <w:r w:rsidRPr="009A4C7E">
        <w:rPr>
          <w:rFonts w:ascii="Times New Roman" w:hAnsi="Times New Roman" w:cs="Times New Roman"/>
          <w:b/>
          <w:bCs/>
          <w:sz w:val="24"/>
          <w:szCs w:val="24"/>
          <w:lang w:val="ru-RU"/>
        </w:rPr>
        <w:t xml:space="preserve"> по огневой подготовке</w:t>
      </w:r>
      <w:r w:rsidRPr="009A4C7E">
        <w:rPr>
          <w:rFonts w:ascii="Times New Roman" w:hAnsi="Times New Roman" w:cs="Times New Roman"/>
          <w:b/>
          <w:bCs/>
          <w:sz w:val="24"/>
          <w:szCs w:val="24"/>
          <w:lang w:val="uk-UA"/>
        </w:rPr>
        <w:t xml:space="preserve"> и</w:t>
      </w:r>
      <w:r w:rsidRPr="009A4C7E">
        <w:rPr>
          <w:rFonts w:ascii="Times New Roman" w:hAnsi="Times New Roman" w:cs="Times New Roman"/>
          <w:b/>
          <w:bCs/>
          <w:sz w:val="24"/>
          <w:szCs w:val="24"/>
          <w:lang w:val="ru-RU"/>
        </w:rPr>
        <w:t xml:space="preserve"> выставляется:</w:t>
      </w:r>
    </w:p>
    <w:p w14:paraId="6FDE1ED2"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b/>
          <w:bCs/>
          <w:sz w:val="24"/>
          <w:szCs w:val="24"/>
          <w:lang w:val="ru-RU"/>
        </w:rPr>
        <w:t>«отлично»</w:t>
      </w:r>
      <w:r w:rsidRPr="009A4C7E">
        <w:rPr>
          <w:rFonts w:ascii="Times New Roman" w:hAnsi="Times New Roman" w:cs="Times New Roman"/>
          <w:sz w:val="24"/>
          <w:szCs w:val="24"/>
          <w:lang w:val="ru-RU"/>
        </w:rPr>
        <w:t>, если не менее 50 % проверенных нормативов отработаны на «отлично», а остальные на «хорошо»;</w:t>
      </w:r>
    </w:p>
    <w:p w14:paraId="375159D9"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b/>
          <w:bCs/>
          <w:sz w:val="24"/>
          <w:szCs w:val="24"/>
          <w:lang w:val="ru-RU"/>
        </w:rPr>
        <w:lastRenderedPageBreak/>
        <w:t>«хорошо»</w:t>
      </w:r>
      <w:r w:rsidRPr="009A4C7E">
        <w:rPr>
          <w:rFonts w:ascii="Times New Roman" w:hAnsi="Times New Roman" w:cs="Times New Roman"/>
          <w:sz w:val="24"/>
          <w:szCs w:val="24"/>
          <w:lang w:val="ru-RU"/>
        </w:rPr>
        <w:t xml:space="preserve">, если не менее 50 % проверенных нормативов отработаны не </w:t>
      </w:r>
      <w:proofErr w:type="gramStart"/>
      <w:r w:rsidRPr="009A4C7E">
        <w:rPr>
          <w:rFonts w:ascii="Times New Roman" w:hAnsi="Times New Roman" w:cs="Times New Roman"/>
          <w:sz w:val="24"/>
          <w:szCs w:val="24"/>
          <w:lang w:val="ru-RU"/>
        </w:rPr>
        <w:t>ниже</w:t>
      </w:r>
      <w:proofErr w:type="gramEnd"/>
      <w:r w:rsidRPr="009A4C7E">
        <w:rPr>
          <w:rFonts w:ascii="Times New Roman" w:hAnsi="Times New Roman" w:cs="Times New Roman"/>
          <w:sz w:val="24"/>
          <w:szCs w:val="24"/>
          <w:lang w:val="ru-RU"/>
        </w:rPr>
        <w:t xml:space="preserve"> чем на «хорошо», а остальные на «удовлетворительно»;</w:t>
      </w:r>
    </w:p>
    <w:p w14:paraId="46F0A18A" w14:textId="6FC714D7" w:rsidR="009A4C7E" w:rsidRPr="00EC1C84" w:rsidRDefault="009A4C7E" w:rsidP="009A4C7E">
      <w:pPr>
        <w:spacing w:after="0" w:line="240" w:lineRule="auto"/>
        <w:rPr>
          <w:rFonts w:ascii="Times New Roman" w:hAnsi="Times New Roman" w:cs="Times New Roman"/>
          <w:sz w:val="24"/>
          <w:szCs w:val="24"/>
          <w:lang w:val="ru-RU"/>
        </w:rPr>
      </w:pPr>
      <w:r w:rsidRPr="009A4C7E">
        <w:rPr>
          <w:rFonts w:ascii="Times New Roman" w:hAnsi="Times New Roman" w:cs="Times New Roman"/>
          <w:b/>
          <w:bCs/>
          <w:sz w:val="24"/>
          <w:szCs w:val="24"/>
          <w:lang w:val="ru-RU"/>
        </w:rPr>
        <w:t>«удовлетворительно»</w:t>
      </w:r>
      <w:r w:rsidRPr="009A4C7E">
        <w:rPr>
          <w:rFonts w:ascii="Times New Roman" w:hAnsi="Times New Roman" w:cs="Times New Roman"/>
          <w:sz w:val="24"/>
          <w:szCs w:val="24"/>
          <w:lang w:val="ru-RU"/>
        </w:rPr>
        <w:t xml:space="preserve">, если не менее 70 % проверенных нормативов отработаны не </w:t>
      </w:r>
      <w:proofErr w:type="gramStart"/>
      <w:r w:rsidRPr="009A4C7E">
        <w:rPr>
          <w:rFonts w:ascii="Times New Roman" w:hAnsi="Times New Roman" w:cs="Times New Roman"/>
          <w:sz w:val="24"/>
          <w:szCs w:val="24"/>
          <w:lang w:val="ru-RU"/>
        </w:rPr>
        <w:t>ниже</w:t>
      </w:r>
      <w:proofErr w:type="gramEnd"/>
      <w:r w:rsidRPr="009A4C7E">
        <w:rPr>
          <w:rFonts w:ascii="Times New Roman" w:hAnsi="Times New Roman" w:cs="Times New Roman"/>
          <w:sz w:val="24"/>
          <w:szCs w:val="24"/>
          <w:lang w:val="ru-RU"/>
        </w:rPr>
        <w:t xml:space="preserve"> чем на «удовлетворительно». При отработке трех нормативов оценка «удовлетворительно» выставляется, если отработаны три норматива не </w:t>
      </w:r>
      <w:proofErr w:type="gramStart"/>
      <w:r w:rsidRPr="009A4C7E">
        <w:rPr>
          <w:rFonts w:ascii="Times New Roman" w:hAnsi="Times New Roman" w:cs="Times New Roman"/>
          <w:sz w:val="24"/>
          <w:szCs w:val="24"/>
          <w:lang w:val="ru-RU"/>
        </w:rPr>
        <w:t>ниже</w:t>
      </w:r>
      <w:proofErr w:type="gramEnd"/>
      <w:r w:rsidRPr="009A4C7E">
        <w:rPr>
          <w:rFonts w:ascii="Times New Roman" w:hAnsi="Times New Roman" w:cs="Times New Roman"/>
          <w:sz w:val="24"/>
          <w:szCs w:val="24"/>
          <w:lang w:val="ru-RU"/>
        </w:rPr>
        <w:t xml:space="preserve"> чем на «удовлетворительно», а при получении одной неудовлетворительной оценки остальные два не ниже чем на «хорошо».</w:t>
      </w:r>
    </w:p>
    <w:p w14:paraId="43776887" w14:textId="56F1D696" w:rsidR="009A4C7E" w:rsidRPr="00EC1C84" w:rsidRDefault="009A4C7E" w:rsidP="009A4C7E">
      <w:pPr>
        <w:spacing w:after="0" w:line="240" w:lineRule="auto"/>
        <w:rPr>
          <w:rFonts w:ascii="Times New Roman" w:hAnsi="Times New Roman" w:cs="Times New Roman"/>
          <w:sz w:val="24"/>
          <w:szCs w:val="24"/>
          <w:lang w:val="ru-RU"/>
        </w:rPr>
      </w:pPr>
    </w:p>
    <w:p w14:paraId="7F19E3C0"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sz w:val="24"/>
          <w:szCs w:val="24"/>
          <w:lang w:val="ru-RU"/>
        </w:rPr>
        <w:t>Оценки по огневой подготовке учебным отделению, взводу, роте выводятся по оценкам, которые получил каждый обучаемый, и определяются:</w:t>
      </w:r>
    </w:p>
    <w:p w14:paraId="1F433D41"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sz w:val="24"/>
          <w:szCs w:val="24"/>
          <w:lang w:val="ru-RU"/>
        </w:rPr>
        <w:t xml:space="preserve">«отлично», если </w:t>
      </w:r>
      <w:r w:rsidRPr="009A4C7E">
        <w:rPr>
          <w:rFonts w:ascii="Times New Roman" w:hAnsi="Times New Roman" w:cs="Times New Roman"/>
          <w:b/>
          <w:bCs/>
          <w:sz w:val="24"/>
          <w:szCs w:val="24"/>
          <w:lang w:val="ru-RU"/>
        </w:rPr>
        <w:t>90 %</w:t>
      </w:r>
      <w:r w:rsidRPr="009A4C7E">
        <w:rPr>
          <w:rFonts w:ascii="Times New Roman" w:hAnsi="Times New Roman" w:cs="Times New Roman"/>
          <w:sz w:val="24"/>
          <w:szCs w:val="24"/>
          <w:lang w:val="ru-RU"/>
        </w:rPr>
        <w:t xml:space="preserve"> обучаемых получили положительные оценки, при этом не менее </w:t>
      </w:r>
      <w:r w:rsidRPr="009A4C7E">
        <w:rPr>
          <w:rFonts w:ascii="Times New Roman" w:hAnsi="Times New Roman" w:cs="Times New Roman"/>
          <w:b/>
          <w:bCs/>
          <w:sz w:val="24"/>
          <w:szCs w:val="24"/>
          <w:lang w:val="ru-RU"/>
        </w:rPr>
        <w:t>50 %</w:t>
      </w:r>
      <w:r w:rsidRPr="009A4C7E">
        <w:rPr>
          <w:rFonts w:ascii="Times New Roman" w:hAnsi="Times New Roman" w:cs="Times New Roman"/>
          <w:sz w:val="24"/>
          <w:szCs w:val="24"/>
          <w:lang w:val="ru-RU"/>
        </w:rPr>
        <w:t xml:space="preserve"> </w:t>
      </w:r>
      <w:proofErr w:type="gramStart"/>
      <w:r w:rsidRPr="009A4C7E">
        <w:rPr>
          <w:rFonts w:ascii="Times New Roman" w:hAnsi="Times New Roman" w:cs="Times New Roman"/>
          <w:sz w:val="24"/>
          <w:szCs w:val="24"/>
          <w:lang w:val="ru-RU"/>
        </w:rPr>
        <w:t>–  «</w:t>
      </w:r>
      <w:proofErr w:type="gramEnd"/>
      <w:r w:rsidRPr="009A4C7E">
        <w:rPr>
          <w:rFonts w:ascii="Times New Roman" w:hAnsi="Times New Roman" w:cs="Times New Roman"/>
          <w:sz w:val="24"/>
          <w:szCs w:val="24"/>
          <w:lang w:val="ru-RU"/>
        </w:rPr>
        <w:t>отлично»;</w:t>
      </w:r>
    </w:p>
    <w:p w14:paraId="7191ADDE"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sz w:val="24"/>
          <w:szCs w:val="24"/>
          <w:lang w:val="ru-RU"/>
        </w:rPr>
        <w:t xml:space="preserve">«хорошо», если </w:t>
      </w:r>
      <w:r w:rsidRPr="009A4C7E">
        <w:rPr>
          <w:rFonts w:ascii="Times New Roman" w:hAnsi="Times New Roman" w:cs="Times New Roman"/>
          <w:b/>
          <w:bCs/>
          <w:sz w:val="24"/>
          <w:szCs w:val="24"/>
          <w:lang w:val="ru-RU"/>
        </w:rPr>
        <w:t>80 %</w:t>
      </w:r>
      <w:r w:rsidRPr="009A4C7E">
        <w:rPr>
          <w:rFonts w:ascii="Times New Roman" w:hAnsi="Times New Roman" w:cs="Times New Roman"/>
          <w:sz w:val="24"/>
          <w:szCs w:val="24"/>
          <w:lang w:val="ru-RU"/>
        </w:rPr>
        <w:t xml:space="preserve"> обучаемых получили положительные оценки, при этом не менее </w:t>
      </w:r>
      <w:r w:rsidRPr="009A4C7E">
        <w:rPr>
          <w:rFonts w:ascii="Times New Roman" w:hAnsi="Times New Roman" w:cs="Times New Roman"/>
          <w:b/>
          <w:bCs/>
          <w:sz w:val="24"/>
          <w:szCs w:val="24"/>
          <w:lang w:val="ru-RU"/>
        </w:rPr>
        <w:t>50 %</w:t>
      </w:r>
      <w:r w:rsidRPr="009A4C7E">
        <w:rPr>
          <w:rFonts w:ascii="Times New Roman" w:hAnsi="Times New Roman" w:cs="Times New Roman"/>
          <w:sz w:val="24"/>
          <w:szCs w:val="24"/>
          <w:lang w:val="ru-RU"/>
        </w:rPr>
        <w:t xml:space="preserve"> – не ниже «хорошо»;</w:t>
      </w:r>
    </w:p>
    <w:p w14:paraId="7CC813E2" w14:textId="77777777" w:rsidR="009A4C7E" w:rsidRPr="009A4C7E" w:rsidRDefault="009A4C7E" w:rsidP="009A4C7E">
      <w:pPr>
        <w:spacing w:after="0" w:line="240" w:lineRule="auto"/>
        <w:rPr>
          <w:rFonts w:ascii="Times New Roman" w:hAnsi="Times New Roman" w:cs="Times New Roman"/>
          <w:sz w:val="24"/>
          <w:szCs w:val="24"/>
        </w:rPr>
      </w:pPr>
      <w:r w:rsidRPr="009A4C7E">
        <w:rPr>
          <w:rFonts w:ascii="Times New Roman" w:hAnsi="Times New Roman" w:cs="Times New Roman"/>
          <w:sz w:val="24"/>
          <w:szCs w:val="24"/>
          <w:lang w:val="ru-RU"/>
        </w:rPr>
        <w:t xml:space="preserve">«удовлетворительно», если не менее </w:t>
      </w:r>
      <w:r w:rsidRPr="009A4C7E">
        <w:rPr>
          <w:rFonts w:ascii="Times New Roman" w:hAnsi="Times New Roman" w:cs="Times New Roman"/>
          <w:b/>
          <w:bCs/>
          <w:sz w:val="24"/>
          <w:szCs w:val="24"/>
          <w:lang w:val="ru-RU"/>
        </w:rPr>
        <w:t>70 %</w:t>
      </w:r>
      <w:r w:rsidRPr="009A4C7E">
        <w:rPr>
          <w:rFonts w:ascii="Times New Roman" w:hAnsi="Times New Roman" w:cs="Times New Roman"/>
          <w:sz w:val="24"/>
          <w:szCs w:val="24"/>
          <w:lang w:val="ru-RU"/>
        </w:rPr>
        <w:t xml:space="preserve"> обучаемых получили оценку не ниже «удовлетворительно».</w:t>
      </w:r>
    </w:p>
    <w:p w14:paraId="16C226A4" w14:textId="77777777" w:rsidR="009A4C7E" w:rsidRPr="009A4C7E" w:rsidRDefault="009A4C7E" w:rsidP="009A4C7E">
      <w:pPr>
        <w:spacing w:after="0" w:line="240" w:lineRule="auto"/>
        <w:rPr>
          <w:rFonts w:ascii="Times New Roman" w:hAnsi="Times New Roman" w:cs="Times New Roman"/>
          <w:sz w:val="28"/>
          <w:szCs w:val="28"/>
        </w:rPr>
      </w:pPr>
    </w:p>
    <w:p w14:paraId="5AFE7B18" w14:textId="77777777" w:rsidR="009A4C7E" w:rsidRPr="009A4C7E" w:rsidRDefault="009A4C7E" w:rsidP="009A4C7E">
      <w:pPr>
        <w:spacing w:after="0" w:line="240" w:lineRule="auto"/>
        <w:rPr>
          <w:rFonts w:ascii="Times New Roman" w:hAnsi="Times New Roman" w:cs="Times New Roman"/>
          <w:sz w:val="28"/>
          <w:szCs w:val="28"/>
        </w:rPr>
      </w:pPr>
    </w:p>
    <w:p w14:paraId="54B15224" w14:textId="5BA87783" w:rsidR="009A4C7E" w:rsidRDefault="009A4C7E">
      <w:r>
        <w:br w:type="page"/>
      </w:r>
    </w:p>
    <w:p w14:paraId="7A7F67E4" w14:textId="038E5D1E" w:rsidR="009A4C7E" w:rsidRPr="009A4C7E" w:rsidRDefault="009A4C7E" w:rsidP="009A4C7E">
      <w:pPr>
        <w:pStyle w:val="2"/>
        <w:rPr>
          <w:rFonts w:ascii="Times New Roman" w:hAnsi="Times New Roman" w:cs="Times New Roman"/>
          <w:b/>
          <w:bCs/>
          <w:noProof/>
          <w:color w:val="000000" w:themeColor="text1"/>
          <w:sz w:val="28"/>
          <w:szCs w:val="28"/>
          <w:lang w:val="ru-RU"/>
        </w:rPr>
      </w:pPr>
      <w:r w:rsidRPr="009A4C7E">
        <w:rPr>
          <w:rFonts w:ascii="Times New Roman" w:hAnsi="Times New Roman" w:cs="Times New Roman"/>
          <w:b/>
          <w:bCs/>
          <w:noProof/>
          <w:color w:val="000000" w:themeColor="text1"/>
          <w:sz w:val="28"/>
          <w:szCs w:val="28"/>
          <w:lang w:val="ru-RU"/>
        </w:rPr>
        <w:lastRenderedPageBreak/>
        <w:t>Тактическая подготовка</w:t>
      </w:r>
    </w:p>
    <w:p w14:paraId="68FDC064" w14:textId="06B8CC39" w:rsidR="008636A9" w:rsidRDefault="009A4C7E" w:rsidP="008636A9">
      <w:pPr>
        <w:spacing w:after="0" w:line="240" w:lineRule="auto"/>
      </w:pPr>
      <w:r>
        <w:rPr>
          <w:noProof/>
        </w:rPr>
        <w:drawing>
          <wp:inline distT="0" distB="0" distL="0" distR="0" wp14:anchorId="6E0E7287" wp14:editId="1302D791">
            <wp:extent cx="3840480" cy="4199549"/>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2064" cy="4201281"/>
                    </a:xfrm>
                    <a:prstGeom prst="rect">
                      <a:avLst/>
                    </a:prstGeom>
                  </pic:spPr>
                </pic:pic>
              </a:graphicData>
            </a:graphic>
          </wp:inline>
        </w:drawing>
      </w:r>
    </w:p>
    <w:p w14:paraId="00ADBC8D" w14:textId="1EB2CAF6" w:rsidR="009A4C7E" w:rsidRPr="00D21C7D" w:rsidRDefault="009A4C7E" w:rsidP="008636A9">
      <w:pPr>
        <w:spacing w:after="0" w:line="240" w:lineRule="auto"/>
        <w:rPr>
          <w:lang w:val="en-US"/>
        </w:rPr>
      </w:pPr>
      <w:r>
        <w:rPr>
          <w:noProof/>
        </w:rPr>
        <w:drawing>
          <wp:inline distT="0" distB="0" distL="0" distR="0" wp14:anchorId="4339874D" wp14:editId="3EA1AC4D">
            <wp:extent cx="3840480" cy="3757137"/>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2969" cy="3769355"/>
                    </a:xfrm>
                    <a:prstGeom prst="rect">
                      <a:avLst/>
                    </a:prstGeom>
                  </pic:spPr>
                </pic:pic>
              </a:graphicData>
            </a:graphic>
          </wp:inline>
        </w:drawing>
      </w:r>
    </w:p>
    <w:p w14:paraId="4C20F2EB" w14:textId="6598CD1A" w:rsidR="009A4C7E" w:rsidRDefault="009A4C7E" w:rsidP="008636A9">
      <w:pPr>
        <w:spacing w:after="0" w:line="240" w:lineRule="auto"/>
      </w:pPr>
    </w:p>
    <w:p w14:paraId="4F867F01" w14:textId="77777777" w:rsidR="00EC1C84" w:rsidRDefault="00EC1C84">
      <w:pPr>
        <w:spacing w:after="0" w:line="24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1.Организационная структура Вооруженных Сил Республики Беларусь. Виды Вооруженных Сил Республики Беларусь, их состав </w:t>
      </w:r>
      <w:r>
        <w:rPr>
          <w:rFonts w:ascii="Times New Roman" w:eastAsia="Times New Roman" w:hAnsi="Times New Roman" w:cs="Times New Roman"/>
          <w:b/>
          <w:sz w:val="28"/>
          <w:szCs w:val="28"/>
        </w:rPr>
        <w:br/>
        <w:t>и назначение.</w:t>
      </w:r>
    </w:p>
    <w:p w14:paraId="75C336E8" w14:textId="71B6F55C" w:rsidR="00EC1C84" w:rsidRPr="00EC1C84" w:rsidRDefault="00EC1C84" w:rsidP="00B96174">
      <w:pPr>
        <w:spacing w:after="0" w:line="320" w:lineRule="auto"/>
        <w:jc w:val="both"/>
        <w:rPr>
          <w:rFonts w:ascii="Times New Roman" w:eastAsia="Times New Roman" w:hAnsi="Times New Roman" w:cs="Times New Roman"/>
          <w:b/>
          <w:sz w:val="24"/>
          <w:szCs w:val="24"/>
          <w:highlight w:val="yellow"/>
        </w:rPr>
      </w:pPr>
      <w:r w:rsidRPr="00EC1C84">
        <w:rPr>
          <w:rFonts w:ascii="Times New Roman" w:eastAsia="Times New Roman" w:hAnsi="Times New Roman" w:cs="Times New Roman"/>
          <w:b/>
          <w:sz w:val="24"/>
          <w:szCs w:val="24"/>
          <w:highlight w:val="yellow"/>
        </w:rPr>
        <w:t>Вооруженные Силы Республики включают:</w:t>
      </w:r>
    </w:p>
    <w:p w14:paraId="5D1E518C" w14:textId="77777777" w:rsidR="00EC1C84" w:rsidRPr="00EC1C84" w:rsidRDefault="00EC1C84">
      <w:pPr>
        <w:spacing w:after="0" w:line="240" w:lineRule="auto"/>
        <w:jc w:val="both"/>
        <w:rPr>
          <w:rFonts w:ascii="Times New Roman" w:eastAsia="Times New Roman" w:hAnsi="Times New Roman" w:cs="Times New Roman"/>
          <w:sz w:val="24"/>
          <w:szCs w:val="24"/>
          <w:highlight w:val="yellow"/>
        </w:rPr>
      </w:pPr>
      <w:r w:rsidRPr="00EC1C84">
        <w:rPr>
          <w:rFonts w:ascii="Times New Roman" w:eastAsia="Times New Roman" w:hAnsi="Times New Roman" w:cs="Times New Roman"/>
          <w:sz w:val="24"/>
          <w:szCs w:val="24"/>
          <w:highlight w:val="yellow"/>
        </w:rPr>
        <w:lastRenderedPageBreak/>
        <w:t>Центральные органы управления (МО РБ, ГШ ВС).</w:t>
      </w:r>
    </w:p>
    <w:p w14:paraId="6F2B5E05" w14:textId="77777777" w:rsidR="00EC1C84" w:rsidRPr="00EC1C84" w:rsidRDefault="00EC1C84">
      <w:pPr>
        <w:spacing w:after="0" w:line="240" w:lineRule="auto"/>
        <w:jc w:val="both"/>
        <w:rPr>
          <w:rFonts w:ascii="Times New Roman" w:eastAsia="Times New Roman" w:hAnsi="Times New Roman" w:cs="Times New Roman"/>
          <w:sz w:val="24"/>
          <w:szCs w:val="24"/>
          <w:highlight w:val="yellow"/>
        </w:rPr>
      </w:pPr>
      <w:r w:rsidRPr="00EC1C84">
        <w:rPr>
          <w:rFonts w:ascii="Times New Roman" w:eastAsia="Times New Roman" w:hAnsi="Times New Roman" w:cs="Times New Roman"/>
          <w:sz w:val="24"/>
          <w:szCs w:val="24"/>
          <w:highlight w:val="yellow"/>
        </w:rPr>
        <w:t>Специальные войска, Вооружение ВС, Тыл ВС, Вузы и организации ВС.</w:t>
      </w:r>
    </w:p>
    <w:p w14:paraId="3BF12DD7" w14:textId="77777777" w:rsidR="00EC1C84" w:rsidRDefault="00EC1C84">
      <w:pPr>
        <w:spacing w:after="0" w:line="240" w:lineRule="auto"/>
        <w:jc w:val="both"/>
        <w:rPr>
          <w:rFonts w:ascii="Times New Roman" w:eastAsia="Times New Roman" w:hAnsi="Times New Roman" w:cs="Times New Roman"/>
          <w:b/>
          <w:sz w:val="24"/>
          <w:szCs w:val="24"/>
          <w:highlight w:val="yellow"/>
        </w:rPr>
      </w:pPr>
    </w:p>
    <w:p w14:paraId="6DC2D0D0" w14:textId="2CEDDAD7" w:rsidR="00EC1C84" w:rsidRPr="00EC1C84" w:rsidRDefault="00EC1C84">
      <w:pPr>
        <w:spacing w:after="0" w:line="240" w:lineRule="auto"/>
        <w:jc w:val="both"/>
        <w:rPr>
          <w:rFonts w:ascii="Times New Roman" w:eastAsia="Times New Roman" w:hAnsi="Times New Roman" w:cs="Times New Roman"/>
          <w:b/>
          <w:sz w:val="24"/>
          <w:szCs w:val="24"/>
          <w:highlight w:val="yellow"/>
        </w:rPr>
      </w:pPr>
      <w:r w:rsidRPr="00EC1C84">
        <w:rPr>
          <w:rFonts w:ascii="Times New Roman" w:eastAsia="Times New Roman" w:hAnsi="Times New Roman" w:cs="Times New Roman"/>
          <w:b/>
          <w:sz w:val="24"/>
          <w:szCs w:val="24"/>
          <w:highlight w:val="yellow"/>
        </w:rPr>
        <w:t xml:space="preserve">Виды Вооружённых Сил: </w:t>
      </w:r>
    </w:p>
    <w:p w14:paraId="65D1A416" w14:textId="77777777" w:rsidR="00EC1C84" w:rsidRPr="00EC1C84" w:rsidRDefault="00EC1C84">
      <w:pPr>
        <w:spacing w:after="0" w:line="240" w:lineRule="auto"/>
        <w:jc w:val="both"/>
        <w:rPr>
          <w:rFonts w:ascii="Times New Roman" w:eastAsia="Times New Roman" w:hAnsi="Times New Roman" w:cs="Times New Roman"/>
          <w:sz w:val="24"/>
          <w:szCs w:val="24"/>
          <w:highlight w:val="yellow"/>
        </w:rPr>
      </w:pPr>
      <w:r w:rsidRPr="00EC1C84">
        <w:rPr>
          <w:rFonts w:ascii="Times New Roman" w:eastAsia="Times New Roman" w:hAnsi="Times New Roman" w:cs="Times New Roman"/>
          <w:sz w:val="24"/>
          <w:szCs w:val="24"/>
          <w:highlight w:val="yellow"/>
        </w:rPr>
        <w:t>Сухопутные войска;</w:t>
      </w:r>
    </w:p>
    <w:p w14:paraId="3690C8D1" w14:textId="77777777" w:rsidR="00EC1C84" w:rsidRPr="00EC1C84" w:rsidRDefault="00EC1C84">
      <w:pPr>
        <w:spacing w:after="0" w:line="240" w:lineRule="auto"/>
        <w:jc w:val="both"/>
        <w:rPr>
          <w:rFonts w:ascii="Times New Roman" w:eastAsia="Times New Roman" w:hAnsi="Times New Roman" w:cs="Times New Roman"/>
          <w:sz w:val="24"/>
          <w:szCs w:val="24"/>
          <w:highlight w:val="yellow"/>
        </w:rPr>
      </w:pPr>
      <w:r w:rsidRPr="00EC1C84">
        <w:rPr>
          <w:rFonts w:ascii="Times New Roman" w:eastAsia="Times New Roman" w:hAnsi="Times New Roman" w:cs="Times New Roman"/>
          <w:sz w:val="24"/>
          <w:szCs w:val="24"/>
          <w:highlight w:val="yellow"/>
        </w:rPr>
        <w:t>Военно-воздушные силы и войска ПВО;</w:t>
      </w:r>
    </w:p>
    <w:p w14:paraId="6B74D82F" w14:textId="2C40D2F3" w:rsidR="00EC1C84" w:rsidRDefault="00EC1C84">
      <w:pPr>
        <w:spacing w:after="0" w:line="240" w:lineRule="auto"/>
        <w:jc w:val="both"/>
        <w:rPr>
          <w:rFonts w:ascii="Times New Roman" w:eastAsia="Times New Roman" w:hAnsi="Times New Roman" w:cs="Times New Roman"/>
          <w:sz w:val="24"/>
          <w:szCs w:val="24"/>
          <w:highlight w:val="yellow"/>
        </w:rPr>
      </w:pPr>
      <w:r w:rsidRPr="00EC1C84">
        <w:rPr>
          <w:rFonts w:ascii="Times New Roman" w:eastAsia="Times New Roman" w:hAnsi="Times New Roman" w:cs="Times New Roman"/>
          <w:sz w:val="24"/>
          <w:szCs w:val="24"/>
          <w:highlight w:val="yellow"/>
        </w:rPr>
        <w:t>Силы специальных операций ВС</w:t>
      </w:r>
    </w:p>
    <w:p w14:paraId="4DE97D68" w14:textId="77777777" w:rsidR="00EC1C84" w:rsidRPr="00EC1C84" w:rsidRDefault="00EC1C84">
      <w:pPr>
        <w:spacing w:after="0" w:line="240" w:lineRule="auto"/>
        <w:jc w:val="both"/>
        <w:rPr>
          <w:rFonts w:ascii="Times New Roman" w:eastAsia="Times New Roman" w:hAnsi="Times New Roman" w:cs="Times New Roman"/>
          <w:sz w:val="24"/>
          <w:szCs w:val="24"/>
          <w:highlight w:val="yellow"/>
        </w:rPr>
      </w:pPr>
    </w:p>
    <w:p w14:paraId="23E19199" w14:textId="77777777" w:rsidR="00EC1C84" w:rsidRPr="00EC1C84" w:rsidRDefault="00EC1C84" w:rsidP="00EC1C84">
      <w:pPr>
        <w:shd w:val="clear" w:color="auto" w:fill="FFFFFF"/>
        <w:spacing w:after="204" w:line="240" w:lineRule="auto"/>
        <w:rPr>
          <w:rFonts w:ascii="Times New Roman" w:eastAsia="Times New Roman" w:hAnsi="Times New Roman" w:cs="Times New Roman"/>
          <w:color w:val="000000" w:themeColor="text1"/>
          <w:sz w:val="24"/>
          <w:szCs w:val="24"/>
          <w:highlight w:val="yellow"/>
          <w:lang w:eastAsia="ru-BY"/>
        </w:rPr>
      </w:pPr>
      <w:r w:rsidRPr="00EC1C84">
        <w:rPr>
          <w:rFonts w:ascii="Times New Roman" w:eastAsia="Times New Roman" w:hAnsi="Times New Roman" w:cs="Times New Roman"/>
          <w:color w:val="000000" w:themeColor="text1"/>
          <w:sz w:val="24"/>
          <w:szCs w:val="24"/>
          <w:highlight w:val="yellow"/>
          <w:lang w:eastAsia="ru-BY"/>
        </w:rPr>
        <w:t>Сухопутные войска предназначены для решения задач по отражению ударов противника и его разгрому в случае развязывания им агрессии. Используя оборонные возможности, Сухопутные войска в состоянии эффективно вести борьбу с наземным и воздушным противником во взаимодействии с Военно-воздушными силами и войсками противовоздушной обороны.</w:t>
      </w:r>
    </w:p>
    <w:p w14:paraId="1F9B4E49" w14:textId="77777777" w:rsidR="00EC1C84" w:rsidRPr="00EC1C84" w:rsidRDefault="00EC1C84" w:rsidP="00EC1C84">
      <w:pPr>
        <w:shd w:val="clear" w:color="auto" w:fill="FFFFFF"/>
        <w:spacing w:after="204" w:line="240" w:lineRule="auto"/>
        <w:rPr>
          <w:rFonts w:ascii="Times New Roman" w:eastAsia="Times New Roman" w:hAnsi="Times New Roman" w:cs="Times New Roman"/>
          <w:color w:val="000000" w:themeColor="text1"/>
          <w:sz w:val="24"/>
          <w:szCs w:val="24"/>
          <w:highlight w:val="yellow"/>
          <w:lang w:eastAsia="ru-BY"/>
        </w:rPr>
      </w:pPr>
      <w:r w:rsidRPr="00EC1C84">
        <w:rPr>
          <w:rFonts w:ascii="Times New Roman" w:eastAsia="Times New Roman" w:hAnsi="Times New Roman" w:cs="Times New Roman"/>
          <w:color w:val="000000" w:themeColor="text1"/>
          <w:sz w:val="24"/>
          <w:szCs w:val="24"/>
          <w:highlight w:val="yellow"/>
          <w:lang w:eastAsia="ru-BY"/>
        </w:rPr>
        <w:t>Сухопутные войска состоят из родов войск и специальных войск. Рода войск и специальные войска в зависимости от характера выполняемых задач имеют свойственные им вооружение, военную технику и организацию.</w:t>
      </w:r>
    </w:p>
    <w:p w14:paraId="241706BC" w14:textId="77777777" w:rsidR="00EC1C84" w:rsidRPr="00EC1C84" w:rsidRDefault="00EC1C84" w:rsidP="00EC1C84">
      <w:pPr>
        <w:shd w:val="clear" w:color="auto" w:fill="FFFFFF"/>
        <w:spacing w:after="204" w:line="240" w:lineRule="auto"/>
        <w:rPr>
          <w:rFonts w:ascii="Times New Roman" w:eastAsia="Times New Roman" w:hAnsi="Times New Roman" w:cs="Times New Roman"/>
          <w:color w:val="000000" w:themeColor="text1"/>
          <w:sz w:val="24"/>
          <w:szCs w:val="24"/>
          <w:lang w:eastAsia="ru-BY"/>
        </w:rPr>
      </w:pPr>
      <w:r w:rsidRPr="00EC1C84">
        <w:rPr>
          <w:rFonts w:ascii="Times New Roman" w:eastAsia="Times New Roman" w:hAnsi="Times New Roman" w:cs="Times New Roman"/>
          <w:color w:val="000000" w:themeColor="text1"/>
          <w:sz w:val="24"/>
          <w:szCs w:val="24"/>
          <w:highlight w:val="yellow"/>
          <w:lang w:eastAsia="ru-BY"/>
        </w:rPr>
        <w:t>Для решения боевых задач Сухопутные войска имеют в своем составе механизированные соединения, ракетные войска и артиллерию, войсковую ПВО, специальные войска, части и учреждения тылового и технического обеспечения.</w:t>
      </w:r>
    </w:p>
    <w:p w14:paraId="0BC3FA40" w14:textId="77777777" w:rsidR="00EC1C84" w:rsidRPr="00EC1C84" w:rsidRDefault="00EC1C84" w:rsidP="00B96174">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highlight w:val="yellow"/>
        </w:rPr>
      </w:pPr>
      <w:r w:rsidRPr="00EC1C84">
        <w:rPr>
          <w:rFonts w:ascii="Times New Roman" w:eastAsia="Times New Roman" w:hAnsi="Times New Roman" w:cs="Times New Roman"/>
          <w:b/>
          <w:color w:val="000000"/>
          <w:sz w:val="24"/>
          <w:szCs w:val="24"/>
          <w:highlight w:val="yellow"/>
        </w:rPr>
        <w:t>В состав Сухопутных войск Республики Беларусь входят:</w:t>
      </w:r>
    </w:p>
    <w:p w14:paraId="78641707" w14:textId="77777777" w:rsidR="00EC1C84" w:rsidRPr="00EC1C84" w:rsidRDefault="00EC1C84">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highlight w:val="yellow"/>
        </w:rPr>
      </w:pPr>
      <w:r w:rsidRPr="00EC1C84">
        <w:rPr>
          <w:rFonts w:ascii="Times New Roman" w:eastAsia="Times New Roman" w:hAnsi="Times New Roman" w:cs="Times New Roman"/>
          <w:color w:val="000000"/>
          <w:sz w:val="24"/>
          <w:szCs w:val="24"/>
          <w:highlight w:val="yellow"/>
        </w:rPr>
        <w:t>мотострелковые и танковые войска;</w:t>
      </w:r>
    </w:p>
    <w:p w14:paraId="32D46712" w14:textId="77777777" w:rsidR="00EC1C84" w:rsidRPr="00EC1C84" w:rsidRDefault="00EC1C84">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highlight w:val="yellow"/>
        </w:rPr>
      </w:pPr>
      <w:r w:rsidRPr="00EC1C84">
        <w:rPr>
          <w:rFonts w:ascii="Times New Roman" w:eastAsia="Times New Roman" w:hAnsi="Times New Roman" w:cs="Times New Roman"/>
          <w:color w:val="000000"/>
          <w:sz w:val="24"/>
          <w:szCs w:val="24"/>
          <w:highlight w:val="yellow"/>
        </w:rPr>
        <w:t>ракетные войска и артиллерия;</w:t>
      </w:r>
    </w:p>
    <w:p w14:paraId="1982FD60" w14:textId="77777777" w:rsidR="00EC1C84" w:rsidRPr="00EC1C84" w:rsidRDefault="00EC1C84">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highlight w:val="yellow"/>
        </w:rPr>
      </w:pPr>
      <w:r w:rsidRPr="00EC1C84">
        <w:rPr>
          <w:rFonts w:ascii="Times New Roman" w:eastAsia="Times New Roman" w:hAnsi="Times New Roman" w:cs="Times New Roman"/>
          <w:color w:val="000000"/>
          <w:sz w:val="24"/>
          <w:szCs w:val="24"/>
          <w:highlight w:val="yellow"/>
        </w:rPr>
        <w:t>войска противовоздушной обороны;</w:t>
      </w:r>
    </w:p>
    <w:p w14:paraId="513F0B90" w14:textId="77777777" w:rsidR="00EC1C84" w:rsidRDefault="00EC1C84">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EC1C84">
        <w:rPr>
          <w:rFonts w:ascii="Times New Roman" w:eastAsia="Times New Roman" w:hAnsi="Times New Roman" w:cs="Times New Roman"/>
          <w:color w:val="000000"/>
          <w:sz w:val="24"/>
          <w:szCs w:val="24"/>
          <w:highlight w:val="yellow"/>
        </w:rPr>
        <w:t>специальные части, обеспечивающие действия основных войск (связи, инженерные, радиотехнические, РХБЗ, автомобильные и другие).</w:t>
      </w:r>
    </w:p>
    <w:p w14:paraId="0F7EB5E8" w14:textId="77777777" w:rsidR="0009743C" w:rsidRPr="00EC1C84" w:rsidRDefault="0009743C" w:rsidP="0009743C">
      <w:pPr>
        <w:spacing w:after="0" w:line="240" w:lineRule="auto"/>
        <w:ind w:firstLine="709"/>
        <w:jc w:val="both"/>
        <w:rPr>
          <w:rFonts w:ascii="Times New Roman" w:eastAsia="Times New Roman" w:hAnsi="Times New Roman" w:cs="Times New Roman"/>
          <w:b/>
          <w:sz w:val="24"/>
          <w:szCs w:val="24"/>
          <w:highlight w:val="yellow"/>
        </w:rPr>
      </w:pPr>
      <w:r w:rsidRPr="00EC1C84">
        <w:rPr>
          <w:rFonts w:ascii="Times New Roman" w:eastAsia="Times New Roman" w:hAnsi="Times New Roman" w:cs="Times New Roman"/>
          <w:b/>
          <w:sz w:val="24"/>
          <w:szCs w:val="24"/>
          <w:highlight w:val="yellow"/>
        </w:rPr>
        <w:t>Состав и назначение родов войск и специальных войск Сухопутных войск.</w:t>
      </w:r>
    </w:p>
    <w:p w14:paraId="0B1545A6" w14:textId="77777777" w:rsidR="0009743C" w:rsidRPr="00EC1C84" w:rsidRDefault="0009743C" w:rsidP="0009743C">
      <w:pPr>
        <w:pBdr>
          <w:top w:val="nil"/>
          <w:left w:val="nil"/>
          <w:bottom w:val="nil"/>
          <w:right w:val="nil"/>
          <w:between w:val="nil"/>
        </w:pBdr>
        <w:spacing w:after="0" w:line="240" w:lineRule="auto"/>
        <w:ind w:firstLine="709"/>
        <w:jc w:val="both"/>
        <w:rPr>
          <w:rFonts w:ascii="Times New Roman" w:eastAsia="Times New Roman" w:hAnsi="Times New Roman" w:cs="Times New Roman"/>
          <w:b/>
          <w:color w:val="000000"/>
          <w:sz w:val="24"/>
          <w:szCs w:val="24"/>
          <w:highlight w:val="yellow"/>
        </w:rPr>
      </w:pPr>
      <w:r w:rsidRPr="00EC1C84">
        <w:rPr>
          <w:rFonts w:ascii="Times New Roman" w:eastAsia="Times New Roman" w:hAnsi="Times New Roman" w:cs="Times New Roman"/>
          <w:b/>
          <w:color w:val="000000"/>
          <w:sz w:val="24"/>
          <w:szCs w:val="24"/>
          <w:highlight w:val="yellow"/>
        </w:rPr>
        <w:t>Род войск</w:t>
      </w:r>
      <w:r w:rsidRPr="00EC1C84">
        <w:rPr>
          <w:rFonts w:ascii="Times New Roman" w:eastAsia="Times New Roman" w:hAnsi="Times New Roman" w:cs="Times New Roman"/>
          <w:color w:val="000000"/>
          <w:sz w:val="24"/>
          <w:szCs w:val="24"/>
          <w:highlight w:val="yellow"/>
        </w:rPr>
        <w:t xml:space="preserve"> - войска, предназначенные для непосредственного ведения боя, обладающие определенными боевыми свойствами и присущим им боевым предназначением. </w:t>
      </w:r>
    </w:p>
    <w:p w14:paraId="4A1DA5E7" w14:textId="77777777" w:rsidR="0009743C" w:rsidRPr="00EC1C84" w:rsidRDefault="0009743C" w:rsidP="0009743C">
      <w:pPr>
        <w:pBdr>
          <w:top w:val="nil"/>
          <w:left w:val="nil"/>
          <w:bottom w:val="nil"/>
          <w:right w:val="nil"/>
          <w:between w:val="nil"/>
        </w:pBdr>
        <w:spacing w:after="0" w:line="192" w:lineRule="auto"/>
        <w:ind w:firstLine="709"/>
        <w:jc w:val="both"/>
        <w:rPr>
          <w:rFonts w:ascii="Times New Roman" w:eastAsia="Times New Roman" w:hAnsi="Times New Roman" w:cs="Times New Roman"/>
          <w:color w:val="000000"/>
          <w:sz w:val="24"/>
          <w:szCs w:val="24"/>
        </w:rPr>
      </w:pPr>
      <w:r w:rsidRPr="00EC1C84">
        <w:rPr>
          <w:rFonts w:ascii="Times New Roman" w:eastAsia="Times New Roman" w:hAnsi="Times New Roman" w:cs="Times New Roman"/>
          <w:color w:val="000000"/>
          <w:sz w:val="24"/>
          <w:szCs w:val="24"/>
        </w:rPr>
        <w:t xml:space="preserve">Сухопутные войска имеют в своем составе следующие рода войск: </w:t>
      </w:r>
    </w:p>
    <w:p w14:paraId="6E727C63" w14:textId="77777777" w:rsidR="0009743C" w:rsidRPr="00EC1C84" w:rsidRDefault="0009743C" w:rsidP="0009743C">
      <w:pPr>
        <w:numPr>
          <w:ilvl w:val="0"/>
          <w:numId w:val="14"/>
        </w:numPr>
        <w:pBdr>
          <w:top w:val="nil"/>
          <w:left w:val="nil"/>
          <w:bottom w:val="nil"/>
          <w:right w:val="nil"/>
          <w:between w:val="nil"/>
        </w:pBdr>
        <w:spacing w:after="0" w:line="192" w:lineRule="auto"/>
        <w:ind w:hanging="10"/>
        <w:jc w:val="both"/>
        <w:rPr>
          <w:color w:val="000000"/>
          <w:sz w:val="24"/>
          <w:szCs w:val="24"/>
        </w:rPr>
      </w:pPr>
      <w:r w:rsidRPr="00EC1C84">
        <w:rPr>
          <w:rFonts w:ascii="Times New Roman" w:eastAsia="Times New Roman" w:hAnsi="Times New Roman" w:cs="Times New Roman"/>
          <w:color w:val="000000"/>
          <w:sz w:val="24"/>
          <w:szCs w:val="24"/>
        </w:rPr>
        <w:t>механизированные части (мотострелковые войска, танковые войска);</w:t>
      </w:r>
    </w:p>
    <w:p w14:paraId="391ACA44" w14:textId="77777777" w:rsidR="0009743C" w:rsidRPr="00EC1C84" w:rsidRDefault="0009743C" w:rsidP="0009743C">
      <w:pPr>
        <w:numPr>
          <w:ilvl w:val="0"/>
          <w:numId w:val="14"/>
        </w:numPr>
        <w:pBdr>
          <w:top w:val="nil"/>
          <w:left w:val="nil"/>
          <w:bottom w:val="nil"/>
          <w:right w:val="nil"/>
          <w:between w:val="nil"/>
        </w:pBdr>
        <w:spacing w:after="0" w:line="192" w:lineRule="auto"/>
        <w:ind w:hanging="10"/>
        <w:jc w:val="both"/>
        <w:rPr>
          <w:color w:val="000000"/>
          <w:sz w:val="24"/>
          <w:szCs w:val="24"/>
        </w:rPr>
      </w:pPr>
      <w:r w:rsidRPr="00EC1C84">
        <w:rPr>
          <w:rFonts w:ascii="Times New Roman" w:eastAsia="Times New Roman" w:hAnsi="Times New Roman" w:cs="Times New Roman"/>
          <w:color w:val="000000"/>
          <w:sz w:val="24"/>
          <w:szCs w:val="24"/>
        </w:rPr>
        <w:t>мобильные силы;</w:t>
      </w:r>
    </w:p>
    <w:p w14:paraId="53CE668C" w14:textId="77777777" w:rsidR="0009743C" w:rsidRPr="00EC1C84" w:rsidRDefault="0009743C" w:rsidP="0009743C">
      <w:pPr>
        <w:numPr>
          <w:ilvl w:val="0"/>
          <w:numId w:val="14"/>
        </w:numPr>
        <w:pBdr>
          <w:top w:val="nil"/>
          <w:left w:val="nil"/>
          <w:bottom w:val="nil"/>
          <w:right w:val="nil"/>
          <w:between w:val="nil"/>
        </w:pBdr>
        <w:spacing w:after="0" w:line="192" w:lineRule="auto"/>
        <w:ind w:hanging="10"/>
        <w:jc w:val="both"/>
        <w:rPr>
          <w:color w:val="000000"/>
          <w:sz w:val="24"/>
          <w:szCs w:val="24"/>
        </w:rPr>
      </w:pPr>
      <w:r w:rsidRPr="00EC1C84">
        <w:rPr>
          <w:rFonts w:ascii="Times New Roman" w:eastAsia="Times New Roman" w:hAnsi="Times New Roman" w:cs="Times New Roman"/>
          <w:color w:val="000000"/>
          <w:sz w:val="24"/>
          <w:szCs w:val="24"/>
        </w:rPr>
        <w:t>ракетные войска;</w:t>
      </w:r>
    </w:p>
    <w:p w14:paraId="3040EC84" w14:textId="77777777" w:rsidR="0009743C" w:rsidRPr="00EC1C84" w:rsidRDefault="0009743C" w:rsidP="0009743C">
      <w:pPr>
        <w:numPr>
          <w:ilvl w:val="0"/>
          <w:numId w:val="14"/>
        </w:numPr>
        <w:pBdr>
          <w:top w:val="nil"/>
          <w:left w:val="nil"/>
          <w:bottom w:val="nil"/>
          <w:right w:val="nil"/>
          <w:between w:val="nil"/>
        </w:pBdr>
        <w:spacing w:after="0" w:line="192" w:lineRule="auto"/>
        <w:ind w:hanging="10"/>
        <w:jc w:val="both"/>
        <w:rPr>
          <w:color w:val="000000"/>
          <w:sz w:val="24"/>
          <w:szCs w:val="24"/>
        </w:rPr>
      </w:pPr>
      <w:r w:rsidRPr="00EC1C84">
        <w:rPr>
          <w:rFonts w:ascii="Times New Roman" w:eastAsia="Times New Roman" w:hAnsi="Times New Roman" w:cs="Times New Roman"/>
          <w:color w:val="000000"/>
          <w:sz w:val="24"/>
          <w:szCs w:val="24"/>
        </w:rPr>
        <w:t>артиллерию;</w:t>
      </w:r>
    </w:p>
    <w:p w14:paraId="45BE4DC2" w14:textId="77777777" w:rsidR="0009743C" w:rsidRPr="00EC1C84" w:rsidRDefault="0009743C" w:rsidP="0009743C">
      <w:pPr>
        <w:numPr>
          <w:ilvl w:val="0"/>
          <w:numId w:val="14"/>
        </w:numPr>
        <w:pBdr>
          <w:top w:val="nil"/>
          <w:left w:val="nil"/>
          <w:bottom w:val="nil"/>
          <w:right w:val="nil"/>
          <w:between w:val="nil"/>
        </w:pBdr>
        <w:spacing w:after="0" w:line="192" w:lineRule="auto"/>
        <w:ind w:hanging="10"/>
        <w:jc w:val="both"/>
        <w:rPr>
          <w:color w:val="000000"/>
          <w:sz w:val="24"/>
          <w:szCs w:val="24"/>
        </w:rPr>
      </w:pPr>
      <w:r w:rsidRPr="00EC1C84">
        <w:rPr>
          <w:rFonts w:ascii="Times New Roman" w:eastAsia="Times New Roman" w:hAnsi="Times New Roman" w:cs="Times New Roman"/>
          <w:color w:val="000000"/>
          <w:sz w:val="24"/>
          <w:szCs w:val="24"/>
        </w:rPr>
        <w:t>войска противовоздушной обороны сухопутных войск;</w:t>
      </w:r>
    </w:p>
    <w:p w14:paraId="30B9E218" w14:textId="77777777" w:rsidR="0009743C" w:rsidRPr="00EC1C84" w:rsidRDefault="0009743C" w:rsidP="0009743C">
      <w:pPr>
        <w:numPr>
          <w:ilvl w:val="0"/>
          <w:numId w:val="14"/>
        </w:numPr>
        <w:pBdr>
          <w:top w:val="nil"/>
          <w:left w:val="nil"/>
          <w:bottom w:val="nil"/>
          <w:right w:val="nil"/>
          <w:between w:val="nil"/>
        </w:pBdr>
        <w:spacing w:after="0" w:line="192" w:lineRule="auto"/>
        <w:ind w:hanging="10"/>
        <w:jc w:val="both"/>
        <w:rPr>
          <w:color w:val="000000"/>
          <w:sz w:val="24"/>
          <w:szCs w:val="24"/>
        </w:rPr>
      </w:pPr>
      <w:r w:rsidRPr="00EC1C84">
        <w:rPr>
          <w:rFonts w:ascii="Times New Roman" w:eastAsia="Times New Roman" w:hAnsi="Times New Roman" w:cs="Times New Roman"/>
          <w:color w:val="000000"/>
          <w:sz w:val="24"/>
          <w:szCs w:val="24"/>
        </w:rPr>
        <w:t>специальные войска, обеспечивающие действия основных войск (связи, инженерные, радиотехнические, РХБЗ и другие;</w:t>
      </w:r>
    </w:p>
    <w:p w14:paraId="66238BA8" w14:textId="77777777" w:rsidR="0009743C" w:rsidRPr="00EC1C84" w:rsidRDefault="0009743C" w:rsidP="0009743C">
      <w:pPr>
        <w:numPr>
          <w:ilvl w:val="0"/>
          <w:numId w:val="14"/>
        </w:numPr>
        <w:pBdr>
          <w:top w:val="nil"/>
          <w:left w:val="nil"/>
          <w:bottom w:val="nil"/>
          <w:right w:val="nil"/>
          <w:between w:val="nil"/>
        </w:pBdr>
        <w:spacing w:after="0" w:line="192" w:lineRule="auto"/>
        <w:ind w:hanging="10"/>
        <w:jc w:val="both"/>
        <w:rPr>
          <w:color w:val="000000"/>
          <w:sz w:val="24"/>
          <w:szCs w:val="24"/>
        </w:rPr>
      </w:pPr>
      <w:r w:rsidRPr="00EC1C84">
        <w:rPr>
          <w:rFonts w:ascii="Times New Roman" w:eastAsia="Times New Roman" w:hAnsi="Times New Roman" w:cs="Times New Roman"/>
          <w:color w:val="000000"/>
          <w:sz w:val="24"/>
          <w:szCs w:val="24"/>
        </w:rPr>
        <w:t>части и учреждения тыла.</w:t>
      </w:r>
    </w:p>
    <w:p w14:paraId="2EB9E75E" w14:textId="77777777" w:rsidR="00EC1C84" w:rsidRDefault="00EC1C84">
      <w:pPr>
        <w:pBdr>
          <w:top w:val="nil"/>
          <w:left w:val="nil"/>
          <w:bottom w:val="nil"/>
          <w:right w:val="nil"/>
          <w:between w:val="nil"/>
        </w:pBdr>
        <w:spacing w:after="0" w:line="240" w:lineRule="auto"/>
        <w:ind w:firstLine="709"/>
        <w:jc w:val="both"/>
        <w:rPr>
          <w:rFonts w:ascii="Times New Roman" w:eastAsia="Times New Roman" w:hAnsi="Times New Roman" w:cs="Times New Roman"/>
          <w:b/>
          <w:color w:val="000000"/>
          <w:sz w:val="24"/>
          <w:szCs w:val="24"/>
          <w:highlight w:val="yellow"/>
        </w:rPr>
      </w:pPr>
    </w:p>
    <w:p w14:paraId="3CDF301C" w14:textId="77777777" w:rsidR="00EC1C84" w:rsidRPr="00EC1C84" w:rsidRDefault="00EC1C84" w:rsidP="00EC1C84">
      <w:pPr>
        <w:shd w:val="clear" w:color="auto" w:fill="FFFFFF"/>
        <w:spacing w:after="204" w:line="240" w:lineRule="auto"/>
        <w:rPr>
          <w:rFonts w:ascii="Times New Roman" w:eastAsia="Times New Roman" w:hAnsi="Times New Roman" w:cs="Times New Roman"/>
          <w:color w:val="000000" w:themeColor="text1"/>
          <w:sz w:val="24"/>
          <w:szCs w:val="24"/>
          <w:highlight w:val="yellow"/>
          <w:lang w:eastAsia="ru-BY"/>
        </w:rPr>
      </w:pPr>
      <w:r w:rsidRPr="00EC1C84">
        <w:rPr>
          <w:rFonts w:ascii="Times New Roman" w:eastAsia="Times New Roman" w:hAnsi="Times New Roman" w:cs="Times New Roman"/>
          <w:b/>
          <w:bCs/>
          <w:color w:val="000000" w:themeColor="text1"/>
          <w:sz w:val="24"/>
          <w:szCs w:val="24"/>
          <w:highlight w:val="yellow"/>
          <w:lang w:eastAsia="ru-BY"/>
        </w:rPr>
        <w:t>Военно-воздушные силы и войска противовоздушной обороны</w:t>
      </w:r>
      <w:r w:rsidRPr="00EC1C84">
        <w:rPr>
          <w:rFonts w:ascii="Times New Roman" w:eastAsia="Times New Roman" w:hAnsi="Times New Roman" w:cs="Times New Roman"/>
          <w:color w:val="000000" w:themeColor="text1"/>
          <w:sz w:val="24"/>
          <w:szCs w:val="24"/>
          <w:highlight w:val="yellow"/>
          <w:lang w:eastAsia="ru-BY"/>
        </w:rPr>
        <w:t xml:space="preserve"> как вид Вооруженных Сил предназначены для защиты центров, районов, объектов, группировок войск от ударов противника с воздуха, а также для поражения объектов, военно-экономического потенциала и войск противника, огневой поддержки и обеспечения боевых действий Сухопутных войск.</w:t>
      </w:r>
    </w:p>
    <w:p w14:paraId="5A7D0D39" w14:textId="44B6744F" w:rsidR="00EC1C84" w:rsidRPr="00B03D3D" w:rsidRDefault="00EC1C84" w:rsidP="00B03D3D">
      <w:pPr>
        <w:shd w:val="clear" w:color="auto" w:fill="FFFFFF"/>
        <w:spacing w:after="204" w:line="240" w:lineRule="auto"/>
        <w:rPr>
          <w:rFonts w:ascii="Times New Roman" w:eastAsia="Times New Roman" w:hAnsi="Times New Roman" w:cs="Times New Roman"/>
          <w:color w:val="000000" w:themeColor="text1"/>
          <w:sz w:val="24"/>
          <w:szCs w:val="24"/>
          <w:lang w:eastAsia="ru-BY"/>
        </w:rPr>
      </w:pPr>
      <w:r w:rsidRPr="00EC1C84">
        <w:rPr>
          <w:rFonts w:ascii="Times New Roman" w:eastAsia="Times New Roman" w:hAnsi="Times New Roman" w:cs="Times New Roman"/>
          <w:color w:val="000000" w:themeColor="text1"/>
          <w:sz w:val="24"/>
          <w:szCs w:val="24"/>
          <w:highlight w:val="yellow"/>
          <w:lang w:eastAsia="ru-BY"/>
        </w:rPr>
        <w:t>Организационно ВВС и войска ПВО состоят из воинских частей непосредственного подчинения, оперативного, технического и тылового обеспечения.</w:t>
      </w:r>
    </w:p>
    <w:p w14:paraId="48B64839" w14:textId="663336D3" w:rsidR="00EC1C84" w:rsidRDefault="00EC1C84" w:rsidP="00EC1C84">
      <w:pPr>
        <w:pBdr>
          <w:top w:val="nil"/>
          <w:left w:val="nil"/>
          <w:bottom w:val="nil"/>
          <w:right w:val="nil"/>
          <w:between w:val="nil"/>
        </w:pBdr>
        <w:spacing w:after="0" w:line="192" w:lineRule="auto"/>
        <w:jc w:val="both"/>
        <w:rPr>
          <w:color w:val="000000"/>
          <w:sz w:val="24"/>
          <w:szCs w:val="24"/>
        </w:rPr>
      </w:pPr>
    </w:p>
    <w:p w14:paraId="55CB322D" w14:textId="57D53646" w:rsidR="00EC1C84" w:rsidRPr="00EC1C84" w:rsidRDefault="00EC1C84" w:rsidP="00EC1C84">
      <w:pPr>
        <w:pBdr>
          <w:top w:val="nil"/>
          <w:left w:val="nil"/>
          <w:bottom w:val="nil"/>
          <w:right w:val="nil"/>
          <w:between w:val="nil"/>
        </w:pBdr>
        <w:spacing w:after="0" w:line="192" w:lineRule="auto"/>
        <w:jc w:val="both"/>
        <w:rPr>
          <w:rFonts w:ascii="Times New Roman" w:hAnsi="Times New Roman" w:cs="Times New Roman"/>
          <w:color w:val="000000" w:themeColor="text1"/>
          <w:sz w:val="24"/>
          <w:szCs w:val="24"/>
        </w:rPr>
      </w:pPr>
      <w:r w:rsidRPr="00EC1C84">
        <w:rPr>
          <w:rFonts w:ascii="Times New Roman" w:hAnsi="Times New Roman" w:cs="Times New Roman"/>
          <w:b/>
          <w:bCs/>
          <w:color w:val="000000" w:themeColor="text1"/>
          <w:sz w:val="24"/>
          <w:szCs w:val="24"/>
          <w:highlight w:val="yellow"/>
          <w:bdr w:val="none" w:sz="0" w:space="0" w:color="auto" w:frame="1"/>
          <w:shd w:val="clear" w:color="auto" w:fill="F5F5F5"/>
        </w:rPr>
        <w:t>Силы специальных операций Вооружённых сил Республики Беларусь</w:t>
      </w:r>
      <w:r w:rsidRPr="00EC1C84">
        <w:rPr>
          <w:rFonts w:ascii="Times New Roman" w:hAnsi="Times New Roman" w:cs="Times New Roman"/>
          <w:color w:val="000000" w:themeColor="text1"/>
          <w:sz w:val="24"/>
          <w:szCs w:val="24"/>
          <w:highlight w:val="yellow"/>
          <w:shd w:val="clear" w:color="auto" w:fill="F5F5F5"/>
        </w:rPr>
        <w:t> или </w:t>
      </w:r>
      <w:r w:rsidRPr="00EC1C84">
        <w:rPr>
          <w:rFonts w:ascii="Times New Roman" w:hAnsi="Times New Roman" w:cs="Times New Roman"/>
          <w:b/>
          <w:bCs/>
          <w:color w:val="000000" w:themeColor="text1"/>
          <w:sz w:val="24"/>
          <w:szCs w:val="24"/>
          <w:highlight w:val="yellow"/>
          <w:bdr w:val="none" w:sz="0" w:space="0" w:color="auto" w:frame="1"/>
          <w:shd w:val="clear" w:color="auto" w:fill="F5F5F5"/>
        </w:rPr>
        <w:t>ССО ВС РБ</w:t>
      </w:r>
      <w:r w:rsidRPr="00EC1C84">
        <w:rPr>
          <w:rFonts w:ascii="Times New Roman" w:hAnsi="Times New Roman" w:cs="Times New Roman"/>
          <w:color w:val="000000" w:themeColor="text1"/>
          <w:sz w:val="24"/>
          <w:szCs w:val="24"/>
          <w:highlight w:val="yellow"/>
          <w:shd w:val="clear" w:color="auto" w:fill="F5F5F5"/>
        </w:rPr>
        <w:t> — высокомобильный род войск </w:t>
      </w:r>
      <w:hyperlink r:id="rId27" w:tooltip="ВС Беларуси" w:history="1">
        <w:r w:rsidRPr="00EC1C84">
          <w:rPr>
            <w:rStyle w:val="a5"/>
            <w:rFonts w:ascii="Times New Roman" w:hAnsi="Times New Roman" w:cs="Times New Roman"/>
            <w:color w:val="000000" w:themeColor="text1"/>
            <w:sz w:val="24"/>
            <w:szCs w:val="24"/>
            <w:highlight w:val="yellow"/>
            <w:bdr w:val="none" w:sz="0" w:space="0" w:color="auto" w:frame="1"/>
            <w:shd w:val="clear" w:color="auto" w:fill="F5F5F5"/>
          </w:rPr>
          <w:t>Вооружённых сил Республики Беларусь</w:t>
        </w:r>
      </w:hyperlink>
      <w:r w:rsidRPr="00EC1C84">
        <w:rPr>
          <w:rFonts w:ascii="Times New Roman" w:hAnsi="Times New Roman" w:cs="Times New Roman"/>
          <w:color w:val="000000" w:themeColor="text1"/>
          <w:sz w:val="24"/>
          <w:szCs w:val="24"/>
          <w:highlight w:val="yellow"/>
          <w:shd w:val="clear" w:color="auto" w:fill="F5F5F5"/>
        </w:rPr>
        <w:t>. Являются преемником </w:t>
      </w:r>
      <w:r w:rsidRPr="00EC1C84">
        <w:rPr>
          <w:rStyle w:val="new"/>
          <w:rFonts w:ascii="Times New Roman" w:hAnsi="Times New Roman" w:cs="Times New Roman"/>
          <w:color w:val="000000" w:themeColor="text1"/>
          <w:sz w:val="24"/>
          <w:szCs w:val="24"/>
          <w:highlight w:val="yellow"/>
          <w:bdr w:val="none" w:sz="0" w:space="0" w:color="auto" w:frame="1"/>
          <w:shd w:val="clear" w:color="auto" w:fill="F5F5F5"/>
        </w:rPr>
        <w:t>ВДВ СССР</w:t>
      </w:r>
      <w:r w:rsidRPr="00EC1C84">
        <w:rPr>
          <w:rFonts w:ascii="Times New Roman" w:hAnsi="Times New Roman" w:cs="Times New Roman"/>
          <w:color w:val="000000" w:themeColor="text1"/>
          <w:sz w:val="24"/>
          <w:szCs w:val="24"/>
          <w:highlight w:val="yellow"/>
          <w:shd w:val="clear" w:color="auto" w:fill="F5F5F5"/>
        </w:rPr>
        <w:t xml:space="preserve"> в Беларуси. Основные задачи: </w:t>
      </w:r>
      <w:proofErr w:type="spellStart"/>
      <w:r w:rsidRPr="00EC1C84">
        <w:rPr>
          <w:rFonts w:ascii="Times New Roman" w:hAnsi="Times New Roman" w:cs="Times New Roman"/>
          <w:color w:val="000000" w:themeColor="text1"/>
          <w:sz w:val="24"/>
          <w:szCs w:val="24"/>
          <w:highlight w:val="yellow"/>
          <w:shd w:val="clear" w:color="auto" w:fill="F5F5F5"/>
        </w:rPr>
        <w:t>контр-диверсионная</w:t>
      </w:r>
      <w:proofErr w:type="spellEnd"/>
      <w:r w:rsidRPr="00EC1C84">
        <w:rPr>
          <w:rFonts w:ascii="Times New Roman" w:hAnsi="Times New Roman" w:cs="Times New Roman"/>
          <w:color w:val="000000" w:themeColor="text1"/>
          <w:sz w:val="24"/>
          <w:szCs w:val="24"/>
          <w:highlight w:val="yellow"/>
          <w:shd w:val="clear" w:color="auto" w:fill="F5F5F5"/>
        </w:rPr>
        <w:t xml:space="preserve"> деятельность, разведка, выполнение различных задач специальными методами в целях прекращения </w:t>
      </w:r>
      <w:r w:rsidRPr="00EC1C84">
        <w:rPr>
          <w:rFonts w:ascii="Times New Roman" w:hAnsi="Times New Roman" w:cs="Times New Roman"/>
          <w:color w:val="000000" w:themeColor="text1"/>
          <w:sz w:val="24"/>
          <w:szCs w:val="24"/>
          <w:highlight w:val="yellow"/>
          <w:shd w:val="clear" w:color="auto" w:fill="F5F5F5"/>
        </w:rPr>
        <w:lastRenderedPageBreak/>
        <w:t>вооруженного конфликта в отношении Республики Беларусь. Выступают одним из основных элементов стратегического сдерживания.</w:t>
      </w:r>
    </w:p>
    <w:p w14:paraId="5614816B" w14:textId="77777777" w:rsidR="00EC1C84" w:rsidRDefault="00EC1C84">
      <w:pPr>
        <w:pBdr>
          <w:top w:val="nil"/>
          <w:left w:val="nil"/>
          <w:bottom w:val="nil"/>
          <w:right w:val="nil"/>
          <w:between w:val="nil"/>
        </w:pBdr>
        <w:spacing w:after="0" w:line="192" w:lineRule="auto"/>
        <w:ind w:left="720"/>
        <w:jc w:val="both"/>
        <w:rPr>
          <w:rFonts w:ascii="Times New Roman" w:eastAsia="Times New Roman" w:hAnsi="Times New Roman" w:cs="Times New Roman"/>
          <w:color w:val="000000"/>
          <w:sz w:val="28"/>
          <w:szCs w:val="28"/>
        </w:rPr>
      </w:pPr>
    </w:p>
    <w:p w14:paraId="6BB5DC08" w14:textId="77777777" w:rsidR="00EC1C84" w:rsidRDefault="00EC1C84">
      <w:pPr>
        <w:spacing w:after="0" w:line="24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 Сущность современного общевойскового боя. Силы, средства </w:t>
      </w:r>
      <w:r>
        <w:rPr>
          <w:rFonts w:ascii="Times New Roman" w:eastAsia="Times New Roman" w:hAnsi="Times New Roman" w:cs="Times New Roman"/>
          <w:b/>
          <w:sz w:val="28"/>
          <w:szCs w:val="28"/>
        </w:rPr>
        <w:br/>
        <w:t xml:space="preserve">и характерные черты современного боя. Виды общевойскового боя </w:t>
      </w:r>
      <w:r>
        <w:rPr>
          <w:rFonts w:ascii="Times New Roman" w:eastAsia="Times New Roman" w:hAnsi="Times New Roman" w:cs="Times New Roman"/>
          <w:b/>
          <w:sz w:val="28"/>
          <w:szCs w:val="28"/>
        </w:rPr>
        <w:br/>
        <w:t>и их характеристика.</w:t>
      </w:r>
    </w:p>
    <w:p w14:paraId="3AC709E8" w14:textId="77777777" w:rsidR="00EC1C84" w:rsidRPr="00EC1C84" w:rsidRDefault="00EC1C84">
      <w:pPr>
        <w:spacing w:after="0" w:line="240" w:lineRule="auto"/>
        <w:rPr>
          <w:rFonts w:ascii="Times New Roman" w:eastAsia="Times New Roman" w:hAnsi="Times New Roman" w:cs="Times New Roman"/>
          <w:highlight w:val="yellow"/>
        </w:rPr>
      </w:pPr>
      <w:r w:rsidRPr="00EC1C84">
        <w:rPr>
          <w:rFonts w:ascii="Times New Roman" w:eastAsia="Times New Roman" w:hAnsi="Times New Roman" w:cs="Times New Roman"/>
          <w:b/>
          <w:highlight w:val="yellow"/>
        </w:rPr>
        <w:t>Общевойсковой бой</w:t>
      </w:r>
      <w:r w:rsidRPr="00EC1C84">
        <w:rPr>
          <w:rFonts w:ascii="Times New Roman" w:eastAsia="Times New Roman" w:hAnsi="Times New Roman" w:cs="Times New Roman"/>
          <w:highlight w:val="yellow"/>
        </w:rPr>
        <w:t xml:space="preserve"> – бой, в котором участвуют подразделения, воинские части и соединения различных видов Вооруженных Сил и родов войск, усилия которых объединены единым планом и согласованы по цели, месту и времени. </w:t>
      </w:r>
    </w:p>
    <w:p w14:paraId="00D3CB72" w14:textId="77777777" w:rsidR="00EC1C84" w:rsidRPr="00EC1C84" w:rsidRDefault="00EC1C84">
      <w:pPr>
        <w:spacing w:after="0" w:line="240" w:lineRule="auto"/>
        <w:rPr>
          <w:rFonts w:ascii="Times New Roman" w:eastAsia="Times New Roman" w:hAnsi="Times New Roman" w:cs="Times New Roman"/>
          <w:b/>
          <w:highlight w:val="yellow"/>
        </w:rPr>
      </w:pPr>
      <w:r w:rsidRPr="00EC1C84">
        <w:rPr>
          <w:rFonts w:ascii="Times New Roman" w:eastAsia="Times New Roman" w:hAnsi="Times New Roman" w:cs="Times New Roman"/>
          <w:b/>
          <w:highlight w:val="yellow"/>
        </w:rPr>
        <w:t>Разгром противника в общевойсковом бою достигается:</w:t>
      </w:r>
    </w:p>
    <w:p w14:paraId="583096CD" w14:textId="77777777" w:rsidR="00EC1C84" w:rsidRPr="00EC1C84" w:rsidRDefault="00EC1C84">
      <w:pPr>
        <w:spacing w:after="0" w:line="240" w:lineRule="auto"/>
        <w:rPr>
          <w:rFonts w:ascii="Times New Roman" w:eastAsia="Times New Roman" w:hAnsi="Times New Roman" w:cs="Times New Roman"/>
          <w:highlight w:val="yellow"/>
        </w:rPr>
      </w:pPr>
      <w:r w:rsidRPr="00EC1C84">
        <w:rPr>
          <w:rFonts w:ascii="Times New Roman" w:eastAsia="Times New Roman" w:hAnsi="Times New Roman" w:cs="Times New Roman"/>
          <w:highlight w:val="yellow"/>
        </w:rPr>
        <w:t xml:space="preserve"> - огнем из всех видов оружия; </w:t>
      </w:r>
    </w:p>
    <w:p w14:paraId="5B160DC4" w14:textId="77777777" w:rsidR="00EC1C84" w:rsidRPr="00EC1C84" w:rsidRDefault="00EC1C84">
      <w:pPr>
        <w:spacing w:after="0" w:line="240" w:lineRule="auto"/>
        <w:rPr>
          <w:rFonts w:ascii="Times New Roman" w:eastAsia="Times New Roman" w:hAnsi="Times New Roman" w:cs="Times New Roman"/>
          <w:highlight w:val="yellow"/>
        </w:rPr>
      </w:pPr>
      <w:r w:rsidRPr="00EC1C84">
        <w:rPr>
          <w:rFonts w:ascii="Times New Roman" w:eastAsia="Times New Roman" w:hAnsi="Times New Roman" w:cs="Times New Roman"/>
          <w:highlight w:val="yellow"/>
        </w:rPr>
        <w:t xml:space="preserve"> -  мощными ударами, активными и решительными действиями войск;</w:t>
      </w:r>
    </w:p>
    <w:p w14:paraId="781AEE98" w14:textId="77777777" w:rsidR="00EC1C84" w:rsidRPr="00EC1C84" w:rsidRDefault="00EC1C84">
      <w:pPr>
        <w:spacing w:after="0" w:line="240" w:lineRule="auto"/>
        <w:rPr>
          <w:rFonts w:ascii="Times New Roman" w:eastAsia="Times New Roman" w:hAnsi="Times New Roman" w:cs="Times New Roman"/>
          <w:highlight w:val="yellow"/>
        </w:rPr>
      </w:pPr>
      <w:r w:rsidRPr="00EC1C84">
        <w:rPr>
          <w:rFonts w:ascii="Times New Roman" w:eastAsia="Times New Roman" w:hAnsi="Times New Roman" w:cs="Times New Roman"/>
          <w:highlight w:val="yellow"/>
        </w:rPr>
        <w:t xml:space="preserve">  - предельным напряжением моральных и физических сил личного состава.</w:t>
      </w:r>
    </w:p>
    <w:p w14:paraId="3C40279E" w14:textId="77777777" w:rsidR="00EC1C84" w:rsidRDefault="00EC1C84">
      <w:pPr>
        <w:spacing w:after="0" w:line="240" w:lineRule="auto"/>
        <w:rPr>
          <w:rFonts w:ascii="Times New Roman" w:eastAsia="Times New Roman" w:hAnsi="Times New Roman" w:cs="Times New Roman"/>
        </w:rPr>
      </w:pPr>
      <w:r w:rsidRPr="00EC1C84">
        <w:rPr>
          <w:rFonts w:ascii="Times New Roman" w:eastAsia="Times New Roman" w:hAnsi="Times New Roman" w:cs="Times New Roman"/>
          <w:highlight w:val="yellow"/>
        </w:rPr>
        <w:t>В современном общевойсковом бою могут также участвовать воинские части и подразделения других войск и воинских формирований.</w:t>
      </w:r>
    </w:p>
    <w:p w14:paraId="043CAF8B" w14:textId="77777777" w:rsidR="00EC1C84" w:rsidRPr="00EC1C84" w:rsidRDefault="00EC1C84">
      <w:pPr>
        <w:spacing w:after="0" w:line="240" w:lineRule="auto"/>
        <w:rPr>
          <w:rFonts w:ascii="Times New Roman" w:eastAsia="Times New Roman" w:hAnsi="Times New Roman" w:cs="Times New Roman"/>
          <w:highlight w:val="yellow"/>
        </w:rPr>
      </w:pPr>
      <w:r w:rsidRPr="00EC1C84">
        <w:rPr>
          <w:rFonts w:ascii="Times New Roman" w:eastAsia="Times New Roman" w:hAnsi="Times New Roman" w:cs="Times New Roman"/>
          <w:b/>
          <w:highlight w:val="yellow"/>
        </w:rPr>
        <w:t xml:space="preserve">Основным содержанием общевойскового боя являются: </w:t>
      </w:r>
    </w:p>
    <w:p w14:paraId="2727247D" w14:textId="77777777" w:rsidR="00EC1C84" w:rsidRPr="00EC1C84" w:rsidRDefault="00EC1C84">
      <w:pPr>
        <w:spacing w:after="0" w:line="240" w:lineRule="auto"/>
        <w:rPr>
          <w:rFonts w:ascii="Times New Roman" w:eastAsia="Times New Roman" w:hAnsi="Times New Roman" w:cs="Times New Roman"/>
          <w:highlight w:val="yellow"/>
        </w:rPr>
      </w:pPr>
      <w:r w:rsidRPr="00EC1C84">
        <w:rPr>
          <w:rFonts w:ascii="Times New Roman" w:eastAsia="Times New Roman" w:hAnsi="Times New Roman" w:cs="Times New Roman"/>
          <w:highlight w:val="yellow"/>
        </w:rPr>
        <w:t xml:space="preserve">- огонь обычных средств поражения; </w:t>
      </w:r>
    </w:p>
    <w:p w14:paraId="23AFA3B5" w14:textId="77777777" w:rsidR="00EC1C84" w:rsidRPr="00EC1C84" w:rsidRDefault="00EC1C84">
      <w:pPr>
        <w:spacing w:after="0" w:line="240" w:lineRule="auto"/>
        <w:rPr>
          <w:rFonts w:ascii="Times New Roman" w:eastAsia="Times New Roman" w:hAnsi="Times New Roman" w:cs="Times New Roman"/>
          <w:highlight w:val="yellow"/>
        </w:rPr>
      </w:pPr>
      <w:r w:rsidRPr="00EC1C84">
        <w:rPr>
          <w:rFonts w:ascii="Times New Roman" w:eastAsia="Times New Roman" w:hAnsi="Times New Roman" w:cs="Times New Roman"/>
          <w:highlight w:val="yellow"/>
        </w:rPr>
        <w:t xml:space="preserve">- удар и маневр войск. </w:t>
      </w:r>
    </w:p>
    <w:p w14:paraId="2428177E" w14:textId="77777777" w:rsidR="00EC1C84" w:rsidRPr="00EC1C84" w:rsidRDefault="00EC1C84">
      <w:pPr>
        <w:spacing w:after="0" w:line="240" w:lineRule="auto"/>
        <w:rPr>
          <w:rFonts w:ascii="Times New Roman" w:eastAsia="Times New Roman" w:hAnsi="Times New Roman" w:cs="Times New Roman"/>
          <w:highlight w:val="yellow"/>
        </w:rPr>
      </w:pPr>
      <w:r w:rsidRPr="00EC1C84">
        <w:rPr>
          <w:rFonts w:ascii="Times New Roman" w:eastAsia="Times New Roman" w:hAnsi="Times New Roman" w:cs="Times New Roman"/>
          <w:highlight w:val="yellow"/>
        </w:rPr>
        <w:t xml:space="preserve">Кроме того, на современном этапе развития общевойскового боя его составной частью становится: </w:t>
      </w:r>
    </w:p>
    <w:p w14:paraId="311A1437" w14:textId="6DBC91BD" w:rsidR="00EC1C84" w:rsidRDefault="00EC1C84">
      <w:pPr>
        <w:spacing w:after="0" w:line="240" w:lineRule="auto"/>
        <w:rPr>
          <w:rFonts w:ascii="Times New Roman" w:eastAsia="Times New Roman" w:hAnsi="Times New Roman" w:cs="Times New Roman"/>
        </w:rPr>
      </w:pPr>
      <w:r w:rsidRPr="00EC1C84">
        <w:rPr>
          <w:rFonts w:ascii="Times New Roman" w:eastAsia="Times New Roman" w:hAnsi="Times New Roman" w:cs="Times New Roman"/>
          <w:highlight w:val="yellow"/>
        </w:rPr>
        <w:t>радиоэлектронное подавление систем управления войсками и оружием противника (далее – РЭП).</w:t>
      </w:r>
    </w:p>
    <w:p w14:paraId="762FE782" w14:textId="77777777" w:rsidR="00166E0B" w:rsidRDefault="00166E0B">
      <w:pPr>
        <w:spacing w:after="0" w:line="240" w:lineRule="auto"/>
        <w:rPr>
          <w:rFonts w:ascii="Times New Roman" w:eastAsia="Times New Roman" w:hAnsi="Times New Roman" w:cs="Times New Roman"/>
        </w:rPr>
      </w:pPr>
    </w:p>
    <w:p w14:paraId="50865AD8"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b/>
          <w:highlight w:val="yellow"/>
        </w:rPr>
        <w:t>Характерными чертами современного общевойскового боя являются:</w:t>
      </w:r>
    </w:p>
    <w:p w14:paraId="4D57FAA4"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высокая напряженность, скоротечность и динамичность боевых действий;</w:t>
      </w:r>
    </w:p>
    <w:p w14:paraId="43374E2E"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наземно-воздушный характер общевойскового боя, одновременное мощное огневое воздействие на всю глубину боевого порядка сторон;</w:t>
      </w:r>
    </w:p>
    <w:p w14:paraId="3BBF0411"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применение разнообразных способов выполнения поставленных задач;</w:t>
      </w:r>
    </w:p>
    <w:p w14:paraId="2A0BD359"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быстрые и резкие изменения обстановки, переход от одних видов действий к другим;</w:t>
      </w:r>
    </w:p>
    <w:p w14:paraId="22B7C8A3"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резкое снижение тактических плотностей;</w:t>
      </w:r>
    </w:p>
    <w:p w14:paraId="7F98DDBE" w14:textId="6C6D137A" w:rsidR="00EC1C84" w:rsidRDefault="00EC1C84">
      <w:pPr>
        <w:spacing w:after="0" w:line="240" w:lineRule="auto"/>
        <w:rPr>
          <w:rFonts w:ascii="Times New Roman" w:eastAsia="Times New Roman" w:hAnsi="Times New Roman" w:cs="Times New Roman"/>
        </w:rPr>
      </w:pPr>
      <w:r w:rsidRPr="00166E0B">
        <w:rPr>
          <w:rFonts w:ascii="Times New Roman" w:eastAsia="Times New Roman" w:hAnsi="Times New Roman" w:cs="Times New Roman"/>
          <w:highlight w:val="yellow"/>
        </w:rPr>
        <w:t>сложная  радиоэлектронная обстановка.</w:t>
      </w:r>
    </w:p>
    <w:p w14:paraId="2F912170" w14:textId="77777777" w:rsidR="00166E0B" w:rsidRDefault="00166E0B">
      <w:pPr>
        <w:spacing w:after="0" w:line="240" w:lineRule="auto"/>
        <w:rPr>
          <w:rFonts w:ascii="Times New Roman" w:eastAsia="Times New Roman" w:hAnsi="Times New Roman" w:cs="Times New Roman"/>
        </w:rPr>
      </w:pPr>
    </w:p>
    <w:p w14:paraId="267FBBA2" w14:textId="77777777" w:rsidR="00EC1C84" w:rsidRPr="00166E0B" w:rsidRDefault="00EC1C84">
      <w:pPr>
        <w:spacing w:after="0" w:line="240" w:lineRule="auto"/>
        <w:rPr>
          <w:rFonts w:ascii="Times New Roman" w:eastAsia="Times New Roman" w:hAnsi="Times New Roman" w:cs="Times New Roman"/>
          <w:b/>
          <w:highlight w:val="yellow"/>
        </w:rPr>
      </w:pPr>
      <w:r w:rsidRPr="00166E0B">
        <w:rPr>
          <w:rFonts w:ascii="Times New Roman" w:eastAsia="Times New Roman" w:hAnsi="Times New Roman" w:cs="Times New Roman"/>
          <w:b/>
          <w:highlight w:val="yellow"/>
        </w:rPr>
        <w:t xml:space="preserve">Виды общевойскового боя. </w:t>
      </w:r>
    </w:p>
    <w:p w14:paraId="0D4E0834"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Тактические действия воинских частей и подразделений подразделяются на:</w:t>
      </w:r>
    </w:p>
    <w:p w14:paraId="059D57E9"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основные (оборона и наступление);</w:t>
      </w:r>
    </w:p>
    <w:p w14:paraId="00422EC9"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 обеспечивающие (передвижение, расположение на месте, разведка, охранение); </w:t>
      </w:r>
    </w:p>
    <w:p w14:paraId="06097DC9"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специальные (контртеррористические и демонстрационные действия, блокирование, деблокирование, охрана, локализация, сковывание);</w:t>
      </w:r>
    </w:p>
    <w:p w14:paraId="352B344E" w14:textId="77777777" w:rsidR="00EC1C84" w:rsidRDefault="00EC1C84">
      <w:pPr>
        <w:spacing w:after="0" w:line="240" w:lineRule="auto"/>
        <w:rPr>
          <w:rFonts w:ascii="Times New Roman" w:eastAsia="Times New Roman" w:hAnsi="Times New Roman" w:cs="Times New Roman"/>
        </w:rPr>
      </w:pPr>
      <w:r w:rsidRPr="00166E0B">
        <w:rPr>
          <w:rFonts w:ascii="Times New Roman" w:eastAsia="Times New Roman" w:hAnsi="Times New Roman" w:cs="Times New Roman"/>
          <w:highlight w:val="yellow"/>
        </w:rPr>
        <w:t>- вспомогательные (подготовку района боевых действий).</w:t>
      </w:r>
    </w:p>
    <w:p w14:paraId="55826398" w14:textId="77777777" w:rsidR="00EC1C84" w:rsidRDefault="00EC1C84">
      <w:pPr>
        <w:spacing w:after="0" w:line="240" w:lineRule="auto"/>
        <w:ind w:firstLine="709"/>
        <w:jc w:val="both"/>
        <w:rPr>
          <w:rFonts w:ascii="Times New Roman" w:eastAsia="Times New Roman" w:hAnsi="Times New Roman" w:cs="Times New Roman"/>
          <w:b/>
          <w:sz w:val="30"/>
          <w:szCs w:val="30"/>
        </w:rPr>
      </w:pPr>
    </w:p>
    <w:p w14:paraId="0633AE47" w14:textId="77777777" w:rsidR="00EC1C84" w:rsidRDefault="00EC1C84">
      <w:pPr>
        <w:spacing w:after="0" w:line="240" w:lineRule="auto"/>
        <w:ind w:firstLine="709"/>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3. Организационно-штатная структура мотострелкового взвода. ТТХ БМП-2.</w:t>
      </w:r>
    </w:p>
    <w:p w14:paraId="07B192BE" w14:textId="77777777" w:rsidR="00EC1C84" w:rsidRDefault="00EC1C84">
      <w:pPr>
        <w:spacing w:after="0" w:line="240" w:lineRule="auto"/>
        <w:ind w:firstLine="709"/>
        <w:jc w:val="both"/>
        <w:rPr>
          <w:rFonts w:ascii="Times New Roman" w:eastAsia="Times New Roman" w:hAnsi="Times New Roman" w:cs="Times New Roman"/>
          <w:b/>
          <w:sz w:val="30"/>
          <w:szCs w:val="30"/>
        </w:rPr>
      </w:pPr>
      <w:r w:rsidRPr="00166E0B">
        <w:rPr>
          <w:rFonts w:ascii="Times New Roman" w:eastAsia="Times New Roman" w:hAnsi="Times New Roman" w:cs="Times New Roman"/>
          <w:b/>
          <w:sz w:val="28"/>
          <w:szCs w:val="28"/>
          <w:highlight w:val="yellow"/>
        </w:rPr>
        <w:t>БМП-2.</w:t>
      </w:r>
      <w:r w:rsidRPr="00166E0B">
        <w:rPr>
          <w:rFonts w:ascii="Times New Roman" w:eastAsia="Times New Roman" w:hAnsi="Times New Roman" w:cs="Times New Roman"/>
          <w:sz w:val="28"/>
          <w:szCs w:val="28"/>
          <w:highlight w:val="yellow"/>
        </w:rPr>
        <w:t xml:space="preserve"> </w:t>
      </w:r>
      <w:r w:rsidRPr="00166E0B">
        <w:rPr>
          <w:rFonts w:ascii="Times New Roman" w:eastAsia="Times New Roman" w:hAnsi="Times New Roman" w:cs="Times New Roman"/>
          <w:sz w:val="24"/>
          <w:szCs w:val="24"/>
          <w:highlight w:val="yellow"/>
        </w:rPr>
        <w:t>Вооружение: 30мм авт. пушка</w:t>
      </w:r>
      <w:r>
        <w:rPr>
          <w:rFonts w:ascii="Times New Roman" w:eastAsia="Times New Roman" w:hAnsi="Times New Roman" w:cs="Times New Roman"/>
          <w:sz w:val="24"/>
          <w:szCs w:val="24"/>
        </w:rPr>
        <w:t xml:space="preserve"> (б. к-500сн.), 7.62мм ПКТ (б. к. 2000 </w:t>
      </w:r>
      <w:proofErr w:type="spellStart"/>
      <w:r>
        <w:rPr>
          <w:rFonts w:ascii="Times New Roman" w:eastAsia="Times New Roman" w:hAnsi="Times New Roman" w:cs="Times New Roman"/>
          <w:sz w:val="24"/>
          <w:szCs w:val="24"/>
        </w:rPr>
        <w:t>патр</w:t>
      </w:r>
      <w:proofErr w:type="spellEnd"/>
      <w:r>
        <w:rPr>
          <w:rFonts w:ascii="Times New Roman" w:eastAsia="Times New Roman" w:hAnsi="Times New Roman" w:cs="Times New Roman"/>
          <w:sz w:val="24"/>
          <w:szCs w:val="24"/>
        </w:rPr>
        <w:t xml:space="preserve">.), </w:t>
      </w:r>
      <w:r w:rsidRPr="00166E0B">
        <w:rPr>
          <w:rFonts w:ascii="Times New Roman" w:eastAsia="Times New Roman" w:hAnsi="Times New Roman" w:cs="Times New Roman"/>
          <w:sz w:val="24"/>
          <w:szCs w:val="24"/>
          <w:highlight w:val="yellow"/>
        </w:rPr>
        <w:t>ПТУР 4шт. (Дальность стрельбы до 4км). Вместимость 3+7. Вес 14т. Плавающая. Скорость 65 км/ч (на плаву 7 км/ч). Запас хода-600 км</w:t>
      </w:r>
    </w:p>
    <w:p w14:paraId="4257384C" w14:textId="77777777" w:rsidR="00EC1C84" w:rsidRDefault="00EC1C84">
      <w:pPr>
        <w:spacing w:after="0" w:line="240" w:lineRule="auto"/>
        <w:ind w:firstLine="709"/>
        <w:jc w:val="both"/>
        <w:rPr>
          <w:rFonts w:ascii="Times New Roman" w:eastAsia="Times New Roman" w:hAnsi="Times New Roman" w:cs="Times New Roman"/>
          <w:sz w:val="30"/>
          <w:szCs w:val="30"/>
        </w:rPr>
      </w:pPr>
      <w:r>
        <w:rPr>
          <w:rFonts w:ascii="Times New Roman" w:eastAsia="Times New Roman" w:hAnsi="Times New Roman" w:cs="Times New Roman"/>
          <w:noProof/>
          <w:sz w:val="24"/>
          <w:szCs w:val="24"/>
        </w:rPr>
        <w:lastRenderedPageBreak/>
        <w:drawing>
          <wp:inline distT="0" distB="0" distL="0" distR="0" wp14:anchorId="4CD5CDFF" wp14:editId="414C7E50">
            <wp:extent cx="5940425" cy="4379595"/>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0425" cy="4379595"/>
                    </a:xfrm>
                    <a:prstGeom prst="rect">
                      <a:avLst/>
                    </a:prstGeom>
                    <a:ln/>
                  </pic:spPr>
                </pic:pic>
              </a:graphicData>
            </a:graphic>
          </wp:inline>
        </w:drawing>
      </w:r>
    </w:p>
    <w:p w14:paraId="27179B12" w14:textId="77777777" w:rsidR="00EC1C84" w:rsidRDefault="00EC1C84">
      <w:pPr>
        <w:spacing w:after="0" w:line="240" w:lineRule="auto"/>
        <w:ind w:firstLine="709"/>
        <w:jc w:val="both"/>
        <w:rPr>
          <w:rFonts w:ascii="Times New Roman" w:eastAsia="Times New Roman" w:hAnsi="Times New Roman" w:cs="Times New Roman"/>
          <w:color w:val="FF0000"/>
          <w:sz w:val="30"/>
          <w:szCs w:val="30"/>
        </w:rPr>
      </w:pPr>
      <w:r>
        <w:rPr>
          <w:rFonts w:ascii="Times New Roman" w:eastAsia="Times New Roman" w:hAnsi="Times New Roman" w:cs="Times New Roman"/>
          <w:noProof/>
          <w:color w:val="FF0000"/>
          <w:sz w:val="24"/>
          <w:szCs w:val="24"/>
        </w:rPr>
        <w:drawing>
          <wp:inline distT="0" distB="0" distL="0" distR="0" wp14:anchorId="2E969243" wp14:editId="419D2FF7">
            <wp:extent cx="5434330" cy="3493748"/>
            <wp:effectExtent l="0" t="0" r="0" 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441230" cy="3498184"/>
                    </a:xfrm>
                    <a:prstGeom prst="rect">
                      <a:avLst/>
                    </a:prstGeom>
                    <a:ln/>
                  </pic:spPr>
                </pic:pic>
              </a:graphicData>
            </a:graphic>
          </wp:inline>
        </w:drawing>
      </w:r>
    </w:p>
    <w:p w14:paraId="52A99E88" w14:textId="77777777" w:rsidR="00166E0B" w:rsidRDefault="00166E0B">
      <w:pPr>
        <w:spacing w:after="0" w:line="240" w:lineRule="auto"/>
        <w:ind w:firstLine="709"/>
        <w:jc w:val="both"/>
        <w:rPr>
          <w:rFonts w:ascii="Times New Roman" w:eastAsia="Times New Roman" w:hAnsi="Times New Roman" w:cs="Times New Roman"/>
          <w:b/>
          <w:sz w:val="30"/>
          <w:szCs w:val="30"/>
        </w:rPr>
      </w:pPr>
    </w:p>
    <w:p w14:paraId="4FA4C4C0" w14:textId="15EA2567" w:rsidR="00EC1C84" w:rsidRDefault="00EC1C84">
      <w:pPr>
        <w:spacing w:after="0" w:line="240" w:lineRule="auto"/>
        <w:ind w:firstLine="709"/>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4.Организационно-штатная структура мотострелковой роты. ТТХ основных образцов вооружения и боевой техники РПК-74, АК-74).</w:t>
      </w:r>
    </w:p>
    <w:p w14:paraId="7F1CD0F7" w14:textId="77777777" w:rsidR="00EC1C84" w:rsidRDefault="00EC1C84">
      <w:pPr>
        <w:keepNext/>
        <w:keepLines/>
        <w:widowControl w:val="0"/>
        <w:pBdr>
          <w:top w:val="nil"/>
          <w:left w:val="nil"/>
          <w:bottom w:val="nil"/>
          <w:right w:val="nil"/>
          <w:between w:val="nil"/>
        </w:pBdr>
        <w:spacing w:after="0" w:line="240" w:lineRule="auto"/>
        <w:ind w:right="23" w:firstLine="540"/>
        <w:jc w:val="both"/>
        <w:rPr>
          <w:rFonts w:ascii="Times New Roman" w:eastAsia="Times New Roman" w:hAnsi="Times New Roman" w:cs="Times New Roman"/>
          <w:color w:val="FF0000"/>
          <w:sz w:val="26"/>
          <w:szCs w:val="26"/>
        </w:rPr>
      </w:pPr>
      <w:r>
        <w:rPr>
          <w:rFonts w:ascii="Times New Roman" w:eastAsia="Times New Roman" w:hAnsi="Times New Roman" w:cs="Times New Roman"/>
          <w:b/>
          <w:noProof/>
          <w:color w:val="FF0000"/>
          <w:sz w:val="28"/>
          <w:szCs w:val="28"/>
        </w:rPr>
        <w:lastRenderedPageBreak/>
        <w:drawing>
          <wp:inline distT="0" distB="0" distL="0" distR="0" wp14:anchorId="04368CC6" wp14:editId="3BC34752">
            <wp:extent cx="5940425" cy="4572000"/>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940425" cy="4572000"/>
                    </a:xfrm>
                    <a:prstGeom prst="rect">
                      <a:avLst/>
                    </a:prstGeom>
                    <a:ln/>
                  </pic:spPr>
                </pic:pic>
              </a:graphicData>
            </a:graphic>
          </wp:inline>
        </w:drawing>
      </w:r>
    </w:p>
    <w:tbl>
      <w:tblPr>
        <w:tblW w:w="9688" w:type="dxa"/>
        <w:tblInd w:w="40" w:type="dxa"/>
        <w:tblLayout w:type="fixed"/>
        <w:tblLook w:val="0400" w:firstRow="0" w:lastRow="0" w:firstColumn="0" w:lastColumn="0" w:noHBand="0" w:noVBand="1"/>
      </w:tblPr>
      <w:tblGrid>
        <w:gridCol w:w="6136"/>
        <w:gridCol w:w="1753"/>
        <w:gridCol w:w="1799"/>
      </w:tblGrid>
      <w:tr w:rsidR="00EC1C84" w14:paraId="7B61E646" w14:textId="77777777">
        <w:trPr>
          <w:trHeight w:val="184"/>
          <w:tblHeader/>
        </w:trPr>
        <w:tc>
          <w:tcPr>
            <w:tcW w:w="6136" w:type="dxa"/>
            <w:tcBorders>
              <w:top w:val="single" w:sz="6" w:space="0" w:color="000000"/>
              <w:left w:val="single" w:sz="6" w:space="0" w:color="000000"/>
              <w:bottom w:val="single" w:sz="6" w:space="0" w:color="000000"/>
              <w:right w:val="single" w:sz="6" w:space="0" w:color="000000"/>
            </w:tcBorders>
            <w:shd w:val="clear" w:color="auto" w:fill="FFFFFF"/>
          </w:tcPr>
          <w:p w14:paraId="0F897E0F" w14:textId="77777777" w:rsidR="00EC1C84" w:rsidRDefault="00EC1C84">
            <w:pPr>
              <w:widowControl w:val="0"/>
              <w:shd w:val="clear" w:color="auto" w:fill="FFFFFF"/>
              <w:ind w:firstLine="244"/>
              <w:rPr>
                <w:rFonts w:ascii="Times New Roman" w:eastAsia="Times New Roman" w:hAnsi="Times New Roman" w:cs="Times New Roman"/>
                <w:sz w:val="18"/>
                <w:szCs w:val="18"/>
              </w:rPr>
            </w:pPr>
          </w:p>
          <w:p w14:paraId="28B5AF56" w14:textId="77777777" w:rsidR="00EC1C84" w:rsidRDefault="00EC1C84">
            <w:pPr>
              <w:widowControl w:val="0"/>
              <w:shd w:val="clear" w:color="auto" w:fill="FFFFFF"/>
              <w:ind w:firstLine="244"/>
              <w:rPr>
                <w:rFonts w:ascii="Times New Roman" w:eastAsia="Times New Roman" w:hAnsi="Times New Roman" w:cs="Times New Roman"/>
                <w:sz w:val="18"/>
                <w:szCs w:val="18"/>
              </w:rPr>
            </w:pPr>
          </w:p>
        </w:tc>
        <w:tc>
          <w:tcPr>
            <w:tcW w:w="1753" w:type="dxa"/>
            <w:tcBorders>
              <w:top w:val="single" w:sz="6" w:space="0" w:color="000000"/>
              <w:left w:val="single" w:sz="6" w:space="0" w:color="000000"/>
              <w:bottom w:val="single" w:sz="6" w:space="0" w:color="000000"/>
              <w:right w:val="single" w:sz="6" w:space="0" w:color="000000"/>
            </w:tcBorders>
            <w:shd w:val="clear" w:color="auto" w:fill="FFFFFF"/>
          </w:tcPr>
          <w:p w14:paraId="5D143E52" w14:textId="77777777" w:rsidR="00EC1C84" w:rsidRDefault="00EC1C84">
            <w:pPr>
              <w:shd w:val="clear" w:color="auto" w:fill="FFFFFF"/>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АК-74</w:t>
            </w:r>
          </w:p>
        </w:tc>
        <w:tc>
          <w:tcPr>
            <w:tcW w:w="1799" w:type="dxa"/>
            <w:tcBorders>
              <w:top w:val="single" w:sz="6" w:space="0" w:color="000000"/>
              <w:left w:val="single" w:sz="6" w:space="0" w:color="000000"/>
              <w:bottom w:val="single" w:sz="6" w:space="0" w:color="000000"/>
              <w:right w:val="single" w:sz="6" w:space="0" w:color="000000"/>
            </w:tcBorders>
            <w:shd w:val="clear" w:color="auto" w:fill="FFFFFF"/>
          </w:tcPr>
          <w:p w14:paraId="6CA7C5F3" w14:textId="77777777" w:rsidR="00EC1C84" w:rsidRDefault="00EC1C84">
            <w:pPr>
              <w:shd w:val="clear" w:color="auto" w:fill="FFFFFF"/>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РПК-74</w:t>
            </w:r>
          </w:p>
        </w:tc>
      </w:tr>
      <w:tr w:rsidR="00EC1C84" w14:paraId="16DC4F74" w14:textId="77777777">
        <w:trPr>
          <w:trHeight w:val="271"/>
        </w:trPr>
        <w:tc>
          <w:tcPr>
            <w:tcW w:w="6136" w:type="dxa"/>
            <w:tcBorders>
              <w:top w:val="single" w:sz="6" w:space="0" w:color="000000"/>
              <w:left w:val="single" w:sz="6" w:space="0" w:color="000000"/>
              <w:bottom w:val="single" w:sz="6" w:space="0" w:color="000000"/>
              <w:right w:val="single" w:sz="6" w:space="0" w:color="000000"/>
            </w:tcBorders>
            <w:shd w:val="clear" w:color="auto" w:fill="FFFFFF"/>
          </w:tcPr>
          <w:p w14:paraId="75CBF3F4" w14:textId="77777777" w:rsidR="00EC1C84" w:rsidRDefault="00EC1C84">
            <w:pPr>
              <w:widowControl w:val="0"/>
              <w:shd w:val="clear" w:color="auto" w:fill="FFFFFF"/>
              <w:spacing w:after="0" w:line="280" w:lineRule="auto"/>
              <w:ind w:firstLine="244"/>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Калибр (мм) </w:t>
            </w:r>
          </w:p>
        </w:tc>
        <w:tc>
          <w:tcPr>
            <w:tcW w:w="1753" w:type="dxa"/>
            <w:tcBorders>
              <w:top w:val="single" w:sz="6" w:space="0" w:color="000000"/>
              <w:left w:val="single" w:sz="6" w:space="0" w:color="000000"/>
              <w:bottom w:val="single" w:sz="6" w:space="0" w:color="000000"/>
              <w:right w:val="single" w:sz="6" w:space="0" w:color="000000"/>
            </w:tcBorders>
            <w:shd w:val="clear" w:color="auto" w:fill="FFFFFF"/>
          </w:tcPr>
          <w:p w14:paraId="2C5AC078"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5,45</w:t>
            </w:r>
          </w:p>
        </w:tc>
        <w:tc>
          <w:tcPr>
            <w:tcW w:w="1799" w:type="dxa"/>
            <w:tcBorders>
              <w:top w:val="single" w:sz="6" w:space="0" w:color="000000"/>
              <w:left w:val="single" w:sz="6" w:space="0" w:color="000000"/>
              <w:bottom w:val="single" w:sz="6" w:space="0" w:color="000000"/>
              <w:right w:val="single" w:sz="6" w:space="0" w:color="000000"/>
            </w:tcBorders>
            <w:shd w:val="clear" w:color="auto" w:fill="FFFFFF"/>
          </w:tcPr>
          <w:p w14:paraId="30967391"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5,45</w:t>
            </w:r>
          </w:p>
        </w:tc>
      </w:tr>
      <w:tr w:rsidR="00EC1C84" w14:paraId="5A65AF21" w14:textId="77777777">
        <w:trPr>
          <w:trHeight w:val="288"/>
        </w:trPr>
        <w:tc>
          <w:tcPr>
            <w:tcW w:w="6136" w:type="dxa"/>
            <w:tcBorders>
              <w:top w:val="single" w:sz="6" w:space="0" w:color="000000"/>
              <w:left w:val="single" w:sz="6" w:space="0" w:color="000000"/>
              <w:bottom w:val="single" w:sz="6" w:space="0" w:color="000000"/>
              <w:right w:val="single" w:sz="6" w:space="0" w:color="000000"/>
            </w:tcBorders>
            <w:shd w:val="clear" w:color="auto" w:fill="FFFFFF"/>
          </w:tcPr>
          <w:p w14:paraId="1CE0DD73" w14:textId="77777777" w:rsidR="00EC1C84" w:rsidRDefault="00EC1C84">
            <w:pPr>
              <w:widowControl w:val="0"/>
              <w:shd w:val="clear" w:color="auto" w:fill="FFFFFF"/>
              <w:spacing w:after="0" w:line="280" w:lineRule="auto"/>
              <w:ind w:firstLine="244"/>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Прицельная дальность (м) </w:t>
            </w:r>
          </w:p>
        </w:tc>
        <w:tc>
          <w:tcPr>
            <w:tcW w:w="1753" w:type="dxa"/>
            <w:tcBorders>
              <w:top w:val="single" w:sz="6" w:space="0" w:color="000000"/>
              <w:left w:val="single" w:sz="6" w:space="0" w:color="000000"/>
              <w:bottom w:val="single" w:sz="6" w:space="0" w:color="000000"/>
              <w:right w:val="single" w:sz="6" w:space="0" w:color="000000"/>
            </w:tcBorders>
            <w:shd w:val="clear" w:color="auto" w:fill="FFFFFF"/>
          </w:tcPr>
          <w:p w14:paraId="799C431D"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1000</w:t>
            </w:r>
          </w:p>
        </w:tc>
        <w:tc>
          <w:tcPr>
            <w:tcW w:w="1799" w:type="dxa"/>
            <w:tcBorders>
              <w:top w:val="single" w:sz="6" w:space="0" w:color="000000"/>
              <w:left w:val="single" w:sz="6" w:space="0" w:color="000000"/>
              <w:bottom w:val="single" w:sz="6" w:space="0" w:color="000000"/>
              <w:right w:val="single" w:sz="6" w:space="0" w:color="000000"/>
            </w:tcBorders>
            <w:shd w:val="clear" w:color="auto" w:fill="FFFFFF"/>
          </w:tcPr>
          <w:p w14:paraId="7AC7B488"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1000</w:t>
            </w:r>
          </w:p>
        </w:tc>
      </w:tr>
      <w:tr w:rsidR="00EC1C84" w14:paraId="403C5490" w14:textId="77777777">
        <w:trPr>
          <w:trHeight w:val="293"/>
        </w:trPr>
        <w:tc>
          <w:tcPr>
            <w:tcW w:w="6136" w:type="dxa"/>
            <w:tcBorders>
              <w:top w:val="single" w:sz="6" w:space="0" w:color="000000"/>
              <w:left w:val="single" w:sz="6" w:space="0" w:color="000000"/>
              <w:bottom w:val="single" w:sz="6" w:space="0" w:color="000000"/>
              <w:right w:val="single" w:sz="6" w:space="0" w:color="000000"/>
            </w:tcBorders>
            <w:shd w:val="clear" w:color="auto" w:fill="FFFFFF"/>
          </w:tcPr>
          <w:p w14:paraId="09FC6A38" w14:textId="77777777" w:rsidR="00EC1C84" w:rsidRDefault="00EC1C84">
            <w:pPr>
              <w:widowControl w:val="0"/>
              <w:shd w:val="clear" w:color="auto" w:fill="FFFFFF"/>
              <w:spacing w:after="0" w:line="280" w:lineRule="auto"/>
              <w:ind w:firstLine="244"/>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Боевой вес, кг </w:t>
            </w:r>
          </w:p>
        </w:tc>
        <w:tc>
          <w:tcPr>
            <w:tcW w:w="1753" w:type="dxa"/>
            <w:tcBorders>
              <w:top w:val="single" w:sz="6" w:space="0" w:color="000000"/>
              <w:left w:val="single" w:sz="6" w:space="0" w:color="000000"/>
              <w:bottom w:val="single" w:sz="6" w:space="0" w:color="000000"/>
              <w:right w:val="single" w:sz="6" w:space="0" w:color="000000"/>
            </w:tcBorders>
            <w:shd w:val="clear" w:color="auto" w:fill="FFFFFF"/>
          </w:tcPr>
          <w:p w14:paraId="3383A908"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1799" w:type="dxa"/>
            <w:tcBorders>
              <w:top w:val="single" w:sz="6" w:space="0" w:color="000000"/>
              <w:left w:val="single" w:sz="6" w:space="0" w:color="000000"/>
              <w:bottom w:val="single" w:sz="6" w:space="0" w:color="000000"/>
              <w:right w:val="single" w:sz="6" w:space="0" w:color="000000"/>
            </w:tcBorders>
            <w:shd w:val="clear" w:color="auto" w:fill="FFFFFF"/>
          </w:tcPr>
          <w:p w14:paraId="5CF864B5"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r>
      <w:tr w:rsidR="00EC1C84" w14:paraId="7C360D1B" w14:textId="77777777">
        <w:trPr>
          <w:trHeight w:val="282"/>
        </w:trPr>
        <w:tc>
          <w:tcPr>
            <w:tcW w:w="6136" w:type="dxa"/>
            <w:tcBorders>
              <w:top w:val="single" w:sz="6" w:space="0" w:color="000000"/>
              <w:left w:val="single" w:sz="4" w:space="0" w:color="000000"/>
              <w:bottom w:val="single" w:sz="6" w:space="0" w:color="000000"/>
              <w:right w:val="single" w:sz="6" w:space="0" w:color="000000"/>
            </w:tcBorders>
            <w:shd w:val="clear" w:color="auto" w:fill="FFFFFF"/>
          </w:tcPr>
          <w:p w14:paraId="6584E5DC" w14:textId="77777777" w:rsidR="00EC1C84" w:rsidRDefault="00EC1C84">
            <w:pPr>
              <w:widowControl w:val="0"/>
              <w:shd w:val="clear" w:color="auto" w:fill="FFFFFF"/>
              <w:spacing w:after="0" w:line="280" w:lineRule="auto"/>
              <w:ind w:firstLine="244"/>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Боевая скорострельность в/мин </w:t>
            </w:r>
          </w:p>
        </w:tc>
        <w:tc>
          <w:tcPr>
            <w:tcW w:w="1753" w:type="dxa"/>
            <w:tcBorders>
              <w:top w:val="single" w:sz="6" w:space="0" w:color="000000"/>
              <w:left w:val="single" w:sz="6" w:space="0" w:color="000000"/>
              <w:bottom w:val="single" w:sz="6" w:space="0" w:color="000000"/>
              <w:right w:val="single" w:sz="6" w:space="0" w:color="000000"/>
            </w:tcBorders>
            <w:shd w:val="clear" w:color="auto" w:fill="FFFFFF"/>
          </w:tcPr>
          <w:p w14:paraId="3673290D"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40/100</w:t>
            </w:r>
          </w:p>
        </w:tc>
        <w:tc>
          <w:tcPr>
            <w:tcW w:w="1799" w:type="dxa"/>
            <w:tcBorders>
              <w:top w:val="single" w:sz="6" w:space="0" w:color="000000"/>
              <w:left w:val="single" w:sz="6" w:space="0" w:color="000000"/>
              <w:bottom w:val="single" w:sz="6" w:space="0" w:color="000000"/>
              <w:right w:val="single" w:sz="6" w:space="0" w:color="000000"/>
            </w:tcBorders>
            <w:shd w:val="clear" w:color="auto" w:fill="FFFFFF"/>
          </w:tcPr>
          <w:p w14:paraId="7AFAA26C"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50/150</w:t>
            </w:r>
          </w:p>
        </w:tc>
      </w:tr>
      <w:tr w:rsidR="00EC1C84" w14:paraId="5F4DB61B" w14:textId="77777777">
        <w:trPr>
          <w:trHeight w:val="257"/>
        </w:trPr>
        <w:tc>
          <w:tcPr>
            <w:tcW w:w="6136" w:type="dxa"/>
            <w:tcBorders>
              <w:top w:val="single" w:sz="6" w:space="0" w:color="000000"/>
              <w:left w:val="single" w:sz="4" w:space="0" w:color="000000"/>
              <w:bottom w:val="single" w:sz="6" w:space="0" w:color="000000"/>
              <w:right w:val="single" w:sz="6" w:space="0" w:color="000000"/>
            </w:tcBorders>
            <w:shd w:val="clear" w:color="auto" w:fill="FFFFFF"/>
          </w:tcPr>
          <w:p w14:paraId="40A1B906" w14:textId="77777777" w:rsidR="00EC1C84" w:rsidRDefault="00EC1C84">
            <w:pPr>
              <w:widowControl w:val="0"/>
              <w:shd w:val="clear" w:color="auto" w:fill="FFFFFF"/>
              <w:spacing w:after="0" w:line="280" w:lineRule="auto"/>
              <w:ind w:firstLine="244"/>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Емкость магазина шт. </w:t>
            </w:r>
          </w:p>
        </w:tc>
        <w:tc>
          <w:tcPr>
            <w:tcW w:w="1753" w:type="dxa"/>
            <w:tcBorders>
              <w:top w:val="single" w:sz="6" w:space="0" w:color="000000"/>
              <w:left w:val="single" w:sz="6" w:space="0" w:color="000000"/>
              <w:bottom w:val="single" w:sz="6" w:space="0" w:color="000000"/>
              <w:right w:val="single" w:sz="6" w:space="0" w:color="000000"/>
            </w:tcBorders>
            <w:shd w:val="clear" w:color="auto" w:fill="FFFFFF"/>
          </w:tcPr>
          <w:p w14:paraId="1743EA88"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1799" w:type="dxa"/>
            <w:tcBorders>
              <w:top w:val="single" w:sz="6" w:space="0" w:color="000000"/>
              <w:left w:val="single" w:sz="6" w:space="0" w:color="000000"/>
              <w:bottom w:val="single" w:sz="6" w:space="0" w:color="000000"/>
              <w:right w:val="single" w:sz="6" w:space="0" w:color="000000"/>
            </w:tcBorders>
            <w:shd w:val="clear" w:color="auto" w:fill="FFFFFF"/>
          </w:tcPr>
          <w:p w14:paraId="23892499"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r>
      <w:tr w:rsidR="00EC1C84" w14:paraId="20C9F043" w14:textId="77777777">
        <w:trPr>
          <w:trHeight w:val="362"/>
        </w:trPr>
        <w:tc>
          <w:tcPr>
            <w:tcW w:w="6136" w:type="dxa"/>
            <w:tcBorders>
              <w:top w:val="single" w:sz="6" w:space="0" w:color="000000"/>
              <w:left w:val="single" w:sz="4" w:space="0" w:color="000000"/>
              <w:bottom w:val="single" w:sz="6" w:space="0" w:color="000000"/>
              <w:right w:val="single" w:sz="6" w:space="0" w:color="000000"/>
            </w:tcBorders>
            <w:shd w:val="clear" w:color="auto" w:fill="FFFFFF"/>
          </w:tcPr>
          <w:p w14:paraId="43501050" w14:textId="77777777" w:rsidR="00EC1C84" w:rsidRDefault="00EC1C84">
            <w:pPr>
              <w:widowControl w:val="0"/>
              <w:shd w:val="clear" w:color="auto" w:fill="FFFFFF"/>
              <w:spacing w:after="0" w:line="280" w:lineRule="auto"/>
              <w:ind w:firstLine="244"/>
              <w:rPr>
                <w:rFonts w:ascii="Times New Roman" w:eastAsia="Times New Roman" w:hAnsi="Times New Roman" w:cs="Times New Roman"/>
                <w:sz w:val="18"/>
                <w:szCs w:val="18"/>
              </w:rPr>
            </w:pPr>
            <w:r>
              <w:rPr>
                <w:rFonts w:ascii="Times New Roman" w:eastAsia="Times New Roman" w:hAnsi="Times New Roman" w:cs="Times New Roman"/>
                <w:sz w:val="18"/>
                <w:szCs w:val="18"/>
              </w:rPr>
              <w:t>Дальность прямого выстрела: -по грудной фигуре/-по бегущей фигуре, м</w:t>
            </w:r>
          </w:p>
        </w:tc>
        <w:tc>
          <w:tcPr>
            <w:tcW w:w="1753" w:type="dxa"/>
            <w:tcBorders>
              <w:top w:val="single" w:sz="6" w:space="0" w:color="000000"/>
              <w:left w:val="single" w:sz="6" w:space="0" w:color="000000"/>
              <w:bottom w:val="single" w:sz="6" w:space="0" w:color="000000"/>
              <w:right w:val="single" w:sz="6" w:space="0" w:color="000000"/>
            </w:tcBorders>
            <w:shd w:val="clear" w:color="auto" w:fill="FFFFFF"/>
          </w:tcPr>
          <w:p w14:paraId="718E931E"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440/625</w:t>
            </w:r>
          </w:p>
        </w:tc>
        <w:tc>
          <w:tcPr>
            <w:tcW w:w="1799" w:type="dxa"/>
            <w:tcBorders>
              <w:top w:val="single" w:sz="6" w:space="0" w:color="000000"/>
              <w:left w:val="single" w:sz="6" w:space="0" w:color="000000"/>
              <w:bottom w:val="single" w:sz="6" w:space="0" w:color="000000"/>
              <w:right w:val="single" w:sz="6" w:space="0" w:color="000000"/>
            </w:tcBorders>
            <w:shd w:val="clear" w:color="auto" w:fill="FFFFFF"/>
          </w:tcPr>
          <w:p w14:paraId="05AEDFBC"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460/640</w:t>
            </w:r>
          </w:p>
        </w:tc>
      </w:tr>
      <w:tr w:rsidR="00EC1C84" w14:paraId="143E6AA4" w14:textId="77777777">
        <w:trPr>
          <w:trHeight w:val="286"/>
        </w:trPr>
        <w:tc>
          <w:tcPr>
            <w:tcW w:w="6136" w:type="dxa"/>
            <w:tcBorders>
              <w:top w:val="single" w:sz="6" w:space="0" w:color="000000"/>
              <w:left w:val="single" w:sz="4" w:space="0" w:color="000000"/>
              <w:bottom w:val="single" w:sz="6" w:space="0" w:color="000000"/>
              <w:right w:val="single" w:sz="6" w:space="0" w:color="000000"/>
            </w:tcBorders>
            <w:shd w:val="clear" w:color="auto" w:fill="FFFFFF"/>
          </w:tcPr>
          <w:p w14:paraId="7E130052" w14:textId="77777777" w:rsidR="00EC1C84" w:rsidRDefault="00EC1C84">
            <w:pPr>
              <w:widowControl w:val="0"/>
              <w:shd w:val="clear" w:color="auto" w:fill="FFFFFF"/>
              <w:spacing w:after="0" w:line="280" w:lineRule="auto"/>
              <w:ind w:firstLine="244"/>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Начальная скорость пули, м/с </w:t>
            </w:r>
          </w:p>
        </w:tc>
        <w:tc>
          <w:tcPr>
            <w:tcW w:w="1753" w:type="dxa"/>
            <w:tcBorders>
              <w:top w:val="single" w:sz="6" w:space="0" w:color="000000"/>
              <w:left w:val="single" w:sz="6" w:space="0" w:color="000000"/>
              <w:bottom w:val="single" w:sz="6" w:space="0" w:color="000000"/>
              <w:right w:val="single" w:sz="6" w:space="0" w:color="000000"/>
            </w:tcBorders>
            <w:shd w:val="clear" w:color="auto" w:fill="FFFFFF"/>
          </w:tcPr>
          <w:p w14:paraId="3A003CA8"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900</w:t>
            </w:r>
          </w:p>
        </w:tc>
        <w:tc>
          <w:tcPr>
            <w:tcW w:w="1799" w:type="dxa"/>
            <w:tcBorders>
              <w:top w:val="single" w:sz="6" w:space="0" w:color="000000"/>
              <w:left w:val="single" w:sz="6" w:space="0" w:color="000000"/>
              <w:bottom w:val="single" w:sz="6" w:space="0" w:color="000000"/>
              <w:right w:val="single" w:sz="6" w:space="0" w:color="000000"/>
            </w:tcBorders>
            <w:shd w:val="clear" w:color="auto" w:fill="FFFFFF"/>
          </w:tcPr>
          <w:p w14:paraId="3623BE0B"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960</w:t>
            </w:r>
          </w:p>
        </w:tc>
      </w:tr>
      <w:tr w:rsidR="00EC1C84" w14:paraId="1023FEE1" w14:textId="77777777">
        <w:trPr>
          <w:trHeight w:val="319"/>
        </w:trPr>
        <w:tc>
          <w:tcPr>
            <w:tcW w:w="6136" w:type="dxa"/>
            <w:tcBorders>
              <w:top w:val="single" w:sz="6" w:space="0" w:color="000000"/>
              <w:left w:val="single" w:sz="4" w:space="0" w:color="000000"/>
              <w:bottom w:val="single" w:sz="6" w:space="0" w:color="000000"/>
              <w:right w:val="single" w:sz="6" w:space="0" w:color="000000"/>
            </w:tcBorders>
            <w:shd w:val="clear" w:color="auto" w:fill="FFFFFF"/>
          </w:tcPr>
          <w:p w14:paraId="398DC35C" w14:textId="77777777" w:rsidR="00EC1C84" w:rsidRDefault="00EC1C84">
            <w:pPr>
              <w:shd w:val="clear" w:color="auto" w:fill="FFFFFF"/>
              <w:spacing w:after="0" w:line="280" w:lineRule="auto"/>
              <w:ind w:firstLine="244"/>
              <w:rPr>
                <w:rFonts w:ascii="Times New Roman" w:eastAsia="Times New Roman" w:hAnsi="Times New Roman" w:cs="Times New Roman"/>
                <w:sz w:val="18"/>
                <w:szCs w:val="18"/>
              </w:rPr>
            </w:pPr>
            <w:r>
              <w:rPr>
                <w:rFonts w:ascii="Times New Roman" w:eastAsia="Times New Roman" w:hAnsi="Times New Roman" w:cs="Times New Roman"/>
                <w:sz w:val="18"/>
                <w:szCs w:val="18"/>
              </w:rPr>
              <w:t>Дальность, до которой сохраняется убойное действие:</w:t>
            </w:r>
          </w:p>
          <w:p w14:paraId="0E8C7997" w14:textId="77777777" w:rsidR="00EC1C84" w:rsidRDefault="00EC1C84">
            <w:pPr>
              <w:widowControl w:val="0"/>
              <w:shd w:val="clear" w:color="auto" w:fill="FFFFFF"/>
              <w:spacing w:after="0" w:line="280" w:lineRule="auto"/>
              <w:ind w:firstLine="244"/>
              <w:rPr>
                <w:rFonts w:ascii="Times New Roman" w:eastAsia="Times New Roman" w:hAnsi="Times New Roman" w:cs="Times New Roman"/>
                <w:sz w:val="18"/>
                <w:szCs w:val="18"/>
              </w:rPr>
            </w:pPr>
          </w:p>
        </w:tc>
        <w:tc>
          <w:tcPr>
            <w:tcW w:w="1753" w:type="dxa"/>
            <w:tcBorders>
              <w:top w:val="single" w:sz="6" w:space="0" w:color="000000"/>
              <w:left w:val="single" w:sz="6" w:space="0" w:color="000000"/>
              <w:bottom w:val="single" w:sz="6" w:space="0" w:color="000000"/>
              <w:right w:val="single" w:sz="6" w:space="0" w:color="000000"/>
            </w:tcBorders>
            <w:shd w:val="clear" w:color="auto" w:fill="FFFFFF"/>
          </w:tcPr>
          <w:p w14:paraId="3E214F2D"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1350</w:t>
            </w:r>
          </w:p>
          <w:p w14:paraId="1EE74977" w14:textId="77777777" w:rsidR="00EC1C84" w:rsidRDefault="00EC1C84">
            <w:pPr>
              <w:shd w:val="clear" w:color="auto" w:fill="FFFFFF"/>
              <w:spacing w:after="0" w:line="280" w:lineRule="auto"/>
              <w:rPr>
                <w:rFonts w:ascii="Times New Roman" w:eastAsia="Times New Roman" w:hAnsi="Times New Roman" w:cs="Times New Roman"/>
                <w:sz w:val="18"/>
                <w:szCs w:val="18"/>
              </w:rPr>
            </w:pPr>
          </w:p>
        </w:tc>
        <w:tc>
          <w:tcPr>
            <w:tcW w:w="1799" w:type="dxa"/>
            <w:tcBorders>
              <w:top w:val="single" w:sz="6" w:space="0" w:color="000000"/>
              <w:left w:val="single" w:sz="6" w:space="0" w:color="000000"/>
              <w:bottom w:val="single" w:sz="6" w:space="0" w:color="000000"/>
              <w:right w:val="single" w:sz="6" w:space="0" w:color="000000"/>
            </w:tcBorders>
            <w:shd w:val="clear" w:color="auto" w:fill="FFFFFF"/>
          </w:tcPr>
          <w:p w14:paraId="29FA2516" w14:textId="77777777" w:rsidR="00EC1C84" w:rsidRDefault="00EC1C84">
            <w:pPr>
              <w:shd w:val="clear" w:color="auto" w:fill="FFFFFF"/>
              <w:spacing w:after="0" w:line="28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1850</w:t>
            </w:r>
          </w:p>
          <w:p w14:paraId="7C6D8213" w14:textId="77777777" w:rsidR="00EC1C84" w:rsidRDefault="00EC1C84">
            <w:pPr>
              <w:shd w:val="clear" w:color="auto" w:fill="FFFFFF"/>
              <w:spacing w:after="0" w:line="280" w:lineRule="auto"/>
              <w:rPr>
                <w:rFonts w:ascii="Times New Roman" w:eastAsia="Times New Roman" w:hAnsi="Times New Roman" w:cs="Times New Roman"/>
                <w:sz w:val="18"/>
                <w:szCs w:val="18"/>
              </w:rPr>
            </w:pPr>
          </w:p>
        </w:tc>
      </w:tr>
    </w:tbl>
    <w:p w14:paraId="4FF5A779" w14:textId="77777777" w:rsidR="00EC1C84" w:rsidRDefault="00EC1C84">
      <w:pPr>
        <w:spacing w:after="0" w:line="240" w:lineRule="auto"/>
        <w:ind w:firstLine="709"/>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 Сущность и содержание управления. Требования к управлению.</w:t>
      </w:r>
    </w:p>
    <w:p w14:paraId="1E26AD78" w14:textId="77777777" w:rsidR="00EC1C84" w:rsidRDefault="00EC1C84">
      <w:pPr>
        <w:spacing w:after="0" w:line="240" w:lineRule="auto"/>
        <w:rPr>
          <w:rFonts w:ascii="Times New Roman" w:eastAsia="Times New Roman" w:hAnsi="Times New Roman" w:cs="Times New Roman"/>
        </w:rPr>
      </w:pPr>
      <w:r w:rsidRPr="00166E0B">
        <w:rPr>
          <w:rFonts w:ascii="Times New Roman" w:eastAsia="Times New Roman" w:hAnsi="Times New Roman" w:cs="Times New Roman"/>
          <w:b/>
          <w:highlight w:val="yellow"/>
        </w:rPr>
        <w:t xml:space="preserve">СУЩНОСТЬ УПРАВЛЕНИЯ </w:t>
      </w:r>
      <w:r w:rsidRPr="00166E0B">
        <w:rPr>
          <w:rFonts w:ascii="Times New Roman" w:eastAsia="Times New Roman" w:hAnsi="Times New Roman" w:cs="Times New Roman"/>
          <w:highlight w:val="yellow"/>
        </w:rPr>
        <w:t>подразделениями заключается в целенаправленной деятельности их командиров и штабов по поддержанию постоянной высокой боевой готовности подразделений, подготовке их к бою и руководству ими при выполнении поставленных задач .</w:t>
      </w:r>
    </w:p>
    <w:p w14:paraId="4CD98645" w14:textId="23687214"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b/>
          <w:highlight w:val="yellow"/>
        </w:rPr>
        <w:t>ОСНОВНЫЕ ЗАДАЧИ УПРАВЛЕНИЯ</w:t>
      </w:r>
      <w:r w:rsidR="00FB256E">
        <w:rPr>
          <w:rFonts w:ascii="Times New Roman" w:eastAsia="Times New Roman" w:hAnsi="Times New Roman" w:cs="Times New Roman"/>
          <w:b/>
          <w:highlight w:val="yellow"/>
          <w:lang w:val="en-US"/>
        </w:rPr>
        <w:t xml:space="preserve"> </w:t>
      </w:r>
      <w:r w:rsidRPr="00166E0B">
        <w:rPr>
          <w:rFonts w:ascii="Times New Roman" w:eastAsia="Times New Roman" w:hAnsi="Times New Roman" w:cs="Times New Roman"/>
          <w:b/>
          <w:highlight w:val="yellow"/>
        </w:rPr>
        <w:t>= содержание:</w:t>
      </w:r>
    </w:p>
    <w:p w14:paraId="5000EF50"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непрерывное добывание, сбор, изучение и анализ данных обстановки; </w:t>
      </w:r>
    </w:p>
    <w:p w14:paraId="4EE9BFA1"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своевременное принятие решения и уточнение его в ходе действий; </w:t>
      </w:r>
    </w:p>
    <w:p w14:paraId="78696F15"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доведение (постановка) задач подчиненным; </w:t>
      </w:r>
    </w:p>
    <w:p w14:paraId="7FD77289"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организация и поддержание непрерывного взаимодействия; </w:t>
      </w:r>
    </w:p>
    <w:p w14:paraId="0751DFFE"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организация и проведение мероприятий по всестороннему обеспечению действий; </w:t>
      </w:r>
    </w:p>
    <w:p w14:paraId="6B0ACE3D"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подготовка подразделения к действиям и непосредственное руководство ими; </w:t>
      </w:r>
    </w:p>
    <w:p w14:paraId="1896F87E"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организация управления; </w:t>
      </w:r>
    </w:p>
    <w:p w14:paraId="72C7B6D6" w14:textId="77777777" w:rsidR="00EC1C84" w:rsidRDefault="00EC1C84">
      <w:pPr>
        <w:spacing w:after="0" w:line="240" w:lineRule="auto"/>
        <w:rPr>
          <w:rFonts w:ascii="Times New Roman" w:eastAsia="Times New Roman" w:hAnsi="Times New Roman" w:cs="Times New Roman"/>
        </w:rPr>
      </w:pPr>
      <w:r w:rsidRPr="00166E0B">
        <w:rPr>
          <w:rFonts w:ascii="Times New Roman" w:eastAsia="Times New Roman" w:hAnsi="Times New Roman" w:cs="Times New Roman"/>
          <w:highlight w:val="yellow"/>
        </w:rPr>
        <w:t>постоянный контроль за выполнением поставленных задач и оказание помощи подчиненным.</w:t>
      </w:r>
    </w:p>
    <w:p w14:paraId="72BE315E" w14:textId="77777777" w:rsidR="00EC1C84" w:rsidRDefault="00EC1C84">
      <w:pPr>
        <w:spacing w:after="0" w:line="240" w:lineRule="auto"/>
        <w:rPr>
          <w:rFonts w:ascii="Times New Roman" w:eastAsia="Times New Roman" w:hAnsi="Times New Roman" w:cs="Times New Roman"/>
        </w:rPr>
      </w:pPr>
    </w:p>
    <w:p w14:paraId="0578C648" w14:textId="77777777" w:rsidR="00EC1C84" w:rsidRDefault="00EC1C84">
      <w:pPr>
        <w:spacing w:after="0" w:line="240" w:lineRule="auto"/>
        <w:rPr>
          <w:rFonts w:ascii="Times New Roman" w:eastAsia="Times New Roman" w:hAnsi="Times New Roman" w:cs="Times New Roman"/>
          <w:b/>
          <w:u w:val="single"/>
        </w:rPr>
      </w:pPr>
      <w:r>
        <w:rPr>
          <w:rFonts w:ascii="Times New Roman" w:eastAsia="Times New Roman" w:hAnsi="Times New Roman" w:cs="Times New Roman"/>
          <w:b/>
          <w:u w:val="single"/>
        </w:rPr>
        <w:t>ТРЕБОВАНИЯ К УПРАВЛЕНИЮ</w:t>
      </w:r>
    </w:p>
    <w:p w14:paraId="055B77A0"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b/>
          <w:highlight w:val="yellow"/>
          <w:u w:val="single"/>
        </w:rPr>
        <w:t xml:space="preserve">Устойчивость </w:t>
      </w:r>
      <w:r w:rsidRPr="00166E0B">
        <w:rPr>
          <w:rFonts w:ascii="Times New Roman" w:eastAsia="Times New Roman" w:hAnsi="Times New Roman" w:cs="Times New Roman"/>
          <w:highlight w:val="yellow"/>
          <w:u w:val="single"/>
        </w:rPr>
        <w:t>управления достигается:</w:t>
      </w:r>
    </w:p>
    <w:p w14:paraId="2108E2D5"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 правильным уяснением задачи, поставленной старшим начальником; </w:t>
      </w:r>
    </w:p>
    <w:p w14:paraId="6CF2D793" w14:textId="77777777" w:rsidR="00EC1C84" w:rsidRDefault="00EC1C84">
      <w:pPr>
        <w:spacing w:after="0" w:line="240" w:lineRule="auto"/>
        <w:rPr>
          <w:rFonts w:ascii="Times New Roman" w:eastAsia="Times New Roman" w:hAnsi="Times New Roman" w:cs="Times New Roman"/>
        </w:rPr>
      </w:pPr>
      <w:r w:rsidRPr="00166E0B">
        <w:rPr>
          <w:rFonts w:ascii="Times New Roman" w:eastAsia="Times New Roman" w:hAnsi="Times New Roman" w:cs="Times New Roman"/>
          <w:highlight w:val="yellow"/>
        </w:rPr>
        <w:t>- настойчивым проведением в жизнь принятых решений;</w:t>
      </w:r>
      <w:r>
        <w:rPr>
          <w:rFonts w:ascii="Times New Roman" w:eastAsia="Times New Roman" w:hAnsi="Times New Roman" w:cs="Times New Roman"/>
        </w:rPr>
        <w:t xml:space="preserve"> </w:t>
      </w:r>
    </w:p>
    <w:p w14:paraId="3B450635" w14:textId="77777777" w:rsidR="00EC1C84" w:rsidRDefault="00EC1C84">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умелой организацией работы на средствах связи; </w:t>
      </w:r>
    </w:p>
    <w:p w14:paraId="620BF6FE" w14:textId="77777777" w:rsidR="00EC1C84" w:rsidRDefault="00EC1C84">
      <w:pPr>
        <w:spacing w:after="0" w:line="240" w:lineRule="auto"/>
        <w:rPr>
          <w:rFonts w:ascii="Times New Roman" w:eastAsia="Times New Roman" w:hAnsi="Times New Roman" w:cs="Times New Roman"/>
        </w:rPr>
      </w:pPr>
      <w:r>
        <w:rPr>
          <w:rFonts w:ascii="Times New Roman" w:eastAsia="Times New Roman" w:hAnsi="Times New Roman" w:cs="Times New Roman"/>
        </w:rPr>
        <w:t>- поддержанием устойчивой связи.</w:t>
      </w:r>
    </w:p>
    <w:p w14:paraId="000F6304"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b/>
          <w:highlight w:val="yellow"/>
          <w:u w:val="single"/>
        </w:rPr>
        <w:t xml:space="preserve">Непрерывность </w:t>
      </w:r>
      <w:r w:rsidRPr="00166E0B">
        <w:rPr>
          <w:rFonts w:ascii="Times New Roman" w:eastAsia="Times New Roman" w:hAnsi="Times New Roman" w:cs="Times New Roman"/>
          <w:highlight w:val="yellow"/>
          <w:u w:val="single"/>
        </w:rPr>
        <w:t>управления достигается:</w:t>
      </w:r>
      <w:r w:rsidRPr="00166E0B">
        <w:rPr>
          <w:rFonts w:ascii="Times New Roman" w:eastAsia="Times New Roman" w:hAnsi="Times New Roman" w:cs="Times New Roman"/>
          <w:highlight w:val="yellow"/>
        </w:rPr>
        <w:t xml:space="preserve"> </w:t>
      </w:r>
    </w:p>
    <w:p w14:paraId="695643C7"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 постоянным знанием командиром реально складывающейся обстановки и всесторонней ее   оценкой; </w:t>
      </w:r>
    </w:p>
    <w:p w14:paraId="2D731365" w14:textId="77777777" w:rsidR="00EC1C84" w:rsidRDefault="00EC1C84">
      <w:pPr>
        <w:spacing w:after="0" w:line="240" w:lineRule="auto"/>
        <w:rPr>
          <w:rFonts w:ascii="Times New Roman" w:eastAsia="Times New Roman" w:hAnsi="Times New Roman" w:cs="Times New Roman"/>
        </w:rPr>
      </w:pPr>
      <w:r w:rsidRPr="00166E0B">
        <w:rPr>
          <w:rFonts w:ascii="Times New Roman" w:eastAsia="Times New Roman" w:hAnsi="Times New Roman" w:cs="Times New Roman"/>
          <w:highlight w:val="yellow"/>
        </w:rPr>
        <w:t>- своевременным принятием решения и четкой постановкой задач подчиненным;</w:t>
      </w:r>
      <w:r>
        <w:rPr>
          <w:rFonts w:ascii="Times New Roman" w:eastAsia="Times New Roman" w:hAnsi="Times New Roman" w:cs="Times New Roman"/>
        </w:rPr>
        <w:t xml:space="preserve"> </w:t>
      </w:r>
    </w:p>
    <w:p w14:paraId="32BBD299" w14:textId="77777777" w:rsidR="00EC1C84" w:rsidRDefault="00EC1C84">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наличием постоянно действующей связи; </w:t>
      </w:r>
    </w:p>
    <w:p w14:paraId="6A8B074E" w14:textId="77777777" w:rsidR="00EC1C84" w:rsidRDefault="00EC1C84">
      <w:pPr>
        <w:spacing w:after="0" w:line="240" w:lineRule="auto"/>
        <w:rPr>
          <w:rFonts w:ascii="Times New Roman" w:eastAsia="Times New Roman" w:hAnsi="Times New Roman" w:cs="Times New Roman"/>
        </w:rPr>
      </w:pPr>
      <w:r>
        <w:rPr>
          <w:rFonts w:ascii="Times New Roman" w:eastAsia="Times New Roman" w:hAnsi="Times New Roman" w:cs="Times New Roman"/>
        </w:rPr>
        <w:t>- постоянными докладами об обстановке снизу вверх и информацией сверху вниз;</w:t>
      </w:r>
    </w:p>
    <w:p w14:paraId="72A41F5D" w14:textId="77777777" w:rsidR="00EC1C84" w:rsidRDefault="00EC1C84">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строгим соблюдением порядка передачи сигналов, команд и постановки задач; </w:t>
      </w:r>
    </w:p>
    <w:p w14:paraId="1D541F6F" w14:textId="77777777" w:rsidR="00EC1C84" w:rsidRDefault="00EC1C84">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постоянной готовностью подчиненных командиров взять управление на себя; </w:t>
      </w:r>
    </w:p>
    <w:p w14:paraId="3F46A77C" w14:textId="77777777" w:rsidR="00EC1C84" w:rsidRDefault="00EC1C84">
      <w:pPr>
        <w:spacing w:after="0" w:line="240" w:lineRule="auto"/>
        <w:rPr>
          <w:rFonts w:ascii="Times New Roman" w:eastAsia="Times New Roman" w:hAnsi="Times New Roman" w:cs="Times New Roman"/>
        </w:rPr>
      </w:pPr>
      <w:r>
        <w:rPr>
          <w:rFonts w:ascii="Times New Roman" w:eastAsia="Times New Roman" w:hAnsi="Times New Roman" w:cs="Times New Roman"/>
        </w:rPr>
        <w:t>- восстановлением нарушенного управления в кратчайшие сроки</w:t>
      </w:r>
    </w:p>
    <w:p w14:paraId="149428CD"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b/>
          <w:highlight w:val="yellow"/>
          <w:u w:val="single"/>
        </w:rPr>
        <w:t xml:space="preserve">Оперативность </w:t>
      </w:r>
      <w:r w:rsidRPr="00166E0B">
        <w:rPr>
          <w:rFonts w:ascii="Times New Roman" w:eastAsia="Times New Roman" w:hAnsi="Times New Roman" w:cs="Times New Roman"/>
          <w:highlight w:val="yellow"/>
          <w:u w:val="single"/>
        </w:rPr>
        <w:t>управления достигается:</w:t>
      </w:r>
      <w:r w:rsidRPr="00166E0B">
        <w:rPr>
          <w:rFonts w:ascii="Times New Roman" w:eastAsia="Times New Roman" w:hAnsi="Times New Roman" w:cs="Times New Roman"/>
          <w:highlight w:val="yellow"/>
        </w:rPr>
        <w:t xml:space="preserve"> </w:t>
      </w:r>
    </w:p>
    <w:p w14:paraId="12EDF167" w14:textId="77777777" w:rsidR="00EC1C84" w:rsidRDefault="00EC1C84">
      <w:pPr>
        <w:spacing w:after="0" w:line="240" w:lineRule="auto"/>
        <w:rPr>
          <w:rFonts w:ascii="Times New Roman" w:eastAsia="Times New Roman" w:hAnsi="Times New Roman" w:cs="Times New Roman"/>
        </w:rPr>
      </w:pPr>
      <w:r w:rsidRPr="00166E0B">
        <w:rPr>
          <w:rFonts w:ascii="Times New Roman" w:eastAsia="Times New Roman" w:hAnsi="Times New Roman" w:cs="Times New Roman"/>
          <w:highlight w:val="yellow"/>
        </w:rPr>
        <w:t>- быстрым и незамедлительном реагированием командира на изменения обстановки;</w:t>
      </w:r>
      <w:r>
        <w:rPr>
          <w:rFonts w:ascii="Times New Roman" w:eastAsia="Times New Roman" w:hAnsi="Times New Roman" w:cs="Times New Roman"/>
        </w:rPr>
        <w:t xml:space="preserve"> </w:t>
      </w:r>
    </w:p>
    <w:p w14:paraId="4D52C759" w14:textId="77777777" w:rsidR="00EC1C84" w:rsidRDefault="00EC1C84">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своевременным уточнением принятого решения, и влиянием на действия подразделений; </w:t>
      </w:r>
    </w:p>
    <w:p w14:paraId="7BB66D62" w14:textId="77777777" w:rsidR="00EC1C84" w:rsidRDefault="00EC1C84">
      <w:pPr>
        <w:spacing w:after="0" w:line="240" w:lineRule="auto"/>
        <w:rPr>
          <w:rFonts w:ascii="Times New Roman" w:eastAsia="Times New Roman" w:hAnsi="Times New Roman" w:cs="Times New Roman"/>
        </w:rPr>
      </w:pPr>
      <w:r>
        <w:rPr>
          <w:rFonts w:ascii="Times New Roman" w:eastAsia="Times New Roman" w:hAnsi="Times New Roman" w:cs="Times New Roman"/>
        </w:rPr>
        <w:t>- знанием личным составом установленных сигналов управления, взаимодействия и оповещения</w:t>
      </w:r>
    </w:p>
    <w:p w14:paraId="208F3074" w14:textId="77777777" w:rsidR="00EC1C84" w:rsidRPr="00166E0B" w:rsidRDefault="00EC1C84">
      <w:pPr>
        <w:spacing w:after="0" w:line="240" w:lineRule="auto"/>
        <w:rPr>
          <w:rFonts w:ascii="Times New Roman" w:eastAsia="Times New Roman" w:hAnsi="Times New Roman" w:cs="Times New Roman"/>
          <w:highlight w:val="yellow"/>
          <w:u w:val="single"/>
        </w:rPr>
      </w:pPr>
      <w:r w:rsidRPr="00166E0B">
        <w:rPr>
          <w:rFonts w:ascii="Times New Roman" w:eastAsia="Times New Roman" w:hAnsi="Times New Roman" w:cs="Times New Roman"/>
          <w:b/>
          <w:highlight w:val="yellow"/>
          <w:u w:val="single"/>
        </w:rPr>
        <w:t xml:space="preserve">Скрытность </w:t>
      </w:r>
      <w:r w:rsidRPr="00166E0B">
        <w:rPr>
          <w:rFonts w:ascii="Times New Roman" w:eastAsia="Times New Roman" w:hAnsi="Times New Roman" w:cs="Times New Roman"/>
          <w:highlight w:val="yellow"/>
          <w:u w:val="single"/>
        </w:rPr>
        <w:t xml:space="preserve">управления достигается: </w:t>
      </w:r>
    </w:p>
    <w:p w14:paraId="3042A2B1"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 строгим соблюдением правил и порядка ведения переговоров, </w:t>
      </w:r>
    </w:p>
    <w:p w14:paraId="07681DE5" w14:textId="77777777" w:rsidR="00EC1C84" w:rsidRPr="00166E0B" w:rsidRDefault="00EC1C84">
      <w:pPr>
        <w:spacing w:after="0" w:line="240" w:lineRule="auto"/>
        <w:rPr>
          <w:rFonts w:ascii="Times New Roman" w:eastAsia="Times New Roman" w:hAnsi="Times New Roman" w:cs="Times New Roman"/>
          <w:highlight w:val="yellow"/>
        </w:rPr>
      </w:pPr>
      <w:r w:rsidRPr="00166E0B">
        <w:rPr>
          <w:rFonts w:ascii="Times New Roman" w:eastAsia="Times New Roman" w:hAnsi="Times New Roman" w:cs="Times New Roman"/>
          <w:highlight w:val="yellow"/>
        </w:rPr>
        <w:t xml:space="preserve">- строгим выполнением правил СУВ; </w:t>
      </w:r>
    </w:p>
    <w:p w14:paraId="404F9982" w14:textId="77777777" w:rsidR="00EC1C84" w:rsidRDefault="00EC1C84">
      <w:pPr>
        <w:spacing w:after="0" w:line="240" w:lineRule="auto"/>
        <w:rPr>
          <w:rFonts w:ascii="Times New Roman" w:eastAsia="Times New Roman" w:hAnsi="Times New Roman" w:cs="Times New Roman"/>
        </w:rPr>
      </w:pPr>
      <w:r w:rsidRPr="00166E0B">
        <w:rPr>
          <w:rFonts w:ascii="Times New Roman" w:eastAsia="Times New Roman" w:hAnsi="Times New Roman" w:cs="Times New Roman"/>
          <w:highlight w:val="yellow"/>
        </w:rPr>
        <w:t>- воспитанием личного состава в духе высокой бдительности.</w:t>
      </w:r>
    </w:p>
    <w:p w14:paraId="48C0D65C" w14:textId="77777777" w:rsidR="00EC1C84" w:rsidRDefault="00EC1C84">
      <w:pPr>
        <w:spacing w:after="0" w:line="240" w:lineRule="auto"/>
        <w:ind w:firstLine="709"/>
        <w:jc w:val="both"/>
        <w:rPr>
          <w:rFonts w:ascii="Times New Roman" w:eastAsia="Times New Roman" w:hAnsi="Times New Roman" w:cs="Times New Roman"/>
          <w:color w:val="FF0000"/>
          <w:sz w:val="30"/>
          <w:szCs w:val="30"/>
        </w:rPr>
      </w:pPr>
    </w:p>
    <w:p w14:paraId="28EC61DD" w14:textId="77777777" w:rsidR="00EC1C84" w:rsidRDefault="00EC1C84" w:rsidP="00EC1C84">
      <w:pPr>
        <w:numPr>
          <w:ilvl w:val="0"/>
          <w:numId w:val="9"/>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Размещение личного состава и БМП (БТР) на позиции отделения (показать схемой).</w:t>
      </w:r>
    </w:p>
    <w:p w14:paraId="0F7317FB" w14:textId="77777777" w:rsidR="00EC1C84" w:rsidRDefault="00EC1C84">
      <w:pPr>
        <w:shd w:val="clear" w:color="auto" w:fill="FFFFFF"/>
        <w:spacing w:after="0" w:line="240" w:lineRule="auto"/>
        <w:rPr>
          <w:rFonts w:ascii="Times New Roman" w:eastAsia="Times New Roman" w:hAnsi="Times New Roman" w:cs="Times New Roman"/>
          <w:sz w:val="24"/>
          <w:szCs w:val="24"/>
        </w:rPr>
      </w:pPr>
      <w:r w:rsidRPr="00166E0B">
        <w:rPr>
          <w:rFonts w:ascii="Times New Roman" w:eastAsia="Times New Roman" w:hAnsi="Times New Roman" w:cs="Times New Roman"/>
          <w:b/>
          <w:sz w:val="24"/>
          <w:szCs w:val="24"/>
          <w:highlight w:val="yellow"/>
        </w:rPr>
        <w:t>Мотострелковое отделение</w:t>
      </w:r>
      <w:r w:rsidRPr="00166E0B">
        <w:rPr>
          <w:rFonts w:ascii="Times New Roman" w:eastAsia="Times New Roman" w:hAnsi="Times New Roman" w:cs="Times New Roman"/>
          <w:sz w:val="24"/>
          <w:szCs w:val="24"/>
          <w:highlight w:val="yellow"/>
        </w:rPr>
        <w:t xml:space="preserve"> в обороне действует, как правило, в составе взвода, а также может назначаться в огневую засаду.</w:t>
      </w:r>
      <w:r>
        <w:rPr>
          <w:rFonts w:ascii="Times New Roman" w:eastAsia="Times New Roman" w:hAnsi="Times New Roman" w:cs="Times New Roman"/>
          <w:sz w:val="24"/>
          <w:szCs w:val="24"/>
        </w:rPr>
        <w:t xml:space="preserve"> Боевая машина пехоты без десанта может выделяться для действий в огневой засаде, в качестве кочующего огневого средства, в состав группы боевых машин взвода или бронегруппы батальона (роты).</w:t>
      </w:r>
    </w:p>
    <w:p w14:paraId="4D6BB09B" w14:textId="77777777" w:rsidR="00EC1C84" w:rsidRDefault="00EC1C84">
      <w:pPr>
        <w:shd w:val="clear" w:color="auto" w:fill="FFFFFF"/>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166E0B">
        <w:rPr>
          <w:rFonts w:ascii="Times New Roman" w:eastAsia="Times New Roman" w:hAnsi="Times New Roman" w:cs="Times New Roman"/>
          <w:b/>
          <w:sz w:val="24"/>
          <w:szCs w:val="24"/>
          <w:highlight w:val="yellow"/>
        </w:rPr>
        <w:t>Мотострелковое отделение обороняет боевую позицию до 100 м по фронту.</w:t>
      </w:r>
    </w:p>
    <w:p w14:paraId="3762FB88" w14:textId="77777777" w:rsidR="00EC1C84" w:rsidRDefault="00EC1C84">
      <w:pPr>
        <w:shd w:val="clear" w:color="auto" w:fill="FFFFFF"/>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D93E1E4" wp14:editId="3D4DBE25">
            <wp:extent cx="5728959" cy="2610566"/>
            <wp:effectExtent l="88900" t="88900" r="88900" b="8890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l="13095" t="12878" r="10912" b="21856"/>
                    <a:stretch>
                      <a:fillRect/>
                    </a:stretch>
                  </pic:blipFill>
                  <pic:spPr>
                    <a:xfrm>
                      <a:off x="0" y="0"/>
                      <a:ext cx="5728959" cy="2610566"/>
                    </a:xfrm>
                    <a:prstGeom prst="rect">
                      <a:avLst/>
                    </a:prstGeom>
                    <a:ln w="88900">
                      <a:solidFill>
                        <a:srgbClr val="FFFFFF"/>
                      </a:solidFill>
                      <a:prstDash val="solid"/>
                    </a:ln>
                  </pic:spPr>
                </pic:pic>
              </a:graphicData>
            </a:graphic>
          </wp:inline>
        </w:drawing>
      </w:r>
    </w:p>
    <w:p w14:paraId="6B586659" w14:textId="77777777" w:rsidR="00EC1C84" w:rsidRDefault="00EC1C84">
      <w:pPr>
        <w:pBdr>
          <w:top w:val="nil"/>
          <w:left w:val="nil"/>
          <w:bottom w:val="nil"/>
          <w:right w:val="nil"/>
          <w:between w:val="nil"/>
        </w:pBdr>
        <w:shd w:val="clear" w:color="auto" w:fill="FFFFFF"/>
        <w:spacing w:after="0" w:line="240" w:lineRule="auto"/>
        <w:ind w:left="709"/>
        <w:rPr>
          <w:rFonts w:ascii="Times New Roman" w:eastAsia="Times New Roman" w:hAnsi="Times New Roman" w:cs="Times New Roman"/>
          <w:b/>
          <w:color w:val="000000"/>
          <w:sz w:val="28"/>
          <w:szCs w:val="28"/>
        </w:rPr>
      </w:pPr>
    </w:p>
    <w:p w14:paraId="395B4B49" w14:textId="77777777" w:rsidR="00EC1C84" w:rsidRDefault="00EC1C84" w:rsidP="00EC1C84">
      <w:pPr>
        <w:numPr>
          <w:ilvl w:val="0"/>
          <w:numId w:val="9"/>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Место отделения в боевом порядке взвода в опорном пункте взвода (показать схемой).</w:t>
      </w:r>
    </w:p>
    <w:p w14:paraId="7E63F92C" w14:textId="77777777" w:rsidR="00EC1C84" w:rsidRDefault="00EC1C84">
      <w:pPr>
        <w:pBdr>
          <w:top w:val="nil"/>
          <w:left w:val="nil"/>
          <w:bottom w:val="nil"/>
          <w:right w:val="nil"/>
          <w:between w:val="nil"/>
        </w:pBdr>
        <w:shd w:val="clear" w:color="auto" w:fill="FFFFFF"/>
        <w:spacing w:after="0" w:line="240" w:lineRule="auto"/>
        <w:ind w:firstLine="567"/>
        <w:jc w:val="both"/>
        <w:rPr>
          <w:rFonts w:ascii="Times New Roman" w:eastAsia="Times New Roman" w:hAnsi="Times New Roman" w:cs="Times New Roman"/>
          <w:color w:val="000000"/>
          <w:sz w:val="24"/>
          <w:szCs w:val="24"/>
        </w:rPr>
      </w:pPr>
      <w:r w:rsidRPr="00166E0B">
        <w:rPr>
          <w:rFonts w:ascii="Times New Roman" w:eastAsia="Times New Roman" w:hAnsi="Times New Roman" w:cs="Times New Roman"/>
          <w:b/>
          <w:color w:val="000000"/>
          <w:sz w:val="24"/>
          <w:szCs w:val="24"/>
          <w:highlight w:val="yellow"/>
        </w:rPr>
        <w:t>Мотострелковое отделение</w:t>
      </w:r>
      <w:r w:rsidRPr="00166E0B">
        <w:rPr>
          <w:rFonts w:ascii="Times New Roman" w:eastAsia="Times New Roman" w:hAnsi="Times New Roman" w:cs="Times New Roman"/>
          <w:color w:val="000000"/>
          <w:sz w:val="24"/>
          <w:szCs w:val="24"/>
          <w:highlight w:val="yellow"/>
        </w:rPr>
        <w:t xml:space="preserve"> в обороне действует, как правило, в составе взвода, а также может назначаться в огневую засаду.</w:t>
      </w:r>
      <w:r>
        <w:rPr>
          <w:rFonts w:ascii="Times New Roman" w:eastAsia="Times New Roman" w:hAnsi="Times New Roman" w:cs="Times New Roman"/>
          <w:color w:val="000000"/>
          <w:sz w:val="24"/>
          <w:szCs w:val="24"/>
        </w:rPr>
        <w:t xml:space="preserve"> Боевая машина пехоты без десанта может </w:t>
      </w:r>
      <w:r>
        <w:rPr>
          <w:rFonts w:ascii="Times New Roman" w:eastAsia="Times New Roman" w:hAnsi="Times New Roman" w:cs="Times New Roman"/>
          <w:color w:val="000000"/>
          <w:sz w:val="24"/>
          <w:szCs w:val="24"/>
        </w:rPr>
        <w:lastRenderedPageBreak/>
        <w:t>выделяться для действий в огневой засаде, в качестве кочующего огневого средства, в состав группы боевых машин взвода или бронегруппы батальона (роты).</w:t>
      </w:r>
      <w:r>
        <w:rPr>
          <w:rFonts w:ascii="Times New Roman" w:eastAsia="Times New Roman" w:hAnsi="Times New Roman" w:cs="Times New Roman"/>
          <w:b/>
          <w:color w:val="000000"/>
          <w:sz w:val="24"/>
          <w:szCs w:val="24"/>
        </w:rPr>
        <w:t xml:space="preserve"> </w:t>
      </w:r>
    </w:p>
    <w:p w14:paraId="5C5AFC07" w14:textId="77777777" w:rsidR="00EC1C84" w:rsidRDefault="00EC1C84">
      <w:pPr>
        <w:pBdr>
          <w:top w:val="nil"/>
          <w:left w:val="nil"/>
          <w:bottom w:val="nil"/>
          <w:right w:val="nil"/>
          <w:between w:val="nil"/>
        </w:pBdr>
        <w:shd w:val="clear" w:color="auto" w:fill="FFFFFF"/>
        <w:spacing w:after="0" w:line="240" w:lineRule="auto"/>
        <w:ind w:left="567"/>
        <w:jc w:val="both"/>
        <w:rPr>
          <w:rFonts w:ascii="Times New Roman" w:eastAsia="Times New Roman" w:hAnsi="Times New Roman" w:cs="Times New Roman"/>
          <w:color w:val="000000"/>
          <w:sz w:val="30"/>
          <w:szCs w:val="30"/>
        </w:rPr>
      </w:pPr>
      <w:r w:rsidRPr="00166E0B">
        <w:rPr>
          <w:rFonts w:ascii="Times New Roman" w:eastAsia="Times New Roman" w:hAnsi="Times New Roman" w:cs="Times New Roman"/>
          <w:color w:val="000000"/>
          <w:sz w:val="24"/>
          <w:szCs w:val="24"/>
          <w:highlight w:val="yellow"/>
        </w:rPr>
        <w:t xml:space="preserve">Мотострелковое отделение обороняет боевую позицию </w:t>
      </w:r>
      <w:r w:rsidRPr="00166E0B">
        <w:rPr>
          <w:rFonts w:ascii="Times New Roman" w:eastAsia="Times New Roman" w:hAnsi="Times New Roman" w:cs="Times New Roman"/>
          <w:b/>
          <w:color w:val="000000"/>
          <w:sz w:val="24"/>
          <w:szCs w:val="24"/>
          <w:highlight w:val="yellow"/>
        </w:rPr>
        <w:t>до 100 м</w:t>
      </w:r>
      <w:r w:rsidRPr="00166E0B">
        <w:rPr>
          <w:rFonts w:ascii="Times New Roman" w:eastAsia="Times New Roman" w:hAnsi="Times New Roman" w:cs="Times New Roman"/>
          <w:color w:val="000000"/>
          <w:sz w:val="24"/>
          <w:szCs w:val="24"/>
          <w:highlight w:val="yellow"/>
        </w:rPr>
        <w:t xml:space="preserve"> по фронту</w:t>
      </w:r>
      <w:r w:rsidRPr="00166E0B">
        <w:rPr>
          <w:rFonts w:ascii="Times New Roman" w:eastAsia="Times New Roman" w:hAnsi="Times New Roman" w:cs="Times New Roman"/>
          <w:color w:val="000000"/>
          <w:sz w:val="30"/>
          <w:szCs w:val="30"/>
          <w:highlight w:val="yellow"/>
        </w:rPr>
        <w:t>.</w:t>
      </w:r>
    </w:p>
    <w:p w14:paraId="298379E0" w14:textId="77777777" w:rsidR="00EC1C84" w:rsidRDefault="00EC1C84">
      <w:pPr>
        <w:pBdr>
          <w:top w:val="nil"/>
          <w:left w:val="nil"/>
          <w:bottom w:val="nil"/>
          <w:right w:val="nil"/>
          <w:between w:val="nil"/>
        </w:pBdr>
        <w:shd w:val="clear" w:color="auto" w:fill="FFFFFF"/>
        <w:spacing w:after="0"/>
        <w:ind w:left="567"/>
        <w:jc w:val="both"/>
        <w:rPr>
          <w:rFonts w:ascii="Times New Roman" w:eastAsia="Times New Roman" w:hAnsi="Times New Roman" w:cs="Times New Roman"/>
          <w:color w:val="000000"/>
          <w:sz w:val="30"/>
          <w:szCs w:val="30"/>
        </w:rPr>
      </w:pPr>
    </w:p>
    <w:p w14:paraId="33E75E58" w14:textId="77777777" w:rsidR="00EC1C84"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w:drawing>
          <wp:inline distT="0" distB="0" distL="0" distR="0" wp14:anchorId="6A8474DE" wp14:editId="76846A45">
            <wp:extent cx="6134986" cy="5430034"/>
            <wp:effectExtent l="0" t="0" r="0" b="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134986" cy="5430034"/>
                    </a:xfrm>
                    <a:prstGeom prst="rect">
                      <a:avLst/>
                    </a:prstGeom>
                    <a:ln/>
                  </pic:spPr>
                </pic:pic>
              </a:graphicData>
            </a:graphic>
          </wp:inline>
        </w:drawing>
      </w:r>
    </w:p>
    <w:p w14:paraId="0D6A1571" w14:textId="77777777" w:rsidR="00EC1C84" w:rsidRPr="00166E0B" w:rsidRDefault="00EC1C84" w:rsidP="00EC1C84">
      <w:pPr>
        <w:numPr>
          <w:ilvl w:val="0"/>
          <w:numId w:val="1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bCs/>
          <w:color w:val="000000"/>
          <w:sz w:val="28"/>
          <w:szCs w:val="28"/>
        </w:rPr>
      </w:pPr>
      <w:r w:rsidRPr="00166E0B">
        <w:rPr>
          <w:rFonts w:ascii="Times New Roman" w:eastAsia="Times New Roman" w:hAnsi="Times New Roman" w:cs="Times New Roman"/>
          <w:b/>
          <w:bCs/>
          <w:color w:val="000000"/>
          <w:sz w:val="28"/>
          <w:szCs w:val="28"/>
        </w:rPr>
        <w:t xml:space="preserve">Что включает в себя система огня </w:t>
      </w:r>
      <w:proofErr w:type="spellStart"/>
      <w:r w:rsidRPr="00166E0B">
        <w:rPr>
          <w:rFonts w:ascii="Times New Roman" w:eastAsia="Times New Roman" w:hAnsi="Times New Roman" w:cs="Times New Roman"/>
          <w:b/>
          <w:bCs/>
          <w:color w:val="000000"/>
          <w:sz w:val="28"/>
          <w:szCs w:val="28"/>
        </w:rPr>
        <w:t>мсо</w:t>
      </w:r>
      <w:proofErr w:type="spellEnd"/>
      <w:r w:rsidRPr="00166E0B">
        <w:rPr>
          <w:rFonts w:ascii="Times New Roman" w:eastAsia="Times New Roman" w:hAnsi="Times New Roman" w:cs="Times New Roman"/>
          <w:b/>
          <w:bCs/>
          <w:color w:val="000000"/>
          <w:sz w:val="28"/>
          <w:szCs w:val="28"/>
        </w:rPr>
        <w:t xml:space="preserve"> (схема)?</w:t>
      </w:r>
    </w:p>
    <w:p w14:paraId="39C5428E" w14:textId="77777777" w:rsidR="00EC1C84" w:rsidRDefault="00EC1C84">
      <w:pPr>
        <w:shd w:val="clear" w:color="auto" w:fill="FFFFFF"/>
        <w:spacing w:after="0" w:line="240" w:lineRule="auto"/>
        <w:ind w:left="568"/>
        <w:jc w:val="both"/>
        <w:rPr>
          <w:rFonts w:ascii="Times New Roman" w:eastAsia="Times New Roman" w:hAnsi="Times New Roman" w:cs="Times New Roman"/>
          <w:sz w:val="24"/>
          <w:szCs w:val="24"/>
        </w:rPr>
      </w:pPr>
      <w:r w:rsidRPr="00166E0B">
        <w:rPr>
          <w:rFonts w:ascii="Times New Roman" w:eastAsia="Times New Roman" w:hAnsi="Times New Roman" w:cs="Times New Roman"/>
          <w:sz w:val="24"/>
          <w:szCs w:val="24"/>
          <w:highlight w:val="yellow"/>
        </w:rPr>
        <w:t>Система огня организуется с учётом огневых возможностей всех видов оружия и приданных огневых средств на тесном их взаимодействии и в сочетании с инженерными заграждениями и естественными препятствиями.</w:t>
      </w:r>
    </w:p>
    <w:p w14:paraId="5F970565" w14:textId="77777777" w:rsidR="00EC1C84" w:rsidRDefault="00EC1C84">
      <w:pPr>
        <w:shd w:val="clear" w:color="auto" w:fill="FFFFFF"/>
        <w:spacing w:after="0" w:line="240" w:lineRule="auto"/>
        <w:ind w:left="56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 огня должна обеспечивать прежде всего уничтожение танков и других бронированных машин перед позицией отделения и на флангах.</w:t>
      </w:r>
    </w:p>
    <w:p w14:paraId="3FB6DC4B" w14:textId="77777777" w:rsidR="00EC1C84" w:rsidRDefault="00EC1C84">
      <w:pPr>
        <w:pBdr>
          <w:top w:val="nil"/>
          <w:left w:val="nil"/>
          <w:bottom w:val="nil"/>
          <w:right w:val="nil"/>
          <w:between w:val="nil"/>
        </w:pBdr>
        <w:shd w:val="clear" w:color="auto" w:fill="FFFFFF"/>
        <w:spacing w:after="0" w:line="240" w:lineRule="auto"/>
        <w:ind w:left="567" w:hanging="709"/>
        <w:jc w:val="both"/>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w:lastRenderedPageBreak/>
        <w:drawing>
          <wp:inline distT="0" distB="0" distL="0" distR="0" wp14:anchorId="50EDE269" wp14:editId="101C7AC0">
            <wp:extent cx="4392291" cy="3538092"/>
            <wp:effectExtent l="0" t="0" r="8890" b="5715"/>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4406918" cy="3549874"/>
                    </a:xfrm>
                    <a:prstGeom prst="rect">
                      <a:avLst/>
                    </a:prstGeom>
                    <a:ln/>
                  </pic:spPr>
                </pic:pic>
              </a:graphicData>
            </a:graphic>
          </wp:inline>
        </w:drawing>
      </w:r>
    </w:p>
    <w:p w14:paraId="652DF299" w14:textId="77777777" w:rsidR="00EC1C84" w:rsidRPr="00166E0B" w:rsidRDefault="00EC1C84">
      <w:pPr>
        <w:spacing w:after="0" w:line="240" w:lineRule="auto"/>
        <w:ind w:firstLine="709"/>
        <w:jc w:val="both"/>
        <w:rPr>
          <w:rFonts w:ascii="Times New Roman" w:eastAsia="Times New Roman" w:hAnsi="Times New Roman" w:cs="Times New Roman"/>
          <w:color w:val="FF0000"/>
          <w:sz w:val="28"/>
          <w:szCs w:val="28"/>
        </w:rPr>
      </w:pPr>
    </w:p>
    <w:p w14:paraId="2EC0D11E" w14:textId="77777777" w:rsidR="00EC1C84" w:rsidRPr="00166E0B" w:rsidRDefault="00EC1C84">
      <w:pPr>
        <w:spacing w:after="0" w:line="240" w:lineRule="auto"/>
        <w:ind w:firstLine="709"/>
        <w:jc w:val="both"/>
        <w:rPr>
          <w:rFonts w:ascii="Times New Roman" w:eastAsia="Times New Roman" w:hAnsi="Times New Roman" w:cs="Times New Roman"/>
          <w:b/>
          <w:sz w:val="28"/>
          <w:szCs w:val="28"/>
        </w:rPr>
      </w:pPr>
      <w:r w:rsidRPr="00166E0B">
        <w:rPr>
          <w:rFonts w:ascii="Times New Roman" w:eastAsia="Times New Roman" w:hAnsi="Times New Roman" w:cs="Times New Roman"/>
          <w:b/>
          <w:sz w:val="28"/>
          <w:szCs w:val="28"/>
        </w:rPr>
        <w:t>9. Что наносится на карточку огня отделения (показать схемой)?</w:t>
      </w:r>
    </w:p>
    <w:p w14:paraId="36233734" w14:textId="77777777" w:rsidR="00EC1C84" w:rsidRDefault="00EC1C84">
      <w:pPr>
        <w:spacing w:after="0" w:line="240" w:lineRule="auto"/>
        <w:ind w:firstLine="709"/>
        <w:jc w:val="both"/>
        <w:rPr>
          <w:rFonts w:ascii="Times New Roman" w:eastAsia="Times New Roman" w:hAnsi="Times New Roman" w:cs="Times New Roman"/>
          <w:color w:val="FF0000"/>
          <w:sz w:val="30"/>
          <w:szCs w:val="30"/>
        </w:rPr>
      </w:pPr>
      <w:r>
        <w:rPr>
          <w:rFonts w:ascii="Times New Roman" w:eastAsia="Times New Roman" w:hAnsi="Times New Roman" w:cs="Times New Roman"/>
          <w:noProof/>
          <w:color w:val="FF0000"/>
          <w:sz w:val="30"/>
          <w:szCs w:val="30"/>
        </w:rPr>
        <w:drawing>
          <wp:inline distT="0" distB="0" distL="0" distR="0" wp14:anchorId="7B086B94" wp14:editId="056D6A62">
            <wp:extent cx="5565913" cy="4548146"/>
            <wp:effectExtent l="0" t="0" r="0" b="508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567402" cy="4549363"/>
                    </a:xfrm>
                    <a:prstGeom prst="rect">
                      <a:avLst/>
                    </a:prstGeom>
                    <a:ln/>
                  </pic:spPr>
                </pic:pic>
              </a:graphicData>
            </a:graphic>
          </wp:inline>
        </w:drawing>
      </w:r>
    </w:p>
    <w:p w14:paraId="25ED35C8" w14:textId="77777777" w:rsidR="00166E0B" w:rsidRDefault="00166E0B">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color w:val="000000"/>
          <w:sz w:val="30"/>
          <w:szCs w:val="30"/>
        </w:rPr>
      </w:pPr>
    </w:p>
    <w:p w14:paraId="00098E6D" w14:textId="5196EC1F" w:rsidR="00EC1C84"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10. Место отделения в боевом порядке взвода в наступлении. Боевая задача отделения в наступлении (показать схемой).</w:t>
      </w:r>
    </w:p>
    <w:p w14:paraId="09A9987C" w14:textId="77777777" w:rsidR="00EC1C84" w:rsidRDefault="00EC1C84">
      <w:pPr>
        <w:spacing w:after="0" w:line="240" w:lineRule="auto"/>
        <w:ind w:firstLine="709"/>
        <w:jc w:val="both"/>
        <w:rPr>
          <w:rFonts w:ascii="Times New Roman" w:eastAsia="Times New Roman" w:hAnsi="Times New Roman" w:cs="Times New Roman"/>
          <w:sz w:val="24"/>
          <w:szCs w:val="24"/>
        </w:rPr>
      </w:pPr>
      <w:r w:rsidRPr="00166E0B">
        <w:rPr>
          <w:rFonts w:ascii="Times New Roman" w:eastAsia="Times New Roman" w:hAnsi="Times New Roman" w:cs="Times New Roman"/>
          <w:sz w:val="24"/>
          <w:szCs w:val="24"/>
          <w:highlight w:val="yellow"/>
        </w:rPr>
        <w:lastRenderedPageBreak/>
        <w:t>Мотострелковое отделение наступает, как правило, в составе взвода или может придаваться на усиление танковому взводу. В пешем порядке мотострелковое отделение действует на фронте до 50 м..</w:t>
      </w:r>
    </w:p>
    <w:p w14:paraId="4A4B78F5" w14:textId="77777777" w:rsidR="00EC1C84" w:rsidRDefault="00EC1C84">
      <w:pPr>
        <w:spacing w:after="0" w:line="240" w:lineRule="auto"/>
        <w:ind w:firstLine="709"/>
        <w:jc w:val="both"/>
        <w:rPr>
          <w:rFonts w:ascii="Times New Roman" w:eastAsia="Times New Roman" w:hAnsi="Times New Roman" w:cs="Times New Roman"/>
          <w:sz w:val="24"/>
          <w:szCs w:val="24"/>
        </w:rPr>
      </w:pPr>
      <w:r w:rsidRPr="00166E0B">
        <w:rPr>
          <w:rFonts w:ascii="Times New Roman" w:eastAsia="Times New Roman" w:hAnsi="Times New Roman" w:cs="Times New Roman"/>
          <w:sz w:val="24"/>
          <w:szCs w:val="24"/>
          <w:highlight w:val="yellow"/>
        </w:rPr>
        <w:t>Боевой порядок мотострелкового отделения, наступающего в пешем порядке, как правило, включает маневренную, огневую группы (цепь солдат) и  боевую машину пехоты (бронетранспортер)</w:t>
      </w:r>
      <w:r>
        <w:rPr>
          <w:rFonts w:ascii="Times New Roman" w:eastAsia="Times New Roman" w:hAnsi="Times New Roman" w:cs="Times New Roman"/>
          <w:sz w:val="24"/>
          <w:szCs w:val="24"/>
        </w:rPr>
        <w:t xml:space="preserve"> </w:t>
      </w:r>
    </w:p>
    <w:p w14:paraId="4C6C2112" w14:textId="77777777" w:rsidR="00EC1C84" w:rsidRDefault="00EC1C84">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зависимости от полученной боевой задачи и условий обстановки боевые группы могут наступать в линию, уступом вправо (влево) с интервалом между военнослужащими в боевых группах 6–8 м (8–12 шагов), а между группами 10–20 м (15–30 шагов). </w:t>
      </w:r>
    </w:p>
    <w:p w14:paraId="6B3D7D89" w14:textId="77777777" w:rsidR="00EC1C84" w:rsidRDefault="00EC1C84">
      <w:pPr>
        <w:spacing w:after="0" w:line="240" w:lineRule="auto"/>
        <w:ind w:firstLine="709"/>
        <w:jc w:val="both"/>
        <w:rPr>
          <w:rFonts w:ascii="Times New Roman" w:eastAsia="Times New Roman" w:hAnsi="Times New Roman" w:cs="Times New Roman"/>
          <w:b/>
          <w:sz w:val="24"/>
          <w:szCs w:val="24"/>
        </w:rPr>
      </w:pPr>
    </w:p>
    <w:p w14:paraId="3105F458" w14:textId="77777777" w:rsidR="00EC1C84" w:rsidRPr="00166E0B" w:rsidRDefault="00EC1C84">
      <w:pPr>
        <w:spacing w:after="0" w:line="240" w:lineRule="auto"/>
        <w:ind w:firstLine="709"/>
        <w:jc w:val="both"/>
        <w:rPr>
          <w:rFonts w:ascii="Times New Roman" w:eastAsia="Times New Roman" w:hAnsi="Times New Roman" w:cs="Times New Roman"/>
          <w:b/>
          <w:sz w:val="24"/>
          <w:szCs w:val="24"/>
          <w:highlight w:val="yellow"/>
        </w:rPr>
      </w:pPr>
      <w:r w:rsidRPr="00166E0B">
        <w:rPr>
          <w:rFonts w:ascii="Times New Roman" w:eastAsia="Times New Roman" w:hAnsi="Times New Roman" w:cs="Times New Roman"/>
          <w:b/>
          <w:sz w:val="24"/>
          <w:szCs w:val="24"/>
          <w:highlight w:val="yellow"/>
        </w:rPr>
        <w:t>Мотострелковому отделению в наступлении назначаются объект атаки и направление продолжения наступления.</w:t>
      </w:r>
    </w:p>
    <w:p w14:paraId="4C7BAC4F" w14:textId="77777777" w:rsidR="00EC1C84" w:rsidRPr="00166E0B" w:rsidRDefault="00EC1C84">
      <w:pPr>
        <w:spacing w:after="0" w:line="240" w:lineRule="auto"/>
        <w:ind w:firstLine="709"/>
        <w:jc w:val="both"/>
        <w:rPr>
          <w:rFonts w:ascii="Times New Roman" w:eastAsia="Times New Roman" w:hAnsi="Times New Roman" w:cs="Times New Roman"/>
          <w:b/>
          <w:sz w:val="24"/>
          <w:szCs w:val="24"/>
          <w:highlight w:val="yellow"/>
        </w:rPr>
      </w:pPr>
      <w:r w:rsidRPr="00166E0B">
        <w:rPr>
          <w:rFonts w:ascii="Times New Roman" w:eastAsia="Times New Roman" w:hAnsi="Times New Roman" w:cs="Times New Roman"/>
          <w:b/>
          <w:sz w:val="24"/>
          <w:szCs w:val="24"/>
          <w:highlight w:val="yellow"/>
        </w:rPr>
        <w:t>Направление продолжения наступления отделения определяется с таким расчетом, чтобы обеспечивалось выполнение ближайшей задачи взвода.</w:t>
      </w:r>
    </w:p>
    <w:p w14:paraId="3F8E3275" w14:textId="77777777" w:rsidR="00EC1C84" w:rsidRPr="00166E0B" w:rsidRDefault="00EC1C84">
      <w:pPr>
        <w:spacing w:after="0" w:line="240" w:lineRule="auto"/>
        <w:ind w:firstLine="709"/>
        <w:jc w:val="both"/>
        <w:rPr>
          <w:rFonts w:ascii="Times New Roman" w:eastAsia="Times New Roman" w:hAnsi="Times New Roman" w:cs="Times New Roman"/>
          <w:sz w:val="24"/>
          <w:szCs w:val="24"/>
          <w:highlight w:val="yellow"/>
        </w:rPr>
      </w:pPr>
      <w:r w:rsidRPr="00166E0B">
        <w:rPr>
          <w:rFonts w:ascii="Times New Roman" w:eastAsia="Times New Roman" w:hAnsi="Times New Roman" w:cs="Times New Roman"/>
          <w:b/>
          <w:sz w:val="24"/>
          <w:szCs w:val="24"/>
          <w:highlight w:val="yellow"/>
        </w:rPr>
        <w:t xml:space="preserve">Объектом атаки </w:t>
      </w:r>
      <w:r w:rsidRPr="00166E0B">
        <w:rPr>
          <w:rFonts w:ascii="Times New Roman" w:eastAsia="Times New Roman" w:hAnsi="Times New Roman" w:cs="Times New Roman"/>
          <w:sz w:val="24"/>
          <w:szCs w:val="24"/>
          <w:highlight w:val="yellow"/>
        </w:rPr>
        <w:t xml:space="preserve">мотострелкового отделения обычно </w:t>
      </w:r>
      <w:r w:rsidRPr="00166E0B">
        <w:rPr>
          <w:rFonts w:ascii="Times New Roman" w:eastAsia="Times New Roman" w:hAnsi="Times New Roman" w:cs="Times New Roman"/>
          <w:b/>
          <w:sz w:val="24"/>
          <w:szCs w:val="24"/>
          <w:highlight w:val="yellow"/>
        </w:rPr>
        <w:t xml:space="preserve">являются </w:t>
      </w:r>
    </w:p>
    <w:p w14:paraId="4D329196" w14:textId="77777777" w:rsidR="00EC1C84" w:rsidRPr="00166E0B" w:rsidRDefault="00EC1C84">
      <w:pPr>
        <w:spacing w:after="0" w:line="240" w:lineRule="auto"/>
        <w:ind w:firstLine="709"/>
        <w:jc w:val="both"/>
        <w:rPr>
          <w:rFonts w:ascii="Times New Roman" w:eastAsia="Times New Roman" w:hAnsi="Times New Roman" w:cs="Times New Roman"/>
          <w:sz w:val="24"/>
          <w:szCs w:val="24"/>
          <w:highlight w:val="yellow"/>
        </w:rPr>
      </w:pPr>
      <w:r w:rsidRPr="00166E0B">
        <w:rPr>
          <w:rFonts w:ascii="Times New Roman" w:eastAsia="Times New Roman" w:hAnsi="Times New Roman" w:cs="Times New Roman"/>
          <w:b/>
          <w:sz w:val="24"/>
          <w:szCs w:val="24"/>
          <w:highlight w:val="yellow"/>
        </w:rPr>
        <w:t xml:space="preserve">живая сила в окопах или других фортификационных сооружениях,  </w:t>
      </w:r>
    </w:p>
    <w:p w14:paraId="28081497" w14:textId="77777777" w:rsidR="00EC1C84" w:rsidRPr="00166E0B" w:rsidRDefault="00EC1C84">
      <w:pPr>
        <w:spacing w:after="0" w:line="240" w:lineRule="auto"/>
        <w:ind w:firstLine="709"/>
        <w:jc w:val="both"/>
        <w:rPr>
          <w:rFonts w:ascii="Times New Roman" w:eastAsia="Times New Roman" w:hAnsi="Times New Roman" w:cs="Times New Roman"/>
          <w:sz w:val="24"/>
          <w:szCs w:val="24"/>
          <w:highlight w:val="yellow"/>
        </w:rPr>
      </w:pPr>
      <w:r w:rsidRPr="00166E0B">
        <w:rPr>
          <w:rFonts w:ascii="Times New Roman" w:eastAsia="Times New Roman" w:hAnsi="Times New Roman" w:cs="Times New Roman"/>
          <w:b/>
          <w:sz w:val="24"/>
          <w:szCs w:val="24"/>
          <w:highlight w:val="yellow"/>
        </w:rPr>
        <w:t xml:space="preserve">танки, орудия, противотанковые ракетные комплексы, </w:t>
      </w:r>
    </w:p>
    <w:p w14:paraId="590AAA50" w14:textId="77777777" w:rsidR="00EC1C84" w:rsidRDefault="00EC1C84">
      <w:pPr>
        <w:spacing w:after="0" w:line="240" w:lineRule="auto"/>
        <w:ind w:firstLine="709"/>
        <w:jc w:val="both"/>
        <w:rPr>
          <w:rFonts w:ascii="Times New Roman" w:eastAsia="Times New Roman" w:hAnsi="Times New Roman" w:cs="Times New Roman"/>
          <w:sz w:val="24"/>
          <w:szCs w:val="24"/>
        </w:rPr>
      </w:pPr>
      <w:r w:rsidRPr="00166E0B">
        <w:rPr>
          <w:rFonts w:ascii="Times New Roman" w:eastAsia="Times New Roman" w:hAnsi="Times New Roman" w:cs="Times New Roman"/>
          <w:b/>
          <w:sz w:val="24"/>
          <w:szCs w:val="24"/>
          <w:highlight w:val="yellow"/>
        </w:rPr>
        <w:t xml:space="preserve">пулеметы и другие огневые средства противника, </w:t>
      </w:r>
      <w:r w:rsidRPr="00166E0B">
        <w:rPr>
          <w:rFonts w:ascii="Times New Roman" w:eastAsia="Times New Roman" w:hAnsi="Times New Roman" w:cs="Times New Roman"/>
          <w:sz w:val="24"/>
          <w:szCs w:val="24"/>
          <w:highlight w:val="yellow"/>
        </w:rPr>
        <w:t>расположенные в первой траншее и ближайшей глубине его обороны.</w:t>
      </w:r>
      <w:r>
        <w:rPr>
          <w:rFonts w:ascii="Times New Roman" w:eastAsia="Times New Roman" w:hAnsi="Times New Roman" w:cs="Times New Roman"/>
          <w:sz w:val="24"/>
          <w:szCs w:val="24"/>
        </w:rPr>
        <w:t xml:space="preserve"> </w:t>
      </w:r>
    </w:p>
    <w:p w14:paraId="0934A784" w14:textId="77777777" w:rsidR="00EC1C84" w:rsidRDefault="00EC1C84">
      <w:pPr>
        <w:spacing w:after="0" w:line="240" w:lineRule="auto"/>
        <w:ind w:firstLine="709"/>
        <w:jc w:val="both"/>
        <w:rPr>
          <w:rFonts w:ascii="Times New Roman" w:eastAsia="Times New Roman" w:hAnsi="Times New Roman" w:cs="Times New Roman"/>
          <w:sz w:val="24"/>
          <w:szCs w:val="24"/>
        </w:rPr>
      </w:pPr>
    </w:p>
    <w:p w14:paraId="440B2E5F" w14:textId="77777777" w:rsidR="00EC1C84" w:rsidRDefault="00EC1C8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006653" wp14:editId="0DE3BC4C">
            <wp:extent cx="5557962" cy="4540194"/>
            <wp:effectExtent l="0" t="0" r="508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563064" cy="4544362"/>
                    </a:xfrm>
                    <a:prstGeom prst="rect">
                      <a:avLst/>
                    </a:prstGeom>
                    <a:ln/>
                  </pic:spPr>
                </pic:pic>
              </a:graphicData>
            </a:graphic>
          </wp:inline>
        </w:drawing>
      </w:r>
    </w:p>
    <w:p w14:paraId="7BFECDEC" w14:textId="77777777" w:rsidR="00EC1C84" w:rsidRDefault="00EC1C84">
      <w:pPr>
        <w:spacing w:after="0" w:line="240" w:lineRule="auto"/>
        <w:ind w:firstLine="709"/>
        <w:jc w:val="both"/>
        <w:rPr>
          <w:rFonts w:ascii="Times New Roman" w:eastAsia="Times New Roman" w:hAnsi="Times New Roman" w:cs="Times New Roman"/>
          <w:color w:val="FF0000"/>
          <w:sz w:val="30"/>
          <w:szCs w:val="30"/>
        </w:rPr>
      </w:pPr>
    </w:p>
    <w:p w14:paraId="792EC7A6" w14:textId="77777777" w:rsidR="00EC1C84" w:rsidRDefault="00EC1C84">
      <w:pPr>
        <w:spacing w:after="0" w:line="240" w:lineRule="auto"/>
        <w:ind w:firstLine="709"/>
        <w:jc w:val="both"/>
        <w:rPr>
          <w:rFonts w:ascii="Times New Roman" w:eastAsia="Times New Roman" w:hAnsi="Times New Roman" w:cs="Times New Roman"/>
          <w:color w:val="FF0000"/>
          <w:sz w:val="30"/>
          <w:szCs w:val="30"/>
        </w:rPr>
      </w:pPr>
    </w:p>
    <w:p w14:paraId="12AE2152" w14:textId="77777777" w:rsidR="00EC1C84" w:rsidRDefault="00EC1C84">
      <w:pPr>
        <w:spacing w:after="0" w:line="240" w:lineRule="auto"/>
        <w:ind w:firstLine="709"/>
        <w:jc w:val="both"/>
        <w:rPr>
          <w:rFonts w:ascii="Times New Roman" w:eastAsia="Times New Roman" w:hAnsi="Times New Roman" w:cs="Times New Roman"/>
          <w:color w:val="FF0000"/>
          <w:sz w:val="30"/>
          <w:szCs w:val="30"/>
        </w:rPr>
      </w:pPr>
    </w:p>
    <w:p w14:paraId="3D40FD90" w14:textId="77777777" w:rsidR="00EC1C84" w:rsidRDefault="00EC1C84">
      <w:pPr>
        <w:spacing w:after="0" w:line="240" w:lineRule="auto"/>
        <w:ind w:firstLine="709"/>
        <w:jc w:val="both"/>
        <w:rPr>
          <w:rFonts w:ascii="Times New Roman" w:eastAsia="Times New Roman" w:hAnsi="Times New Roman" w:cs="Times New Roman"/>
          <w:color w:val="FF0000"/>
          <w:sz w:val="30"/>
          <w:szCs w:val="30"/>
        </w:rPr>
      </w:pPr>
    </w:p>
    <w:p w14:paraId="014C4EB0" w14:textId="77777777" w:rsidR="00EC1C84" w:rsidRDefault="00EC1C84">
      <w:pPr>
        <w:spacing w:after="0" w:line="240" w:lineRule="auto"/>
        <w:ind w:firstLine="709"/>
        <w:jc w:val="both"/>
        <w:rPr>
          <w:rFonts w:ascii="Times New Roman" w:eastAsia="Times New Roman" w:hAnsi="Times New Roman" w:cs="Times New Roman"/>
          <w:color w:val="FF0000"/>
          <w:sz w:val="30"/>
          <w:szCs w:val="30"/>
        </w:rPr>
      </w:pPr>
    </w:p>
    <w:p w14:paraId="67737374" w14:textId="77777777" w:rsidR="00EC1C84" w:rsidRDefault="00EC1C84">
      <w:pPr>
        <w:spacing w:after="0" w:line="240" w:lineRule="auto"/>
        <w:ind w:firstLine="709"/>
        <w:jc w:val="both"/>
        <w:rPr>
          <w:rFonts w:ascii="Times New Roman" w:eastAsia="Times New Roman" w:hAnsi="Times New Roman" w:cs="Times New Roman"/>
          <w:color w:val="FF0000"/>
          <w:sz w:val="30"/>
          <w:szCs w:val="30"/>
        </w:rPr>
      </w:pPr>
    </w:p>
    <w:p w14:paraId="532107DA" w14:textId="77777777" w:rsidR="00EC1C84" w:rsidRPr="009709B3"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color w:val="000000"/>
          <w:sz w:val="28"/>
          <w:szCs w:val="28"/>
        </w:rPr>
      </w:pPr>
      <w:r w:rsidRPr="009709B3">
        <w:rPr>
          <w:rFonts w:ascii="Times New Roman" w:eastAsia="Times New Roman" w:hAnsi="Times New Roman" w:cs="Times New Roman"/>
          <w:b/>
          <w:color w:val="000000"/>
          <w:sz w:val="28"/>
          <w:szCs w:val="28"/>
        </w:rPr>
        <w:t>11. Оборона. Условия перехода к обороне.</w:t>
      </w:r>
    </w:p>
    <w:p w14:paraId="35370BEA" w14:textId="77777777" w:rsidR="00EC1C84" w:rsidRDefault="00EC1C84">
      <w:pPr>
        <w:spacing w:after="0" w:line="240" w:lineRule="auto"/>
        <w:ind w:firstLine="709"/>
        <w:jc w:val="both"/>
        <w:rPr>
          <w:rFonts w:ascii="Times New Roman" w:eastAsia="Times New Roman" w:hAnsi="Times New Roman" w:cs="Times New Roman"/>
          <w:sz w:val="24"/>
          <w:szCs w:val="24"/>
        </w:rPr>
      </w:pPr>
      <w:r w:rsidRPr="00166E0B">
        <w:rPr>
          <w:rFonts w:ascii="Times New Roman" w:eastAsia="Times New Roman" w:hAnsi="Times New Roman" w:cs="Times New Roman"/>
          <w:b/>
          <w:sz w:val="24"/>
          <w:szCs w:val="24"/>
          <w:highlight w:val="yellow"/>
        </w:rPr>
        <w:t xml:space="preserve">Оборона </w:t>
      </w:r>
      <w:r w:rsidRPr="00166E0B">
        <w:rPr>
          <w:rFonts w:ascii="Times New Roman" w:eastAsia="Times New Roman" w:hAnsi="Times New Roman" w:cs="Times New Roman"/>
          <w:sz w:val="24"/>
          <w:szCs w:val="24"/>
          <w:highlight w:val="yellow"/>
        </w:rPr>
        <w:t>– основной вид боя, проводимый в целях отражения наступления (атаки) превосходящих сил противника, нанесения поражения его живой силе и технике, удержания опорного пункта (очага сопротивления, позиции, объекта), создания благоприятных условий для дальнейших действий.</w:t>
      </w:r>
    </w:p>
    <w:p w14:paraId="1BD0E20F" w14:textId="77777777" w:rsidR="00EC1C84" w:rsidRDefault="00EC1C84">
      <w:pPr>
        <w:spacing w:after="0" w:line="240" w:lineRule="auto"/>
        <w:ind w:firstLine="709"/>
        <w:jc w:val="both"/>
        <w:rPr>
          <w:rFonts w:ascii="Times New Roman" w:eastAsia="Times New Roman" w:hAnsi="Times New Roman" w:cs="Times New Roman"/>
          <w:sz w:val="24"/>
          <w:szCs w:val="24"/>
        </w:rPr>
      </w:pPr>
      <w:r w:rsidRPr="00166E0B">
        <w:rPr>
          <w:rFonts w:ascii="Times New Roman" w:eastAsia="Times New Roman" w:hAnsi="Times New Roman" w:cs="Times New Roman"/>
          <w:b/>
          <w:sz w:val="24"/>
          <w:szCs w:val="24"/>
          <w:highlight w:val="yellow"/>
        </w:rPr>
        <w:t>Оборона имеет целью</w:t>
      </w:r>
      <w:r w:rsidRPr="00166E0B">
        <w:rPr>
          <w:rFonts w:ascii="Times New Roman" w:eastAsia="Times New Roman" w:hAnsi="Times New Roman" w:cs="Times New Roman"/>
          <w:sz w:val="24"/>
          <w:szCs w:val="24"/>
          <w:highlight w:val="yellow"/>
        </w:rPr>
        <w:t xml:space="preserve"> сорвать или отразить наступление (атаку) превосходящих сил противника, нанести поражение его живой силе и технике, удержать опорный пункт (очаг сопротивления, позицию, объект) и тем самым создать выгодные условия для последующих действий.</w:t>
      </w:r>
      <w:r>
        <w:rPr>
          <w:rFonts w:ascii="Times New Roman" w:eastAsia="Times New Roman" w:hAnsi="Times New Roman" w:cs="Times New Roman"/>
          <w:sz w:val="24"/>
          <w:szCs w:val="24"/>
        </w:rPr>
        <w:t xml:space="preserve"> </w:t>
      </w:r>
    </w:p>
    <w:p w14:paraId="377D08F4" w14:textId="77777777" w:rsidR="00EC1C84" w:rsidRDefault="00EC1C84">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9709B3">
        <w:rPr>
          <w:rFonts w:ascii="Times New Roman" w:eastAsia="Times New Roman" w:hAnsi="Times New Roman" w:cs="Times New Roman"/>
          <w:b/>
          <w:sz w:val="24"/>
          <w:szCs w:val="24"/>
          <w:highlight w:val="yellow"/>
        </w:rPr>
        <w:t>Оборона должна быть устойчивой и активной</w:t>
      </w:r>
      <w:r w:rsidRPr="009709B3">
        <w:rPr>
          <w:rFonts w:ascii="Times New Roman" w:eastAsia="Times New Roman" w:hAnsi="Times New Roman" w:cs="Times New Roman"/>
          <w:sz w:val="24"/>
          <w:szCs w:val="24"/>
          <w:highlight w:val="yellow"/>
        </w:rPr>
        <w:t>, способной противостоять ударам противника с применением всех видов оружия, отразить наступление его превосходящих сил, их атаку с фронта и флангов.</w:t>
      </w:r>
      <w:r>
        <w:rPr>
          <w:rFonts w:ascii="Times New Roman" w:eastAsia="Times New Roman" w:hAnsi="Times New Roman" w:cs="Times New Roman"/>
          <w:sz w:val="24"/>
          <w:szCs w:val="24"/>
        </w:rPr>
        <w:t xml:space="preserve"> </w:t>
      </w:r>
    </w:p>
    <w:p w14:paraId="52CD589F" w14:textId="77777777" w:rsidR="00EC1C84" w:rsidRDefault="00EC1C84">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Автономность обороны</w:t>
      </w:r>
      <w:r>
        <w:rPr>
          <w:rFonts w:ascii="Times New Roman" w:eastAsia="Times New Roman" w:hAnsi="Times New Roman" w:cs="Times New Roman"/>
          <w:sz w:val="24"/>
          <w:szCs w:val="24"/>
        </w:rPr>
        <w:t xml:space="preserve"> заключается в способности войск действовать самостоятельно в блокированных, изолированных районах, очагах и на отдельных направлениях до полного выполнения задач без пополнения личным составом, боевой техникой, запасами материально-технических средств.</w:t>
      </w:r>
    </w:p>
    <w:p w14:paraId="2ACDBFC1" w14:textId="77777777" w:rsidR="00EC1C84" w:rsidRDefault="00EC1C84">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При ведении обороны используются </w:t>
      </w:r>
      <w:r>
        <w:rPr>
          <w:rFonts w:ascii="Times New Roman" w:eastAsia="Times New Roman" w:hAnsi="Times New Roman" w:cs="Times New Roman"/>
          <w:b/>
          <w:sz w:val="24"/>
          <w:szCs w:val="24"/>
        </w:rPr>
        <w:t>позиционные</w:t>
      </w:r>
      <w:r>
        <w:rPr>
          <w:rFonts w:ascii="Times New Roman" w:eastAsia="Times New Roman" w:hAnsi="Times New Roman" w:cs="Times New Roman"/>
          <w:sz w:val="24"/>
          <w:szCs w:val="24"/>
        </w:rPr>
        <w:t xml:space="preserve"> и </w:t>
      </w:r>
      <w:r>
        <w:rPr>
          <w:rFonts w:ascii="Times New Roman" w:eastAsia="Times New Roman" w:hAnsi="Times New Roman" w:cs="Times New Roman"/>
          <w:b/>
          <w:sz w:val="24"/>
          <w:szCs w:val="24"/>
        </w:rPr>
        <w:t>активные</w:t>
      </w:r>
      <w:r>
        <w:rPr>
          <w:rFonts w:ascii="Times New Roman" w:eastAsia="Times New Roman" w:hAnsi="Times New Roman" w:cs="Times New Roman"/>
          <w:sz w:val="24"/>
          <w:szCs w:val="24"/>
        </w:rPr>
        <w:t xml:space="preserve"> действия.</w:t>
      </w:r>
    </w:p>
    <w:p w14:paraId="3242097C" w14:textId="77777777" w:rsidR="00EC1C84" w:rsidRDefault="00EC1C84">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Взвод (отделение, танк) может переходить к обороне заблаговременно или в ходе боя, а также в </w:t>
      </w:r>
      <w:r>
        <w:rPr>
          <w:rFonts w:ascii="Times New Roman" w:eastAsia="Times New Roman" w:hAnsi="Times New Roman" w:cs="Times New Roman"/>
          <w:b/>
          <w:sz w:val="24"/>
          <w:szCs w:val="24"/>
        </w:rPr>
        <w:t xml:space="preserve">условиях отсутствия соприкосновения с противником </w:t>
      </w:r>
      <w:r>
        <w:rPr>
          <w:rFonts w:ascii="Times New Roman" w:eastAsia="Times New Roman" w:hAnsi="Times New Roman" w:cs="Times New Roman"/>
          <w:sz w:val="24"/>
          <w:szCs w:val="24"/>
        </w:rPr>
        <w:t>или</w:t>
      </w:r>
      <w:r>
        <w:rPr>
          <w:rFonts w:ascii="Times New Roman" w:eastAsia="Times New Roman" w:hAnsi="Times New Roman" w:cs="Times New Roman"/>
          <w:b/>
          <w:sz w:val="24"/>
          <w:szCs w:val="24"/>
        </w:rPr>
        <w:t xml:space="preserve"> в условиях непосредственного соприкосновения с ним.</w:t>
      </w:r>
    </w:p>
    <w:p w14:paraId="2A72A0A2" w14:textId="77777777" w:rsidR="00EC1C84" w:rsidRDefault="00EC1C84">
      <w:pPr>
        <w:spacing w:after="0" w:line="240" w:lineRule="auto"/>
        <w:jc w:val="both"/>
        <w:rPr>
          <w:rFonts w:ascii="Times New Roman" w:eastAsia="Times New Roman" w:hAnsi="Times New Roman" w:cs="Times New Roman"/>
          <w:color w:val="FF0000"/>
          <w:sz w:val="30"/>
          <w:szCs w:val="30"/>
        </w:rPr>
      </w:pPr>
      <w:r>
        <w:rPr>
          <w:rFonts w:ascii="Times New Roman" w:eastAsia="Times New Roman" w:hAnsi="Times New Roman" w:cs="Times New Roman"/>
          <w:noProof/>
          <w:color w:val="FF0000"/>
          <w:sz w:val="30"/>
          <w:szCs w:val="30"/>
        </w:rPr>
        <w:drawing>
          <wp:inline distT="0" distB="0" distL="0" distR="0" wp14:anchorId="0EFE8FA1" wp14:editId="7DDBD34E">
            <wp:extent cx="5550011" cy="3933825"/>
            <wp:effectExtent l="0" t="0" r="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557039" cy="3938807"/>
                    </a:xfrm>
                    <a:prstGeom prst="rect">
                      <a:avLst/>
                    </a:prstGeom>
                    <a:ln/>
                  </pic:spPr>
                </pic:pic>
              </a:graphicData>
            </a:graphic>
          </wp:inline>
        </w:drawing>
      </w:r>
    </w:p>
    <w:p w14:paraId="495F1334" w14:textId="735BFCC0" w:rsidR="00EC1C84"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FF0000"/>
          <w:sz w:val="30"/>
          <w:szCs w:val="30"/>
        </w:rPr>
      </w:pPr>
    </w:p>
    <w:p w14:paraId="2AFC5301" w14:textId="77777777" w:rsidR="00B947B0" w:rsidRDefault="00B947B0">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FF0000"/>
          <w:sz w:val="30"/>
          <w:szCs w:val="30"/>
        </w:rPr>
      </w:pPr>
    </w:p>
    <w:p w14:paraId="1E480734" w14:textId="3B5E3373" w:rsidR="00EC1C84"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bCs/>
          <w:color w:val="000000" w:themeColor="text1"/>
          <w:sz w:val="28"/>
          <w:szCs w:val="28"/>
        </w:rPr>
      </w:pPr>
      <w:bookmarkStart w:id="0" w:name="_gjdgxs" w:colFirst="0" w:colLast="0"/>
      <w:bookmarkEnd w:id="0"/>
      <w:r w:rsidRPr="009709B3">
        <w:rPr>
          <w:rFonts w:ascii="Times New Roman" w:eastAsia="Times New Roman" w:hAnsi="Times New Roman" w:cs="Times New Roman"/>
          <w:b/>
          <w:bCs/>
          <w:color w:val="000000" w:themeColor="text1"/>
          <w:sz w:val="28"/>
          <w:szCs w:val="28"/>
        </w:rPr>
        <w:t>12. Порядок работы командира взвода по организации обороны. Что включает в себя уяснение задачи командира взвода на оборону?</w:t>
      </w:r>
    </w:p>
    <w:p w14:paraId="27E889E3" w14:textId="7883B78A" w:rsidR="0064069B" w:rsidRDefault="0064069B">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247CD625" wp14:editId="3EB7F913">
            <wp:extent cx="4866199" cy="275066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2182" cy="2759698"/>
                    </a:xfrm>
                    <a:prstGeom prst="rect">
                      <a:avLst/>
                    </a:prstGeom>
                  </pic:spPr>
                </pic:pic>
              </a:graphicData>
            </a:graphic>
          </wp:inline>
        </w:drawing>
      </w:r>
    </w:p>
    <w:p w14:paraId="70251EC5" w14:textId="29BA6D28" w:rsidR="0064069B" w:rsidRPr="009709B3" w:rsidRDefault="0064069B">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bCs/>
          <w:color w:val="000000" w:themeColor="text1"/>
          <w:sz w:val="28"/>
          <w:szCs w:val="28"/>
        </w:rPr>
      </w:pPr>
      <w:r>
        <w:rPr>
          <w:noProof/>
        </w:rPr>
        <w:drawing>
          <wp:inline distT="0" distB="0" distL="0" distR="0" wp14:anchorId="6FFA59FD" wp14:editId="65F78948">
            <wp:extent cx="4858247" cy="369964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194" cy="3703409"/>
                    </a:xfrm>
                    <a:prstGeom prst="rect">
                      <a:avLst/>
                    </a:prstGeom>
                  </pic:spPr>
                </pic:pic>
              </a:graphicData>
            </a:graphic>
          </wp:inline>
        </w:drawing>
      </w:r>
    </w:p>
    <w:p w14:paraId="4C4921CB" w14:textId="2D090D94" w:rsidR="00EC1C84"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bCs/>
          <w:color w:val="000000" w:themeColor="text1"/>
          <w:sz w:val="28"/>
          <w:szCs w:val="28"/>
        </w:rPr>
      </w:pPr>
      <w:r w:rsidRPr="009709B3">
        <w:rPr>
          <w:rFonts w:ascii="Times New Roman" w:eastAsia="Times New Roman" w:hAnsi="Times New Roman" w:cs="Times New Roman"/>
          <w:b/>
          <w:bCs/>
          <w:color w:val="000000" w:themeColor="text1"/>
          <w:sz w:val="28"/>
          <w:szCs w:val="28"/>
        </w:rPr>
        <w:t>13.  Что включает в себя оценка обстановки?</w:t>
      </w:r>
    </w:p>
    <w:p w14:paraId="4F5AB3CB" w14:textId="19E1D311" w:rsidR="00B947B0" w:rsidRPr="009709B3" w:rsidRDefault="00B947B0">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bCs/>
          <w:color w:val="000000" w:themeColor="text1"/>
          <w:sz w:val="28"/>
          <w:szCs w:val="28"/>
        </w:rPr>
      </w:pPr>
      <w:r>
        <w:rPr>
          <w:noProof/>
        </w:rPr>
        <w:drawing>
          <wp:inline distT="0" distB="0" distL="0" distR="0" wp14:anchorId="076AF75D" wp14:editId="1328446D">
            <wp:extent cx="1009816" cy="2518801"/>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408" t="12103" r="45791"/>
                    <a:stretch/>
                  </pic:blipFill>
                  <pic:spPr bwMode="auto">
                    <a:xfrm>
                      <a:off x="0" y="0"/>
                      <a:ext cx="1018928" cy="2541530"/>
                    </a:xfrm>
                    <a:prstGeom prst="rect">
                      <a:avLst/>
                    </a:prstGeom>
                    <a:ln>
                      <a:noFill/>
                    </a:ln>
                    <a:extLst>
                      <a:ext uri="{53640926-AAD7-44D8-BBD7-CCE9431645EC}">
                        <a14:shadowObscured xmlns:a14="http://schemas.microsoft.com/office/drawing/2010/main"/>
                      </a:ext>
                    </a:extLst>
                  </pic:spPr>
                </pic:pic>
              </a:graphicData>
            </a:graphic>
          </wp:inline>
        </w:drawing>
      </w:r>
    </w:p>
    <w:p w14:paraId="2CA242A9" w14:textId="0AD5CFBC" w:rsidR="00EC1C84"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bCs/>
          <w:color w:val="000000" w:themeColor="text1"/>
          <w:sz w:val="28"/>
          <w:szCs w:val="28"/>
        </w:rPr>
      </w:pPr>
      <w:r w:rsidRPr="009709B3">
        <w:rPr>
          <w:rFonts w:ascii="Times New Roman" w:eastAsia="Times New Roman" w:hAnsi="Times New Roman" w:cs="Times New Roman"/>
          <w:b/>
          <w:bCs/>
          <w:color w:val="000000" w:themeColor="text1"/>
          <w:sz w:val="28"/>
          <w:szCs w:val="28"/>
        </w:rPr>
        <w:lastRenderedPageBreak/>
        <w:t>14.  Что включает в себя решение на оборону?</w:t>
      </w:r>
    </w:p>
    <w:p w14:paraId="478F135F" w14:textId="1846DD0D" w:rsidR="00B947B0" w:rsidRPr="009709B3" w:rsidRDefault="00B947B0">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bCs/>
          <w:color w:val="000000" w:themeColor="text1"/>
          <w:sz w:val="28"/>
          <w:szCs w:val="28"/>
        </w:rPr>
      </w:pPr>
      <w:r>
        <w:rPr>
          <w:noProof/>
        </w:rPr>
        <w:drawing>
          <wp:inline distT="0" distB="0" distL="0" distR="0" wp14:anchorId="719B084C" wp14:editId="373887A2">
            <wp:extent cx="4738978" cy="3547015"/>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2329" cy="3549523"/>
                    </a:xfrm>
                    <a:prstGeom prst="rect">
                      <a:avLst/>
                    </a:prstGeom>
                  </pic:spPr>
                </pic:pic>
              </a:graphicData>
            </a:graphic>
          </wp:inline>
        </w:drawing>
      </w:r>
    </w:p>
    <w:p w14:paraId="67E42608" w14:textId="77777777" w:rsidR="00EC1C84" w:rsidRPr="009709B3"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bCs/>
          <w:color w:val="000000" w:themeColor="text1"/>
          <w:sz w:val="28"/>
          <w:szCs w:val="28"/>
        </w:rPr>
      </w:pPr>
      <w:r w:rsidRPr="009709B3">
        <w:rPr>
          <w:rFonts w:ascii="Times New Roman" w:eastAsia="Times New Roman" w:hAnsi="Times New Roman" w:cs="Times New Roman"/>
          <w:b/>
          <w:bCs/>
          <w:color w:val="000000" w:themeColor="text1"/>
          <w:sz w:val="28"/>
          <w:szCs w:val="28"/>
        </w:rPr>
        <w:t>15.  Что включает в себя боевой приказ на оборону?</w:t>
      </w:r>
    </w:p>
    <w:p w14:paraId="3693FC8A" w14:textId="4A88AE00" w:rsidR="00EC1C84" w:rsidRDefault="00B947B0">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FF0000"/>
          <w:sz w:val="30"/>
          <w:szCs w:val="30"/>
        </w:rPr>
      </w:pPr>
      <w:r>
        <w:rPr>
          <w:noProof/>
        </w:rPr>
        <w:drawing>
          <wp:inline distT="0" distB="0" distL="0" distR="0" wp14:anchorId="78881B60" wp14:editId="4A98FD5D">
            <wp:extent cx="4738370" cy="3537443"/>
            <wp:effectExtent l="0" t="0" r="5080" b="63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0862" cy="3539303"/>
                    </a:xfrm>
                    <a:prstGeom prst="rect">
                      <a:avLst/>
                    </a:prstGeom>
                  </pic:spPr>
                </pic:pic>
              </a:graphicData>
            </a:graphic>
          </wp:inline>
        </w:drawing>
      </w:r>
    </w:p>
    <w:p w14:paraId="4C528253" w14:textId="2349346A" w:rsidR="00EC1C84" w:rsidRDefault="00EC1C84" w:rsidP="00B947B0">
      <w:pPr>
        <w:tabs>
          <w:tab w:val="left" w:pos="0"/>
        </w:tabs>
        <w:spacing w:after="0" w:line="32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b/>
      </w:r>
    </w:p>
    <w:p w14:paraId="145E89EA" w14:textId="45D78FE3" w:rsidR="00EC1C84" w:rsidRDefault="00EC1C84">
      <w:pPr>
        <w:pBdr>
          <w:top w:val="nil"/>
          <w:left w:val="nil"/>
          <w:bottom w:val="nil"/>
          <w:right w:val="nil"/>
          <w:between w:val="nil"/>
        </w:pBdr>
        <w:shd w:val="clear" w:color="auto" w:fill="FFFFFF"/>
        <w:spacing w:after="0" w:line="240" w:lineRule="auto"/>
        <w:ind w:firstLine="708"/>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16. Наступление. Сущность наступательного боя.</w:t>
      </w:r>
    </w:p>
    <w:p w14:paraId="1E270F0C" w14:textId="77777777" w:rsidR="005D07F9" w:rsidRPr="005D07F9" w:rsidRDefault="005D07F9" w:rsidP="005D07F9">
      <w:pPr>
        <w:pBdr>
          <w:top w:val="nil"/>
          <w:left w:val="nil"/>
          <w:bottom w:val="nil"/>
          <w:right w:val="nil"/>
          <w:between w:val="nil"/>
        </w:pBdr>
        <w:shd w:val="clear" w:color="auto" w:fill="FFFFFF"/>
        <w:spacing w:after="0" w:line="240" w:lineRule="auto"/>
        <w:ind w:firstLine="708"/>
        <w:jc w:val="both"/>
        <w:rPr>
          <w:rFonts w:ascii="Times New Roman" w:eastAsia="Times New Roman" w:hAnsi="Times New Roman" w:cs="Times New Roman"/>
          <w:color w:val="000000"/>
          <w:sz w:val="24"/>
          <w:szCs w:val="24"/>
        </w:rPr>
      </w:pPr>
      <w:r w:rsidRPr="005D07F9">
        <w:rPr>
          <w:rFonts w:ascii="Times New Roman" w:eastAsia="Times New Roman" w:hAnsi="Times New Roman" w:cs="Times New Roman"/>
          <w:i/>
          <w:iCs/>
          <w:color w:val="000000"/>
          <w:sz w:val="24"/>
          <w:szCs w:val="24"/>
          <w:highlight w:val="yellow"/>
          <w:u w:val="single"/>
          <w:lang w:val="ru-RU"/>
        </w:rPr>
        <w:t xml:space="preserve">Атака </w:t>
      </w:r>
      <w:r w:rsidRPr="005D07F9">
        <w:rPr>
          <w:rFonts w:ascii="Times New Roman" w:eastAsia="Times New Roman" w:hAnsi="Times New Roman" w:cs="Times New Roman"/>
          <w:color w:val="000000"/>
          <w:sz w:val="24"/>
          <w:szCs w:val="24"/>
          <w:highlight w:val="yellow"/>
          <w:lang w:val="ru-RU"/>
        </w:rPr>
        <w:t>заключается в стремительном и безостановочном движении танковых и мотострелковых подразделений в боевом порядке, в сочетании с интенсивным огнем из танков, боевых машин пехоты (бронетранспортеров), а по мере сближения с противником - и из других видов оружия в целях его уничтожения.</w:t>
      </w:r>
    </w:p>
    <w:p w14:paraId="5B79130E" w14:textId="77777777" w:rsidR="005D07F9" w:rsidRPr="005D07F9" w:rsidRDefault="005D07F9" w:rsidP="005D07F9">
      <w:pPr>
        <w:numPr>
          <w:ilvl w:val="0"/>
          <w:numId w:val="15"/>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sidRPr="005D07F9">
        <w:rPr>
          <w:rFonts w:ascii="Times New Roman" w:eastAsia="Times New Roman" w:hAnsi="Times New Roman" w:cs="Times New Roman"/>
          <w:color w:val="000000"/>
          <w:sz w:val="24"/>
          <w:szCs w:val="24"/>
          <w:lang w:val="ru-RU"/>
        </w:rPr>
        <w:t>Перед атакой по плану старшего начальника проводится огневая подготовка атаки, а в ходе атаки - огневая поддержка наступающих войск.</w:t>
      </w:r>
    </w:p>
    <w:p w14:paraId="4EDCD5CE" w14:textId="77777777" w:rsidR="005D07F9" w:rsidRPr="005D07F9" w:rsidRDefault="005D07F9" w:rsidP="005D07F9">
      <w:pPr>
        <w:numPr>
          <w:ilvl w:val="0"/>
          <w:numId w:val="15"/>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sidRPr="005D07F9">
        <w:rPr>
          <w:rFonts w:ascii="Times New Roman" w:eastAsia="Times New Roman" w:hAnsi="Times New Roman" w:cs="Times New Roman"/>
          <w:color w:val="000000"/>
          <w:sz w:val="24"/>
          <w:szCs w:val="24"/>
          <w:lang w:val="ru-RU"/>
        </w:rPr>
        <w:lastRenderedPageBreak/>
        <w:t xml:space="preserve">Мотострелковый взвод в зависимости от обстановки может атаковать </w:t>
      </w:r>
      <w:r w:rsidRPr="005D07F9">
        <w:rPr>
          <w:rFonts w:ascii="Times New Roman" w:eastAsia="Times New Roman" w:hAnsi="Times New Roman" w:cs="Times New Roman"/>
          <w:i/>
          <w:iCs/>
          <w:color w:val="000000"/>
          <w:sz w:val="24"/>
          <w:szCs w:val="24"/>
          <w:lang w:val="ru-RU"/>
        </w:rPr>
        <w:t>в пешем порядке вслед за танками или на боевых машинах пехоты (бронетранспортерах) без спешивания личного состава.</w:t>
      </w:r>
    </w:p>
    <w:p w14:paraId="79B7DC3D" w14:textId="77777777" w:rsidR="005D07F9" w:rsidRPr="005D07F9" w:rsidRDefault="005D07F9">
      <w:pPr>
        <w:pBdr>
          <w:top w:val="nil"/>
          <w:left w:val="nil"/>
          <w:bottom w:val="nil"/>
          <w:right w:val="nil"/>
          <w:between w:val="nil"/>
        </w:pBdr>
        <w:shd w:val="clear" w:color="auto" w:fill="FFFFFF"/>
        <w:spacing w:after="0" w:line="240" w:lineRule="auto"/>
        <w:ind w:firstLine="708"/>
        <w:jc w:val="both"/>
        <w:rPr>
          <w:rFonts w:ascii="Times New Roman" w:eastAsia="Times New Roman" w:hAnsi="Times New Roman" w:cs="Times New Roman"/>
          <w:color w:val="000000"/>
          <w:sz w:val="24"/>
          <w:szCs w:val="24"/>
        </w:rPr>
      </w:pPr>
    </w:p>
    <w:p w14:paraId="09DD8EBB" w14:textId="77777777" w:rsidR="00EC1C84" w:rsidRPr="005D07F9" w:rsidRDefault="00EC1C84">
      <w:pPr>
        <w:tabs>
          <w:tab w:val="left" w:pos="0"/>
        </w:tabs>
        <w:spacing w:after="0" w:line="240" w:lineRule="auto"/>
        <w:jc w:val="both"/>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rPr>
        <w:tab/>
      </w:r>
      <w:r w:rsidRPr="005D07F9">
        <w:rPr>
          <w:rFonts w:ascii="Times New Roman" w:eastAsia="Times New Roman" w:hAnsi="Times New Roman" w:cs="Times New Roman"/>
          <w:sz w:val="24"/>
          <w:szCs w:val="24"/>
          <w:highlight w:val="yellow"/>
        </w:rPr>
        <w:t xml:space="preserve">Наступление является одним из основных видов боя, при ведении которого достигается полная победа над противником. </w:t>
      </w:r>
    </w:p>
    <w:p w14:paraId="13B962AB" w14:textId="77777777" w:rsidR="00EC1C84" w:rsidRPr="005D07F9" w:rsidRDefault="00EC1C84">
      <w:pPr>
        <w:tabs>
          <w:tab w:val="left" w:pos="0"/>
        </w:tabs>
        <w:spacing w:after="0" w:line="240" w:lineRule="auto"/>
        <w:jc w:val="both"/>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rPr>
        <w:t>Исходя из этого целью наступления является:</w:t>
      </w:r>
    </w:p>
    <w:p w14:paraId="4A0AFF94" w14:textId="77777777" w:rsidR="00EC1C84" w:rsidRPr="005D07F9" w:rsidRDefault="00EC1C84" w:rsidP="00EC1C84">
      <w:pPr>
        <w:numPr>
          <w:ilvl w:val="0"/>
          <w:numId w:val="12"/>
        </w:numPr>
        <w:tabs>
          <w:tab w:val="left" w:pos="0"/>
        </w:tabs>
        <w:spacing w:after="0" w:line="240" w:lineRule="auto"/>
        <w:jc w:val="both"/>
        <w:rPr>
          <w:sz w:val="24"/>
          <w:szCs w:val="24"/>
          <w:highlight w:val="yellow"/>
        </w:rPr>
      </w:pPr>
      <w:r w:rsidRPr="005D07F9">
        <w:rPr>
          <w:rFonts w:ascii="Times New Roman" w:eastAsia="Times New Roman" w:hAnsi="Times New Roman" w:cs="Times New Roman"/>
          <w:sz w:val="24"/>
          <w:szCs w:val="24"/>
          <w:highlight w:val="yellow"/>
        </w:rPr>
        <w:t xml:space="preserve"> разгром (уничтожение) противника в короткие сроки ;</w:t>
      </w:r>
    </w:p>
    <w:p w14:paraId="22FBB938" w14:textId="77777777" w:rsidR="00EC1C84" w:rsidRPr="005D07F9" w:rsidRDefault="00EC1C84" w:rsidP="00EC1C84">
      <w:pPr>
        <w:numPr>
          <w:ilvl w:val="0"/>
          <w:numId w:val="12"/>
        </w:numPr>
        <w:tabs>
          <w:tab w:val="left" w:pos="0"/>
        </w:tabs>
        <w:spacing w:after="0" w:line="240" w:lineRule="auto"/>
        <w:jc w:val="both"/>
        <w:rPr>
          <w:sz w:val="24"/>
          <w:szCs w:val="24"/>
          <w:highlight w:val="yellow"/>
        </w:rPr>
      </w:pPr>
      <w:r w:rsidRPr="005D07F9">
        <w:rPr>
          <w:rFonts w:ascii="Times New Roman" w:eastAsia="Times New Roman" w:hAnsi="Times New Roman" w:cs="Times New Roman"/>
          <w:sz w:val="24"/>
          <w:szCs w:val="24"/>
          <w:highlight w:val="yellow"/>
        </w:rPr>
        <w:t xml:space="preserve"> овладение важными рубежами;</w:t>
      </w:r>
    </w:p>
    <w:p w14:paraId="2DFD54C3" w14:textId="77777777" w:rsidR="00EC1C84" w:rsidRPr="005D07F9" w:rsidRDefault="00EC1C84" w:rsidP="00EC1C84">
      <w:pPr>
        <w:numPr>
          <w:ilvl w:val="0"/>
          <w:numId w:val="12"/>
        </w:numPr>
        <w:tabs>
          <w:tab w:val="left" w:pos="0"/>
        </w:tabs>
        <w:spacing w:after="0" w:line="240" w:lineRule="auto"/>
        <w:jc w:val="both"/>
        <w:rPr>
          <w:sz w:val="24"/>
          <w:szCs w:val="24"/>
          <w:highlight w:val="yellow"/>
        </w:rPr>
      </w:pPr>
      <w:r w:rsidRPr="005D07F9">
        <w:rPr>
          <w:rFonts w:ascii="Times New Roman" w:eastAsia="Times New Roman" w:hAnsi="Times New Roman" w:cs="Times New Roman"/>
          <w:sz w:val="24"/>
          <w:szCs w:val="24"/>
          <w:highlight w:val="yellow"/>
        </w:rPr>
        <w:t xml:space="preserve"> (районами), объектами.. </w:t>
      </w:r>
    </w:p>
    <w:p w14:paraId="6AA99840" w14:textId="77777777" w:rsidR="00EC1C84" w:rsidRPr="005D07F9"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sidRPr="005D07F9">
        <w:rPr>
          <w:rFonts w:ascii="Times New Roman" w:eastAsia="Times New Roman" w:hAnsi="Times New Roman" w:cs="Times New Roman"/>
          <w:color w:val="000000"/>
          <w:sz w:val="24"/>
          <w:szCs w:val="24"/>
          <w:highlight w:val="yellow"/>
        </w:rPr>
        <w:t>Сущность наступательного боя заключается в поражении противника всеми имеющимися средствами, решительной атаке, стремительном продвижении подразделений в глубину его боевого порядка, уничтожении и пленении живой силы, захвате вооружения, техники и намеченных районов (рубежей) местности</w:t>
      </w:r>
    </w:p>
    <w:p w14:paraId="0742C02C" w14:textId="77777777" w:rsidR="00EC1C84" w:rsidRDefault="00EC1C84">
      <w:pPr>
        <w:tabs>
          <w:tab w:val="left" w:pos="0"/>
        </w:tabs>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0" distB="0" distL="0" distR="0" wp14:anchorId="61775A52" wp14:editId="27B4DD6F">
            <wp:extent cx="5295569" cy="4643562"/>
            <wp:effectExtent l="0" t="0" r="635" b="508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297574" cy="4645320"/>
                    </a:xfrm>
                    <a:prstGeom prst="rect">
                      <a:avLst/>
                    </a:prstGeom>
                    <a:ln/>
                  </pic:spPr>
                </pic:pic>
              </a:graphicData>
            </a:graphic>
          </wp:inline>
        </w:drawing>
      </w:r>
    </w:p>
    <w:p w14:paraId="69E9E28E" w14:textId="77777777" w:rsidR="00EC1C84" w:rsidRDefault="00EC1C84">
      <w:pPr>
        <w:tabs>
          <w:tab w:val="left" w:pos="900"/>
        </w:tabs>
        <w:spacing w:after="0"/>
        <w:rPr>
          <w:b/>
          <w:sz w:val="30"/>
          <w:szCs w:val="30"/>
        </w:rPr>
      </w:pPr>
      <w:r>
        <w:rPr>
          <w:rFonts w:ascii="Times New Roman" w:eastAsia="Times New Roman" w:hAnsi="Times New Roman" w:cs="Times New Roman"/>
          <w:sz w:val="30"/>
          <w:szCs w:val="30"/>
        </w:rPr>
        <w:tab/>
      </w:r>
      <w:r>
        <w:rPr>
          <w:rFonts w:ascii="Times New Roman" w:eastAsia="Times New Roman" w:hAnsi="Times New Roman" w:cs="Times New Roman"/>
          <w:b/>
          <w:sz w:val="30"/>
          <w:szCs w:val="30"/>
        </w:rPr>
        <w:t xml:space="preserve">17. </w:t>
      </w:r>
      <w:r>
        <w:rPr>
          <w:b/>
          <w:sz w:val="30"/>
          <w:szCs w:val="30"/>
        </w:rPr>
        <w:t xml:space="preserve">Способы перехода в наступление: </w:t>
      </w:r>
    </w:p>
    <w:p w14:paraId="4CA54AEF" w14:textId="77777777" w:rsidR="00EC1C84" w:rsidRPr="00B947B0" w:rsidRDefault="00EC1C84">
      <w:pPr>
        <w:tabs>
          <w:tab w:val="left" w:pos="900"/>
        </w:tabs>
        <w:spacing w:after="0" w:line="240" w:lineRule="auto"/>
        <w:rPr>
          <w:rFonts w:ascii="Times New Roman" w:eastAsia="Times New Roman" w:hAnsi="Times New Roman" w:cs="Times New Roman"/>
          <w:sz w:val="30"/>
          <w:szCs w:val="30"/>
          <w:highlight w:val="yellow"/>
        </w:rPr>
      </w:pPr>
      <w:r w:rsidRPr="00B947B0">
        <w:rPr>
          <w:rFonts w:ascii="Times New Roman" w:eastAsia="Times New Roman" w:hAnsi="Times New Roman" w:cs="Times New Roman"/>
          <w:sz w:val="30"/>
          <w:szCs w:val="30"/>
          <w:highlight w:val="yellow"/>
        </w:rPr>
        <w:t>1 - из положения непосредственного соприкосновения с противником</w:t>
      </w:r>
    </w:p>
    <w:p w14:paraId="7C389B7F" w14:textId="77777777" w:rsidR="00EC1C84" w:rsidRPr="00B947B0" w:rsidRDefault="00EC1C84">
      <w:pPr>
        <w:tabs>
          <w:tab w:val="left" w:pos="900"/>
        </w:tabs>
        <w:spacing w:after="0" w:line="240" w:lineRule="auto"/>
        <w:rPr>
          <w:rFonts w:ascii="Times New Roman" w:eastAsia="Times New Roman" w:hAnsi="Times New Roman" w:cs="Times New Roman"/>
          <w:sz w:val="30"/>
          <w:szCs w:val="30"/>
          <w:highlight w:val="yellow"/>
        </w:rPr>
      </w:pPr>
      <w:r w:rsidRPr="00B947B0">
        <w:rPr>
          <w:rFonts w:ascii="Times New Roman" w:eastAsia="Times New Roman" w:hAnsi="Times New Roman" w:cs="Times New Roman"/>
          <w:sz w:val="30"/>
          <w:szCs w:val="30"/>
          <w:highlight w:val="yellow"/>
        </w:rPr>
        <w:t>2 - с  ходу</w:t>
      </w:r>
    </w:p>
    <w:p w14:paraId="22B24DD3" w14:textId="77777777" w:rsidR="00EC1C84" w:rsidRPr="00B947B0" w:rsidRDefault="00EC1C84">
      <w:pPr>
        <w:tabs>
          <w:tab w:val="left" w:pos="900"/>
        </w:tabs>
        <w:spacing w:after="0" w:line="240" w:lineRule="auto"/>
        <w:rPr>
          <w:rFonts w:ascii="Times New Roman" w:eastAsia="Times New Roman" w:hAnsi="Times New Roman" w:cs="Times New Roman"/>
          <w:sz w:val="30"/>
          <w:szCs w:val="30"/>
          <w:highlight w:val="yellow"/>
        </w:rPr>
      </w:pPr>
      <w:r w:rsidRPr="00B947B0">
        <w:rPr>
          <w:rFonts w:ascii="Times New Roman" w:eastAsia="Times New Roman" w:hAnsi="Times New Roman" w:cs="Times New Roman"/>
          <w:sz w:val="30"/>
          <w:szCs w:val="30"/>
          <w:highlight w:val="yellow"/>
        </w:rPr>
        <w:t>Наступление может вестись: на обороняющегося, наступающего и отходящего  противника.</w:t>
      </w:r>
    </w:p>
    <w:p w14:paraId="2D6066B4" w14:textId="77777777" w:rsidR="00EC1C84" w:rsidRPr="00B947B0" w:rsidRDefault="00EC1C84">
      <w:pPr>
        <w:tabs>
          <w:tab w:val="left" w:pos="900"/>
        </w:tabs>
        <w:spacing w:after="0" w:line="240" w:lineRule="auto"/>
        <w:rPr>
          <w:rFonts w:ascii="Times New Roman" w:eastAsia="Times New Roman" w:hAnsi="Times New Roman" w:cs="Times New Roman"/>
          <w:sz w:val="30"/>
          <w:szCs w:val="30"/>
          <w:highlight w:val="yellow"/>
        </w:rPr>
      </w:pPr>
      <w:r w:rsidRPr="00B947B0">
        <w:rPr>
          <w:rFonts w:ascii="Times New Roman" w:eastAsia="Times New Roman" w:hAnsi="Times New Roman" w:cs="Times New Roman"/>
          <w:sz w:val="30"/>
          <w:szCs w:val="30"/>
          <w:highlight w:val="yellow"/>
        </w:rPr>
        <w:t xml:space="preserve">      На </w:t>
      </w:r>
      <w:r w:rsidRPr="00B947B0">
        <w:rPr>
          <w:rFonts w:ascii="Times New Roman" w:eastAsia="Times New Roman" w:hAnsi="Times New Roman" w:cs="Times New Roman"/>
          <w:sz w:val="30"/>
          <w:szCs w:val="30"/>
          <w:highlight w:val="yellow"/>
          <w:u w:val="single"/>
        </w:rPr>
        <w:t>обороняющегося противника</w:t>
      </w:r>
      <w:r w:rsidRPr="00B947B0">
        <w:rPr>
          <w:rFonts w:ascii="Times New Roman" w:eastAsia="Times New Roman" w:hAnsi="Times New Roman" w:cs="Times New Roman"/>
          <w:sz w:val="30"/>
          <w:szCs w:val="30"/>
          <w:highlight w:val="yellow"/>
        </w:rPr>
        <w:t xml:space="preserve">  - из положения      непосредственного соприкосновения с ним   или  с  ходу</w:t>
      </w:r>
    </w:p>
    <w:p w14:paraId="6650D311" w14:textId="77777777" w:rsidR="00EC1C84" w:rsidRPr="00B947B0" w:rsidRDefault="00EC1C84">
      <w:pPr>
        <w:tabs>
          <w:tab w:val="left" w:pos="900"/>
        </w:tabs>
        <w:spacing w:after="0" w:line="240" w:lineRule="auto"/>
        <w:rPr>
          <w:rFonts w:ascii="Times New Roman" w:eastAsia="Times New Roman" w:hAnsi="Times New Roman" w:cs="Times New Roman"/>
          <w:sz w:val="30"/>
          <w:szCs w:val="30"/>
          <w:highlight w:val="yellow"/>
        </w:rPr>
      </w:pPr>
      <w:r w:rsidRPr="00B947B0">
        <w:rPr>
          <w:rFonts w:ascii="Times New Roman" w:eastAsia="Times New Roman" w:hAnsi="Times New Roman" w:cs="Times New Roman"/>
          <w:sz w:val="30"/>
          <w:szCs w:val="30"/>
          <w:highlight w:val="yellow"/>
        </w:rPr>
        <w:lastRenderedPageBreak/>
        <w:t xml:space="preserve">    Наступление </w:t>
      </w:r>
      <w:r w:rsidRPr="00B947B0">
        <w:rPr>
          <w:rFonts w:ascii="Times New Roman" w:eastAsia="Times New Roman" w:hAnsi="Times New Roman" w:cs="Times New Roman"/>
          <w:sz w:val="30"/>
          <w:szCs w:val="30"/>
          <w:highlight w:val="yellow"/>
          <w:u w:val="single"/>
        </w:rPr>
        <w:t>на наступающего противника</w:t>
      </w:r>
      <w:r w:rsidRPr="00B947B0">
        <w:rPr>
          <w:rFonts w:ascii="Times New Roman" w:eastAsia="Times New Roman" w:hAnsi="Times New Roman" w:cs="Times New Roman"/>
          <w:sz w:val="30"/>
          <w:szCs w:val="30"/>
          <w:highlight w:val="yellow"/>
        </w:rPr>
        <w:t xml:space="preserve"> ведется путем встречного боя. Он возникает тогда, когда обе стороны стремятся решить поставленные задачи наступлением.</w:t>
      </w:r>
    </w:p>
    <w:p w14:paraId="45BE1E8C" w14:textId="77777777" w:rsidR="00EC1C84" w:rsidRDefault="00EC1C84">
      <w:pPr>
        <w:tabs>
          <w:tab w:val="left" w:pos="900"/>
        </w:tabs>
        <w:spacing w:after="0" w:line="240" w:lineRule="auto"/>
        <w:rPr>
          <w:rFonts w:ascii="Times New Roman" w:eastAsia="Times New Roman" w:hAnsi="Times New Roman" w:cs="Times New Roman"/>
          <w:sz w:val="30"/>
          <w:szCs w:val="30"/>
        </w:rPr>
      </w:pPr>
      <w:r w:rsidRPr="00B947B0">
        <w:rPr>
          <w:rFonts w:ascii="Times New Roman" w:eastAsia="Times New Roman" w:hAnsi="Times New Roman" w:cs="Times New Roman"/>
          <w:sz w:val="30"/>
          <w:szCs w:val="30"/>
          <w:highlight w:val="yellow"/>
        </w:rPr>
        <w:t xml:space="preserve">     Наступление </w:t>
      </w:r>
      <w:r w:rsidRPr="00B947B0">
        <w:rPr>
          <w:rFonts w:ascii="Times New Roman" w:eastAsia="Times New Roman" w:hAnsi="Times New Roman" w:cs="Times New Roman"/>
          <w:sz w:val="30"/>
          <w:szCs w:val="30"/>
          <w:highlight w:val="yellow"/>
          <w:u w:val="single"/>
        </w:rPr>
        <w:t>на отходящего противника</w:t>
      </w:r>
      <w:r w:rsidRPr="00B947B0">
        <w:rPr>
          <w:rFonts w:ascii="Times New Roman" w:eastAsia="Times New Roman" w:hAnsi="Times New Roman" w:cs="Times New Roman"/>
          <w:sz w:val="30"/>
          <w:szCs w:val="30"/>
          <w:highlight w:val="yellow"/>
        </w:rPr>
        <w:t xml:space="preserve"> ведется путем преследования</w:t>
      </w:r>
    </w:p>
    <w:p w14:paraId="29A6C5DD" w14:textId="77777777" w:rsidR="00EC1C84" w:rsidRDefault="00EC1C84" w:rsidP="00B947B0">
      <w:pPr>
        <w:tabs>
          <w:tab w:val="left" w:pos="900"/>
        </w:tabs>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0" distB="0" distL="0" distR="0" wp14:anchorId="7A3B60AA" wp14:editId="52C3633A">
            <wp:extent cx="5486400" cy="4420925"/>
            <wp:effectExtent l="0" t="0" r="0" 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488816" cy="4422872"/>
                    </a:xfrm>
                    <a:prstGeom prst="rect">
                      <a:avLst/>
                    </a:prstGeom>
                    <a:ln/>
                  </pic:spPr>
                </pic:pic>
              </a:graphicData>
            </a:graphic>
          </wp:inline>
        </w:drawing>
      </w:r>
    </w:p>
    <w:p w14:paraId="1B1BEC21" w14:textId="6D89A45B" w:rsidR="00EC1C84" w:rsidRDefault="00EC1C84">
      <w:pPr>
        <w:tabs>
          <w:tab w:val="left" w:pos="0"/>
        </w:tabs>
        <w:rPr>
          <w:rFonts w:ascii="Times New Roman" w:eastAsia="Times New Roman" w:hAnsi="Times New Roman" w:cs="Times New Roman"/>
          <w:sz w:val="30"/>
          <w:szCs w:val="30"/>
        </w:rPr>
      </w:pPr>
      <w:r>
        <w:rPr>
          <w:rFonts w:ascii="Times New Roman" w:eastAsia="Times New Roman" w:hAnsi="Times New Roman" w:cs="Times New Roman"/>
          <w:noProof/>
          <w:sz w:val="30"/>
          <w:szCs w:val="30"/>
        </w:rPr>
        <w:lastRenderedPageBreak/>
        <w:drawing>
          <wp:inline distT="0" distB="0" distL="0" distR="0" wp14:anchorId="1A7AFCBE" wp14:editId="577F7835">
            <wp:extent cx="5454595" cy="3768918"/>
            <wp:effectExtent l="0" t="0" r="0" b="3175"/>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466140" cy="3776895"/>
                    </a:xfrm>
                    <a:prstGeom prst="rect">
                      <a:avLst/>
                    </a:prstGeom>
                    <a:ln/>
                  </pic:spPr>
                </pic:pic>
              </a:graphicData>
            </a:graphic>
          </wp:inline>
        </w:drawing>
      </w:r>
    </w:p>
    <w:p w14:paraId="0A13D98F" w14:textId="5E08D918" w:rsidR="00EC1C84" w:rsidRDefault="000A760A">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ab/>
      </w:r>
    </w:p>
    <w:p w14:paraId="47F16463" w14:textId="12A4F99E" w:rsidR="005D07F9" w:rsidRDefault="005D07F9">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18. Порядок работы командира взвода по организации наступления. Что включает в себя уяснение задачи?</w:t>
      </w:r>
    </w:p>
    <w:p w14:paraId="7A1C0F5E" w14:textId="291FC9FD" w:rsidR="00EC1C84" w:rsidRPr="005D07F9" w:rsidRDefault="00EC1C84">
      <w:pPr>
        <w:tabs>
          <w:tab w:val="left" w:pos="1455"/>
        </w:tabs>
        <w:spacing w:after="0" w:line="240" w:lineRule="auto"/>
        <w:ind w:left="357"/>
        <w:jc w:val="both"/>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rPr>
        <w:t>Порядок работы командира взвода по подготовке боя (выполнения полученной задачи) зависит от конкретной обстановки, полученной задачи и наличия времени.</w:t>
      </w:r>
    </w:p>
    <w:p w14:paraId="21867CB1" w14:textId="77777777" w:rsidR="00EC1C84" w:rsidRPr="005D07F9" w:rsidRDefault="00EC1C84">
      <w:pPr>
        <w:tabs>
          <w:tab w:val="left" w:pos="1455"/>
        </w:tabs>
        <w:spacing w:after="0" w:line="240" w:lineRule="auto"/>
        <w:ind w:left="357"/>
        <w:jc w:val="both"/>
        <w:rPr>
          <w:rFonts w:ascii="Times New Roman" w:eastAsia="Times New Roman" w:hAnsi="Times New Roman" w:cs="Times New Roman"/>
          <w:sz w:val="24"/>
          <w:szCs w:val="24"/>
        </w:rPr>
      </w:pPr>
      <w:r w:rsidRPr="005D07F9">
        <w:rPr>
          <w:rFonts w:ascii="Times New Roman" w:eastAsia="Times New Roman" w:hAnsi="Times New Roman" w:cs="Times New Roman"/>
          <w:sz w:val="24"/>
          <w:szCs w:val="24"/>
          <w:highlight w:val="yellow"/>
        </w:rPr>
        <w:t>Подготовка боя (выполнения полученной задачи)</w:t>
      </w:r>
      <w:r w:rsidRPr="005D07F9">
        <w:rPr>
          <w:rFonts w:ascii="Times New Roman" w:eastAsia="Times New Roman" w:hAnsi="Times New Roman" w:cs="Times New Roman"/>
          <w:i/>
          <w:sz w:val="24"/>
          <w:szCs w:val="24"/>
          <w:highlight w:val="yellow"/>
        </w:rPr>
        <w:t xml:space="preserve"> </w:t>
      </w:r>
      <w:r w:rsidRPr="005D07F9">
        <w:rPr>
          <w:rFonts w:ascii="Times New Roman" w:eastAsia="Times New Roman" w:hAnsi="Times New Roman" w:cs="Times New Roman"/>
          <w:sz w:val="24"/>
          <w:szCs w:val="24"/>
          <w:highlight w:val="yellow"/>
        </w:rPr>
        <w:t>представляет собой комплекс мероприятий, проводимых командиром взвода в интересах наиболее успешного выполнения полученной задачи. Успешное выполнение задачи, поставленной перед взводом, зависит от тщательной подготовки наступления.</w:t>
      </w:r>
    </w:p>
    <w:p w14:paraId="3F6A54C3" w14:textId="77777777" w:rsidR="00EC1C84" w:rsidRDefault="00EC1C84">
      <w:pPr>
        <w:tabs>
          <w:tab w:val="left" w:pos="1455"/>
        </w:tabs>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0" distB="0" distL="0" distR="0" wp14:anchorId="332156AD" wp14:editId="3A037B2C">
            <wp:extent cx="4858247" cy="3617843"/>
            <wp:effectExtent l="0" t="0" r="0" b="1905"/>
            <wp:docPr id="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4884499" cy="3637392"/>
                    </a:xfrm>
                    <a:prstGeom prst="rect">
                      <a:avLst/>
                    </a:prstGeom>
                    <a:ln/>
                  </pic:spPr>
                </pic:pic>
              </a:graphicData>
            </a:graphic>
          </wp:inline>
        </w:drawing>
      </w:r>
    </w:p>
    <w:p w14:paraId="6D429B19" w14:textId="77777777" w:rsidR="00EC1C84" w:rsidRPr="005D07F9" w:rsidRDefault="00EC1C84">
      <w:pPr>
        <w:tabs>
          <w:tab w:val="left" w:pos="1455"/>
        </w:tabs>
        <w:spacing w:after="0" w:line="240" w:lineRule="auto"/>
        <w:ind w:left="357"/>
        <w:rPr>
          <w:rFonts w:ascii="Times New Roman" w:eastAsia="Times New Roman" w:hAnsi="Times New Roman" w:cs="Times New Roman"/>
          <w:b/>
          <w:sz w:val="24"/>
          <w:szCs w:val="24"/>
          <w:highlight w:val="yellow"/>
        </w:rPr>
      </w:pPr>
      <w:r w:rsidRPr="005D07F9">
        <w:rPr>
          <w:rFonts w:ascii="Times New Roman" w:eastAsia="Times New Roman" w:hAnsi="Times New Roman" w:cs="Times New Roman"/>
          <w:b/>
          <w:sz w:val="24"/>
          <w:szCs w:val="24"/>
          <w:highlight w:val="yellow"/>
        </w:rPr>
        <w:lastRenderedPageBreak/>
        <w:t xml:space="preserve">При уяснении полученной задачи командир взвода должен понять: </w:t>
      </w:r>
    </w:p>
    <w:p w14:paraId="2F44FB41" w14:textId="77777777" w:rsidR="00EC1C84" w:rsidRPr="005D07F9" w:rsidRDefault="00EC1C84">
      <w:pPr>
        <w:tabs>
          <w:tab w:val="left" w:pos="1455"/>
        </w:tabs>
        <w:spacing w:after="0" w:line="280" w:lineRule="auto"/>
        <w:ind w:left="357"/>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rPr>
        <w:t>задачу роты и взвода;</w:t>
      </w:r>
    </w:p>
    <w:p w14:paraId="0467B91E" w14:textId="77777777" w:rsidR="00EC1C84" w:rsidRPr="005D07F9" w:rsidRDefault="00EC1C84">
      <w:pPr>
        <w:tabs>
          <w:tab w:val="left" w:pos="1455"/>
        </w:tabs>
        <w:spacing w:after="0" w:line="280" w:lineRule="auto"/>
        <w:ind w:left="357"/>
        <w:rPr>
          <w:rFonts w:ascii="Times New Roman" w:eastAsia="Times New Roman" w:hAnsi="Times New Roman" w:cs="Times New Roman"/>
          <w:sz w:val="24"/>
          <w:szCs w:val="24"/>
        </w:rPr>
      </w:pPr>
      <w:r w:rsidRPr="005D07F9">
        <w:rPr>
          <w:rFonts w:ascii="Times New Roman" w:eastAsia="Times New Roman" w:hAnsi="Times New Roman" w:cs="Times New Roman"/>
          <w:sz w:val="24"/>
          <w:szCs w:val="24"/>
          <w:highlight w:val="yellow"/>
        </w:rPr>
        <w:t>чем усиливается взвод; какие объекты (цели) на направлении действий взвода</w:t>
      </w:r>
      <w:r w:rsidRPr="005D07F9">
        <w:rPr>
          <w:rFonts w:ascii="Times New Roman" w:eastAsia="Times New Roman" w:hAnsi="Times New Roman" w:cs="Times New Roman"/>
          <w:sz w:val="24"/>
          <w:szCs w:val="24"/>
        </w:rPr>
        <w:t xml:space="preserve"> поражаются средствами старших командиров;</w:t>
      </w:r>
    </w:p>
    <w:p w14:paraId="1A3578D6" w14:textId="77777777" w:rsidR="00EC1C84" w:rsidRPr="005D07F9" w:rsidRDefault="00EC1C84">
      <w:pPr>
        <w:tabs>
          <w:tab w:val="left" w:pos="1455"/>
        </w:tabs>
        <w:spacing w:after="0" w:line="280" w:lineRule="auto"/>
        <w:ind w:left="360"/>
        <w:rPr>
          <w:rFonts w:ascii="Times New Roman" w:eastAsia="Times New Roman" w:hAnsi="Times New Roman" w:cs="Times New Roman"/>
          <w:sz w:val="24"/>
          <w:szCs w:val="24"/>
        </w:rPr>
      </w:pPr>
      <w:r w:rsidRPr="005D07F9">
        <w:rPr>
          <w:rFonts w:ascii="Times New Roman" w:eastAsia="Times New Roman" w:hAnsi="Times New Roman" w:cs="Times New Roman"/>
          <w:sz w:val="24"/>
          <w:szCs w:val="24"/>
          <w:highlight w:val="yellow"/>
        </w:rPr>
        <w:t>задачи соседей и порядок взаимодействия с ними;</w:t>
      </w:r>
    </w:p>
    <w:p w14:paraId="1069616B" w14:textId="77777777" w:rsidR="00EC1C84" w:rsidRPr="005D07F9" w:rsidRDefault="00EC1C84">
      <w:pPr>
        <w:tabs>
          <w:tab w:val="left" w:pos="1455"/>
        </w:tabs>
        <w:spacing w:after="0" w:line="280" w:lineRule="auto"/>
        <w:ind w:left="360"/>
        <w:rPr>
          <w:rFonts w:ascii="Times New Roman" w:eastAsia="Times New Roman" w:hAnsi="Times New Roman" w:cs="Times New Roman"/>
          <w:sz w:val="24"/>
          <w:szCs w:val="24"/>
        </w:rPr>
      </w:pPr>
      <w:r w:rsidRPr="005D07F9">
        <w:rPr>
          <w:rFonts w:ascii="Times New Roman" w:eastAsia="Times New Roman" w:hAnsi="Times New Roman" w:cs="Times New Roman"/>
          <w:sz w:val="24"/>
          <w:szCs w:val="24"/>
          <w:highlight w:val="yellow"/>
        </w:rPr>
        <w:t>время готовности к выполнению задачи, порядок и сроки ее выполнения.</w:t>
      </w:r>
    </w:p>
    <w:p w14:paraId="35CAF7C6" w14:textId="77777777" w:rsidR="00EC1C84" w:rsidRPr="005D07F9" w:rsidRDefault="00EC1C84">
      <w:pPr>
        <w:tabs>
          <w:tab w:val="left" w:pos="1455"/>
        </w:tabs>
        <w:spacing w:after="0" w:line="280" w:lineRule="auto"/>
        <w:ind w:left="360"/>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u w:val="single"/>
        </w:rPr>
        <w:t xml:space="preserve">В выводах из уяснения задачи командир взвода обычно определяет: </w:t>
      </w:r>
    </w:p>
    <w:p w14:paraId="46903FB8" w14:textId="77777777" w:rsidR="00EC1C84" w:rsidRPr="005D07F9" w:rsidRDefault="00EC1C84">
      <w:pPr>
        <w:tabs>
          <w:tab w:val="left" w:pos="1455"/>
        </w:tabs>
        <w:spacing w:after="0" w:line="280" w:lineRule="auto"/>
        <w:ind w:left="360"/>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rPr>
        <w:t>на каком направлении и на уничтожении какого объекта необходимо сосредоточить основные усилия, ширину фронта наступления и глубину боевой задачи;</w:t>
      </w:r>
    </w:p>
    <w:p w14:paraId="26E9590D" w14:textId="77777777" w:rsidR="00EC1C84" w:rsidRPr="005D07F9" w:rsidRDefault="00EC1C84">
      <w:pPr>
        <w:tabs>
          <w:tab w:val="left" w:pos="1455"/>
        </w:tabs>
        <w:spacing w:after="0" w:line="280" w:lineRule="auto"/>
        <w:ind w:left="360"/>
        <w:rPr>
          <w:rFonts w:ascii="Times New Roman" w:eastAsia="Times New Roman" w:hAnsi="Times New Roman" w:cs="Times New Roman"/>
          <w:sz w:val="24"/>
          <w:szCs w:val="24"/>
        </w:rPr>
      </w:pPr>
      <w:r w:rsidRPr="005D07F9">
        <w:rPr>
          <w:rFonts w:ascii="Times New Roman" w:eastAsia="Times New Roman" w:hAnsi="Times New Roman" w:cs="Times New Roman"/>
          <w:sz w:val="24"/>
          <w:szCs w:val="24"/>
          <w:highlight w:val="yellow"/>
        </w:rPr>
        <w:t>как построить боевой порядок;</w:t>
      </w:r>
    </w:p>
    <w:p w14:paraId="610A0E14" w14:textId="77777777" w:rsidR="00EC1C84" w:rsidRPr="005D07F9" w:rsidRDefault="00EC1C84">
      <w:pPr>
        <w:tabs>
          <w:tab w:val="left" w:pos="1455"/>
        </w:tabs>
        <w:spacing w:after="0" w:line="280" w:lineRule="auto"/>
        <w:rPr>
          <w:rFonts w:ascii="Times New Roman" w:eastAsia="Times New Roman" w:hAnsi="Times New Roman" w:cs="Times New Roman"/>
          <w:sz w:val="24"/>
          <w:szCs w:val="24"/>
        </w:rPr>
      </w:pPr>
      <w:r w:rsidRPr="005D07F9">
        <w:rPr>
          <w:rFonts w:ascii="Times New Roman" w:eastAsia="Times New Roman" w:hAnsi="Times New Roman" w:cs="Times New Roman"/>
          <w:sz w:val="24"/>
          <w:szCs w:val="24"/>
        </w:rPr>
        <w:t>сколько времени имеется на подготовку к наступлению. Время на подготовку к наступлению</w:t>
      </w:r>
    </w:p>
    <w:p w14:paraId="59CB049C" w14:textId="77777777" w:rsidR="00EC1C84" w:rsidRDefault="00EC1C84">
      <w:pPr>
        <w:tabs>
          <w:tab w:val="left" w:pos="1455"/>
        </w:tabs>
        <w:spacing w:after="0" w:line="280" w:lineRule="auto"/>
        <w:rPr>
          <w:rFonts w:ascii="Times New Roman" w:eastAsia="Times New Roman" w:hAnsi="Times New Roman" w:cs="Times New Roman"/>
          <w:b/>
          <w:sz w:val="30"/>
          <w:szCs w:val="30"/>
        </w:rPr>
      </w:pPr>
    </w:p>
    <w:p w14:paraId="1888DF9C" w14:textId="55F71B7E" w:rsidR="005D07F9" w:rsidRDefault="005D07F9" w:rsidP="005D07F9">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19. Что включает в себя оценка обстановки?</w:t>
      </w:r>
    </w:p>
    <w:p w14:paraId="5C7CAB5D" w14:textId="68E1E1B1" w:rsidR="00EC1C84" w:rsidRPr="005D07F9" w:rsidRDefault="00EC1C84">
      <w:pPr>
        <w:tabs>
          <w:tab w:val="left" w:pos="1455"/>
        </w:tabs>
        <w:spacing w:after="0" w:line="280" w:lineRule="auto"/>
        <w:rPr>
          <w:rFonts w:ascii="Times New Roman" w:eastAsia="Times New Roman" w:hAnsi="Times New Roman" w:cs="Times New Roman"/>
          <w:b/>
          <w:sz w:val="24"/>
          <w:szCs w:val="24"/>
          <w:highlight w:val="yellow"/>
        </w:rPr>
      </w:pPr>
      <w:r w:rsidRPr="005D07F9">
        <w:rPr>
          <w:rFonts w:ascii="Times New Roman" w:eastAsia="Times New Roman" w:hAnsi="Times New Roman" w:cs="Times New Roman"/>
          <w:b/>
          <w:sz w:val="24"/>
          <w:szCs w:val="24"/>
          <w:highlight w:val="yellow"/>
        </w:rPr>
        <w:t>При оценке обстановки командир взвода изучает:</w:t>
      </w:r>
    </w:p>
    <w:p w14:paraId="35C6EEB2" w14:textId="77777777" w:rsidR="00EC1C84" w:rsidRPr="005D07F9" w:rsidRDefault="00EC1C84">
      <w:pPr>
        <w:tabs>
          <w:tab w:val="left" w:pos="1455"/>
        </w:tabs>
        <w:spacing w:after="0" w:line="280" w:lineRule="auto"/>
        <w:rPr>
          <w:rFonts w:ascii="Times New Roman" w:eastAsia="Times New Roman" w:hAnsi="Times New Roman" w:cs="Times New Roman"/>
          <w:b/>
          <w:sz w:val="24"/>
          <w:szCs w:val="24"/>
          <w:highlight w:val="yellow"/>
        </w:rPr>
      </w:pPr>
      <w:r w:rsidRPr="005D07F9">
        <w:rPr>
          <w:rFonts w:ascii="Times New Roman" w:eastAsia="Times New Roman" w:hAnsi="Times New Roman" w:cs="Times New Roman"/>
          <w:sz w:val="24"/>
          <w:szCs w:val="24"/>
          <w:highlight w:val="yellow"/>
        </w:rPr>
        <w:t>состав, положение, возможный характер действий противника, степень защищенности, места расположения его огневых средств и возможности их маневра;</w:t>
      </w:r>
      <w:r w:rsidRPr="005D07F9">
        <w:rPr>
          <w:rFonts w:ascii="Times New Roman" w:eastAsia="Times New Roman" w:hAnsi="Times New Roman" w:cs="Times New Roman"/>
          <w:b/>
          <w:sz w:val="24"/>
          <w:szCs w:val="24"/>
          <w:highlight w:val="yellow"/>
        </w:rPr>
        <w:t xml:space="preserve"> </w:t>
      </w:r>
    </w:p>
    <w:p w14:paraId="2BBFE953" w14:textId="77777777" w:rsidR="00EC1C84" w:rsidRPr="005D07F9" w:rsidRDefault="00EC1C84">
      <w:pPr>
        <w:tabs>
          <w:tab w:val="left" w:pos="1455"/>
        </w:tabs>
        <w:spacing w:after="0" w:line="280" w:lineRule="auto"/>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b/>
          <w:sz w:val="24"/>
          <w:szCs w:val="24"/>
          <w:highlight w:val="yellow"/>
        </w:rPr>
        <w:t>В выводах из оценки противника командир взвода определяет:</w:t>
      </w:r>
    </w:p>
    <w:p w14:paraId="7C66D3A4" w14:textId="77777777" w:rsidR="00EC1C84" w:rsidRPr="005D07F9" w:rsidRDefault="00EC1C84">
      <w:pPr>
        <w:tabs>
          <w:tab w:val="left" w:pos="1455"/>
        </w:tabs>
        <w:spacing w:after="0" w:line="280" w:lineRule="auto"/>
        <w:jc w:val="both"/>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b/>
          <w:sz w:val="24"/>
          <w:szCs w:val="24"/>
          <w:highlight w:val="yellow"/>
        </w:rPr>
        <w:t>состав противника, на которого придется наступать и его возможности, вероятные направления проведения контр атак;</w:t>
      </w:r>
    </w:p>
    <w:p w14:paraId="0FD22727" w14:textId="77777777" w:rsidR="00EC1C84" w:rsidRPr="005D07F9" w:rsidRDefault="00EC1C84">
      <w:pPr>
        <w:tabs>
          <w:tab w:val="left" w:pos="1455"/>
        </w:tabs>
        <w:spacing w:after="0" w:line="280" w:lineRule="auto"/>
        <w:jc w:val="both"/>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b/>
          <w:sz w:val="24"/>
          <w:szCs w:val="24"/>
          <w:highlight w:val="yellow"/>
        </w:rPr>
        <w:t>построение боевого порядка противника с учетом использования возможностей своих огневых средств. Влияние местности на действия противника;</w:t>
      </w:r>
    </w:p>
    <w:p w14:paraId="0C34BE4A" w14:textId="77777777" w:rsidR="00EC1C84" w:rsidRPr="005D07F9" w:rsidRDefault="00EC1C84">
      <w:pPr>
        <w:tabs>
          <w:tab w:val="left" w:pos="1455"/>
        </w:tabs>
        <w:spacing w:after="0" w:line="280" w:lineRule="auto"/>
        <w:jc w:val="both"/>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b/>
          <w:sz w:val="24"/>
          <w:szCs w:val="24"/>
          <w:highlight w:val="yellow"/>
        </w:rPr>
        <w:t>сколько времени имеется до наступления.</w:t>
      </w:r>
    </w:p>
    <w:p w14:paraId="5E74DC6C" w14:textId="77777777" w:rsidR="00EC1C84" w:rsidRPr="005D07F9" w:rsidRDefault="00EC1C84">
      <w:pPr>
        <w:tabs>
          <w:tab w:val="left" w:pos="1455"/>
        </w:tabs>
        <w:spacing w:after="0" w:line="280" w:lineRule="auto"/>
        <w:jc w:val="both"/>
        <w:rPr>
          <w:rFonts w:ascii="Times New Roman" w:eastAsia="Times New Roman" w:hAnsi="Times New Roman" w:cs="Times New Roman"/>
          <w:sz w:val="24"/>
          <w:szCs w:val="24"/>
        </w:rPr>
      </w:pPr>
      <w:r w:rsidRPr="005D07F9">
        <w:rPr>
          <w:rFonts w:ascii="Times New Roman" w:eastAsia="Times New Roman" w:hAnsi="Times New Roman" w:cs="Times New Roman"/>
          <w:sz w:val="24"/>
          <w:szCs w:val="24"/>
          <w:highlight w:val="yellow"/>
        </w:rPr>
        <w:t>состав, тактическое положение, состояние, возможности защищенность и обеспеченность всем необходимым взвода, приданных подразделений и огневых средств;</w:t>
      </w:r>
      <w:r w:rsidRPr="005D07F9">
        <w:rPr>
          <w:rFonts w:ascii="Times New Roman" w:eastAsia="Times New Roman" w:hAnsi="Times New Roman" w:cs="Times New Roman"/>
          <w:b/>
          <w:sz w:val="24"/>
          <w:szCs w:val="24"/>
        </w:rPr>
        <w:t xml:space="preserve"> </w:t>
      </w:r>
    </w:p>
    <w:p w14:paraId="4438F646" w14:textId="77777777" w:rsidR="00EC1C84" w:rsidRPr="005D07F9" w:rsidRDefault="00EC1C84">
      <w:pPr>
        <w:tabs>
          <w:tab w:val="left" w:pos="1455"/>
        </w:tabs>
        <w:spacing w:after="0" w:line="280" w:lineRule="auto"/>
        <w:jc w:val="both"/>
        <w:rPr>
          <w:rFonts w:ascii="Times New Roman" w:eastAsia="Times New Roman" w:hAnsi="Times New Roman" w:cs="Times New Roman"/>
          <w:sz w:val="24"/>
          <w:szCs w:val="24"/>
        </w:rPr>
      </w:pPr>
      <w:r w:rsidRPr="005D07F9">
        <w:rPr>
          <w:rFonts w:ascii="Times New Roman" w:eastAsia="Times New Roman" w:hAnsi="Times New Roman" w:cs="Times New Roman"/>
          <w:b/>
          <w:sz w:val="24"/>
          <w:szCs w:val="24"/>
        </w:rPr>
        <w:t>В выводах из оценки своих подразделений командир взвода определяет:</w:t>
      </w:r>
    </w:p>
    <w:p w14:paraId="584CA981" w14:textId="77777777" w:rsidR="00EC1C84" w:rsidRPr="005D07F9" w:rsidRDefault="00EC1C84">
      <w:pPr>
        <w:tabs>
          <w:tab w:val="left" w:pos="1455"/>
        </w:tabs>
        <w:spacing w:after="0" w:line="280" w:lineRule="auto"/>
        <w:jc w:val="both"/>
        <w:rPr>
          <w:rFonts w:ascii="Times New Roman" w:eastAsia="Times New Roman" w:hAnsi="Times New Roman" w:cs="Times New Roman"/>
          <w:sz w:val="24"/>
          <w:szCs w:val="24"/>
        </w:rPr>
      </w:pPr>
      <w:r w:rsidRPr="005D07F9">
        <w:rPr>
          <w:rFonts w:ascii="Times New Roman" w:eastAsia="Times New Roman" w:hAnsi="Times New Roman" w:cs="Times New Roman"/>
          <w:b/>
          <w:sz w:val="24"/>
          <w:szCs w:val="24"/>
          <w:highlight w:val="yellow"/>
        </w:rPr>
        <w:t>как построить боевой порядок, состав его элементов и места  отделений (огневых средств);</w:t>
      </w:r>
    </w:p>
    <w:p w14:paraId="100F9E0C" w14:textId="77777777" w:rsidR="00EC1C84" w:rsidRPr="005D07F9" w:rsidRDefault="00EC1C84">
      <w:pPr>
        <w:tabs>
          <w:tab w:val="left" w:pos="1455"/>
        </w:tabs>
        <w:spacing w:after="0" w:line="280" w:lineRule="auto"/>
        <w:jc w:val="both"/>
        <w:rPr>
          <w:rFonts w:ascii="Times New Roman" w:eastAsia="Times New Roman" w:hAnsi="Times New Roman" w:cs="Times New Roman"/>
          <w:sz w:val="24"/>
          <w:szCs w:val="24"/>
        </w:rPr>
      </w:pPr>
      <w:r w:rsidRPr="005D07F9">
        <w:rPr>
          <w:rFonts w:ascii="Times New Roman" w:eastAsia="Times New Roman" w:hAnsi="Times New Roman" w:cs="Times New Roman"/>
          <w:b/>
          <w:sz w:val="24"/>
          <w:szCs w:val="24"/>
          <w:highlight w:val="yellow"/>
        </w:rPr>
        <w:t>какие мероприятия провести для пополнения материальных средств.)</w:t>
      </w:r>
    </w:p>
    <w:p w14:paraId="422EE037" w14:textId="77777777" w:rsidR="00EC1C84" w:rsidRPr="005D07F9" w:rsidRDefault="00EC1C84">
      <w:pPr>
        <w:tabs>
          <w:tab w:val="left" w:pos="1455"/>
        </w:tabs>
        <w:spacing w:after="0" w:line="280" w:lineRule="auto"/>
        <w:jc w:val="both"/>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rPr>
        <w:t>состав, положение соседей, содержание задач и влияния их действий на выполнение задачи взводом, условия взаимодействия с ними в ходе наступления;</w:t>
      </w:r>
    </w:p>
    <w:p w14:paraId="1B5C7E1E" w14:textId="77777777" w:rsidR="00EC1C84" w:rsidRPr="005D07F9" w:rsidRDefault="00EC1C84">
      <w:pPr>
        <w:tabs>
          <w:tab w:val="left" w:pos="1455"/>
        </w:tabs>
        <w:spacing w:after="0" w:line="280" w:lineRule="auto"/>
        <w:jc w:val="both"/>
        <w:rPr>
          <w:rFonts w:ascii="Times New Roman" w:eastAsia="Times New Roman" w:hAnsi="Times New Roman" w:cs="Times New Roman"/>
          <w:sz w:val="24"/>
          <w:szCs w:val="24"/>
        </w:rPr>
      </w:pPr>
      <w:r w:rsidRPr="005D07F9">
        <w:rPr>
          <w:rFonts w:ascii="Times New Roman" w:eastAsia="Times New Roman" w:hAnsi="Times New Roman" w:cs="Times New Roman"/>
          <w:sz w:val="24"/>
          <w:szCs w:val="24"/>
          <w:highlight w:val="yellow"/>
        </w:rPr>
        <w:t>характер, защитные и маскирующие свойства местности, ее проходимость и влияние на выполнение боевой задачи, способы действий взвода и соседей, условия наблюдения, ведения огня и совершения маневра, наиболее вероятные направления действий самолетов, вертолетов и других воздушных целей противника на малых и предельно малых высотах.</w:t>
      </w:r>
    </w:p>
    <w:p w14:paraId="465EFA19"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311B73C2" w14:textId="77777777" w:rsidR="005D07F9" w:rsidRDefault="005D07F9" w:rsidP="005D07F9">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20. Что включает в себя решение на наступление?</w:t>
      </w:r>
    </w:p>
    <w:p w14:paraId="44AD6993" w14:textId="29B28B1B" w:rsidR="00EC1C84" w:rsidRPr="005D07F9" w:rsidRDefault="00EC1C84">
      <w:pPr>
        <w:tabs>
          <w:tab w:val="left" w:pos="1455"/>
        </w:tabs>
        <w:spacing w:after="0" w:line="280" w:lineRule="auto"/>
        <w:rPr>
          <w:rFonts w:ascii="Times New Roman" w:eastAsia="Times New Roman" w:hAnsi="Times New Roman" w:cs="Times New Roman"/>
          <w:bCs/>
          <w:sz w:val="28"/>
          <w:szCs w:val="28"/>
          <w:highlight w:val="yellow"/>
        </w:rPr>
      </w:pPr>
      <w:r w:rsidRPr="005D07F9">
        <w:rPr>
          <w:rFonts w:ascii="Times New Roman" w:eastAsia="Times New Roman" w:hAnsi="Times New Roman" w:cs="Times New Roman"/>
          <w:bCs/>
          <w:sz w:val="28"/>
          <w:szCs w:val="28"/>
          <w:highlight w:val="yellow"/>
        </w:rPr>
        <w:t xml:space="preserve">Решение командир взвода оформляет на рабочей карте (схеме), на которой отображаются: </w:t>
      </w:r>
    </w:p>
    <w:p w14:paraId="4BB7F3BC" w14:textId="77777777" w:rsidR="00EC1C84" w:rsidRPr="005D07F9" w:rsidRDefault="00EC1C84">
      <w:pPr>
        <w:tabs>
          <w:tab w:val="left" w:pos="1455"/>
        </w:tabs>
        <w:spacing w:after="0" w:line="280" w:lineRule="auto"/>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rPr>
        <w:t xml:space="preserve">начертание траншей и ходов сообщения противника, расположение его огневых средств перед фронтом наступления и на флангах на глубину боевой задачи взвода, возможный характер действий противника; </w:t>
      </w:r>
    </w:p>
    <w:p w14:paraId="6B0E4A23" w14:textId="77777777" w:rsidR="00EC1C84" w:rsidRPr="005D07F9" w:rsidRDefault="00EC1C84">
      <w:pPr>
        <w:tabs>
          <w:tab w:val="left" w:pos="1455"/>
        </w:tabs>
        <w:spacing w:after="0" w:line="280" w:lineRule="auto"/>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rPr>
        <w:t xml:space="preserve">исходная позиция взвода, объект атаки и цели, на уничтожении которых необходимо сосредоточить усилия взвода; </w:t>
      </w:r>
    </w:p>
    <w:p w14:paraId="1E3F0E90" w14:textId="77777777" w:rsidR="00EC1C84" w:rsidRPr="005D07F9" w:rsidRDefault="00EC1C84">
      <w:pPr>
        <w:tabs>
          <w:tab w:val="left" w:pos="1455"/>
        </w:tabs>
        <w:spacing w:after="0" w:line="280" w:lineRule="auto"/>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rPr>
        <w:lastRenderedPageBreak/>
        <w:t>цели, поражаемые средствами старшего начальника;</w:t>
      </w:r>
    </w:p>
    <w:p w14:paraId="741E68E0" w14:textId="77777777" w:rsidR="00EC1C84" w:rsidRPr="005D07F9" w:rsidRDefault="00EC1C84">
      <w:pPr>
        <w:tabs>
          <w:tab w:val="left" w:pos="1455"/>
        </w:tabs>
        <w:spacing w:after="0" w:line="280" w:lineRule="auto"/>
        <w:rPr>
          <w:rFonts w:ascii="Times New Roman" w:eastAsia="Times New Roman" w:hAnsi="Times New Roman" w:cs="Times New Roman"/>
          <w:sz w:val="24"/>
          <w:szCs w:val="24"/>
          <w:highlight w:val="yellow"/>
        </w:rPr>
      </w:pPr>
      <w:r w:rsidRPr="005D07F9">
        <w:rPr>
          <w:rFonts w:ascii="Times New Roman" w:eastAsia="Times New Roman" w:hAnsi="Times New Roman" w:cs="Times New Roman"/>
          <w:sz w:val="24"/>
          <w:szCs w:val="24"/>
          <w:highlight w:val="yellow"/>
        </w:rPr>
        <w:t xml:space="preserve">место и номера проходов в минно-взрывных заграждениях, </w:t>
      </w:r>
    </w:p>
    <w:p w14:paraId="4DAA4CEA" w14:textId="77777777" w:rsidR="00EC1C84" w:rsidRDefault="00EC1C84">
      <w:pPr>
        <w:tabs>
          <w:tab w:val="left" w:pos="1455"/>
        </w:tabs>
        <w:spacing w:after="0" w:line="280" w:lineRule="auto"/>
        <w:rPr>
          <w:rFonts w:ascii="Times New Roman" w:eastAsia="Times New Roman" w:hAnsi="Times New Roman" w:cs="Times New Roman"/>
          <w:sz w:val="24"/>
          <w:szCs w:val="24"/>
        </w:rPr>
      </w:pPr>
      <w:r w:rsidRPr="005D07F9">
        <w:rPr>
          <w:rFonts w:ascii="Times New Roman" w:eastAsia="Times New Roman" w:hAnsi="Times New Roman" w:cs="Times New Roman"/>
          <w:sz w:val="24"/>
          <w:szCs w:val="24"/>
          <w:highlight w:val="yellow"/>
        </w:rPr>
        <w:t>а при наступлении с ходу – маршрут выдвижения, исходный пункт, рубеж (пункт) развертывания во взводные колонны, рубеж перехода в атаку и рубеж спешивания при атаке в пешем порядке и другие данные.</w:t>
      </w:r>
    </w:p>
    <w:p w14:paraId="19558A72" w14:textId="77777777" w:rsidR="00EC1C84"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30"/>
          <w:szCs w:val="30"/>
        </w:rPr>
      </w:pPr>
    </w:p>
    <w:p w14:paraId="01ACFE4D" w14:textId="77777777" w:rsidR="00EC1C84" w:rsidRDefault="00EC1C84" w:rsidP="005D07F9">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21.</w:t>
      </w:r>
      <w:r>
        <w:rPr>
          <w:rFonts w:ascii="Times New Roman" w:eastAsia="Times New Roman" w:hAnsi="Times New Roman" w:cs="Times New Roman"/>
          <w:b/>
          <w:color w:val="FF0000"/>
          <w:sz w:val="30"/>
          <w:szCs w:val="30"/>
        </w:rPr>
        <w:t xml:space="preserve"> </w:t>
      </w:r>
      <w:r>
        <w:rPr>
          <w:rFonts w:ascii="Times New Roman" w:eastAsia="Times New Roman" w:hAnsi="Times New Roman" w:cs="Times New Roman"/>
          <w:b/>
          <w:color w:val="000000"/>
          <w:sz w:val="30"/>
          <w:szCs w:val="30"/>
        </w:rPr>
        <w:t>Порядок работы командира взвода по организации наступления. Что включает в себя боевой приказ на наступление?</w:t>
      </w:r>
    </w:p>
    <w:p w14:paraId="64A47D01" w14:textId="77777777" w:rsidR="00EC1C84" w:rsidRPr="00224C75" w:rsidRDefault="00EC1C84">
      <w:pPr>
        <w:tabs>
          <w:tab w:val="left" w:pos="1455"/>
        </w:tabs>
        <w:spacing w:after="0" w:line="280" w:lineRule="auto"/>
        <w:rPr>
          <w:rFonts w:ascii="Times New Roman" w:eastAsia="Times New Roman" w:hAnsi="Times New Roman" w:cs="Times New Roman"/>
          <w:bCs/>
          <w:sz w:val="30"/>
          <w:szCs w:val="30"/>
          <w:highlight w:val="yellow"/>
        </w:rPr>
      </w:pPr>
      <w:r w:rsidRPr="00224C75">
        <w:rPr>
          <w:rFonts w:ascii="Times New Roman" w:eastAsia="Times New Roman" w:hAnsi="Times New Roman" w:cs="Times New Roman"/>
          <w:bCs/>
          <w:sz w:val="30"/>
          <w:szCs w:val="30"/>
          <w:highlight w:val="yellow"/>
        </w:rPr>
        <w:t>После проведения рекогносцировки командир взвода  отдает боевой приказ в котором указывает:</w:t>
      </w:r>
    </w:p>
    <w:p w14:paraId="155C6F94"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i/>
          <w:sz w:val="24"/>
          <w:szCs w:val="24"/>
          <w:highlight w:val="yellow"/>
        </w:rPr>
        <w:t xml:space="preserve">в первом пункте </w:t>
      </w:r>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opиeнтиpы</w:t>
      </w:r>
      <w:proofErr w:type="spellEnd"/>
      <w:r w:rsidRPr="00224C75">
        <w:rPr>
          <w:rFonts w:ascii="Times New Roman" w:eastAsia="Times New Roman" w:hAnsi="Times New Roman" w:cs="Times New Roman"/>
          <w:sz w:val="24"/>
          <w:szCs w:val="24"/>
          <w:highlight w:val="yellow"/>
        </w:rPr>
        <w:t>, их наименование и расстояние до них;</w:t>
      </w:r>
    </w:p>
    <w:p w14:paraId="16312D93"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i/>
          <w:sz w:val="24"/>
          <w:szCs w:val="24"/>
          <w:highlight w:val="yellow"/>
        </w:rPr>
        <w:t xml:space="preserve">во втором пункте </w:t>
      </w:r>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cocтaв</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пoлoжeниe</w:t>
      </w:r>
      <w:proofErr w:type="spellEnd"/>
      <w:r w:rsidRPr="00224C75">
        <w:rPr>
          <w:rFonts w:ascii="Times New Roman" w:eastAsia="Times New Roman" w:hAnsi="Times New Roman" w:cs="Times New Roman"/>
          <w:sz w:val="24"/>
          <w:szCs w:val="24"/>
          <w:highlight w:val="yellow"/>
        </w:rPr>
        <w:t xml:space="preserve"> и </w:t>
      </w:r>
      <w:proofErr w:type="spellStart"/>
      <w:r w:rsidRPr="00224C75">
        <w:rPr>
          <w:rFonts w:ascii="Times New Roman" w:eastAsia="Times New Roman" w:hAnsi="Times New Roman" w:cs="Times New Roman"/>
          <w:sz w:val="24"/>
          <w:szCs w:val="24"/>
          <w:highlight w:val="yellow"/>
        </w:rPr>
        <w:t>xapaктep</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дeйcтвий</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пpoтивникa</w:t>
      </w:r>
      <w:proofErr w:type="spellEnd"/>
      <w:r w:rsidRPr="00224C75">
        <w:rPr>
          <w:rFonts w:ascii="Times New Roman" w:eastAsia="Times New Roman" w:hAnsi="Times New Roman" w:cs="Times New Roman"/>
          <w:sz w:val="24"/>
          <w:szCs w:val="24"/>
          <w:highlight w:val="yellow"/>
        </w:rPr>
        <w:t>;</w:t>
      </w:r>
    </w:p>
    <w:p w14:paraId="77AE2BB4"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i/>
          <w:sz w:val="24"/>
          <w:szCs w:val="24"/>
          <w:highlight w:val="yellow"/>
        </w:rPr>
        <w:t xml:space="preserve">в третьем пункте </w:t>
      </w:r>
      <w:r w:rsidRPr="00224C75">
        <w:rPr>
          <w:rFonts w:ascii="Times New Roman" w:eastAsia="Times New Roman" w:hAnsi="Times New Roman" w:cs="Times New Roman"/>
          <w:sz w:val="24"/>
          <w:szCs w:val="24"/>
          <w:highlight w:val="yellow"/>
        </w:rPr>
        <w:t xml:space="preserve">– боевой состав, </w:t>
      </w:r>
      <w:proofErr w:type="spellStart"/>
      <w:r w:rsidRPr="00224C75">
        <w:rPr>
          <w:rFonts w:ascii="Times New Roman" w:eastAsia="Times New Roman" w:hAnsi="Times New Roman" w:cs="Times New Roman"/>
          <w:sz w:val="24"/>
          <w:szCs w:val="24"/>
          <w:highlight w:val="yellow"/>
        </w:rPr>
        <w:t>зaдaчи</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poты</w:t>
      </w:r>
      <w:proofErr w:type="spellEnd"/>
      <w:r w:rsidRPr="00224C75">
        <w:rPr>
          <w:rFonts w:ascii="Times New Roman" w:eastAsia="Times New Roman" w:hAnsi="Times New Roman" w:cs="Times New Roman"/>
          <w:sz w:val="24"/>
          <w:szCs w:val="24"/>
          <w:highlight w:val="yellow"/>
        </w:rPr>
        <w:t xml:space="preserve"> и </w:t>
      </w:r>
      <w:proofErr w:type="spellStart"/>
      <w:r w:rsidRPr="00224C75">
        <w:rPr>
          <w:rFonts w:ascii="Times New Roman" w:eastAsia="Times New Roman" w:hAnsi="Times New Roman" w:cs="Times New Roman"/>
          <w:sz w:val="24"/>
          <w:szCs w:val="24"/>
          <w:highlight w:val="yellow"/>
        </w:rPr>
        <w:t>взвoдa</w:t>
      </w:r>
      <w:proofErr w:type="spellEnd"/>
      <w:r w:rsidRPr="00224C75">
        <w:rPr>
          <w:rFonts w:ascii="Times New Roman" w:eastAsia="Times New Roman" w:hAnsi="Times New Roman" w:cs="Times New Roman"/>
          <w:sz w:val="24"/>
          <w:szCs w:val="24"/>
          <w:highlight w:val="yellow"/>
        </w:rPr>
        <w:t>, с указанием выделенного на бой количества ракет и боеприпасов;</w:t>
      </w:r>
    </w:p>
    <w:p w14:paraId="6FCF8748"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i/>
          <w:sz w:val="24"/>
          <w:szCs w:val="24"/>
          <w:highlight w:val="yellow"/>
        </w:rPr>
        <w:t xml:space="preserve">в четвертом пункте </w:t>
      </w:r>
      <w:r w:rsidRPr="00224C75">
        <w:rPr>
          <w:rFonts w:ascii="Times New Roman" w:eastAsia="Times New Roman" w:hAnsi="Times New Roman" w:cs="Times New Roman"/>
          <w:sz w:val="24"/>
          <w:szCs w:val="24"/>
          <w:highlight w:val="yellow"/>
        </w:rPr>
        <w:t xml:space="preserve">– объекты и цели </w:t>
      </w:r>
      <w:proofErr w:type="spellStart"/>
      <w:r w:rsidRPr="00224C75">
        <w:rPr>
          <w:rFonts w:ascii="Times New Roman" w:eastAsia="Times New Roman" w:hAnsi="Times New Roman" w:cs="Times New Roman"/>
          <w:sz w:val="24"/>
          <w:szCs w:val="24"/>
          <w:highlight w:val="yellow"/>
        </w:rPr>
        <w:t>нa</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нaпpaвлeнии</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дeйcтвий</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взвoдa</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пopaжaeмыe</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cpeдcтвaми</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cтapшиx</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кoмaндиpoв</w:t>
      </w:r>
      <w:proofErr w:type="spellEnd"/>
      <w:r w:rsidRPr="00224C75">
        <w:rPr>
          <w:rFonts w:ascii="Times New Roman" w:eastAsia="Times New Roman" w:hAnsi="Times New Roman" w:cs="Times New Roman"/>
          <w:sz w:val="24"/>
          <w:szCs w:val="24"/>
          <w:highlight w:val="yellow"/>
        </w:rPr>
        <w:t xml:space="preserve">, a </w:t>
      </w:r>
      <w:proofErr w:type="spellStart"/>
      <w:r w:rsidRPr="00224C75">
        <w:rPr>
          <w:rFonts w:ascii="Times New Roman" w:eastAsia="Times New Roman" w:hAnsi="Times New Roman" w:cs="Times New Roman"/>
          <w:sz w:val="24"/>
          <w:szCs w:val="24"/>
          <w:highlight w:val="yellow"/>
        </w:rPr>
        <w:t>тaкжe</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зaдaчи</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coceдeй</w:t>
      </w:r>
      <w:proofErr w:type="spellEnd"/>
      <w:r w:rsidRPr="00224C75">
        <w:rPr>
          <w:rFonts w:ascii="Times New Roman" w:eastAsia="Times New Roman" w:hAnsi="Times New Roman" w:cs="Times New Roman"/>
          <w:sz w:val="24"/>
          <w:szCs w:val="24"/>
          <w:highlight w:val="yellow"/>
        </w:rPr>
        <w:t>;</w:t>
      </w:r>
    </w:p>
    <w:p w14:paraId="0785CEC5"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i/>
          <w:sz w:val="24"/>
          <w:szCs w:val="24"/>
          <w:highlight w:val="yellow"/>
        </w:rPr>
        <w:t>в пятом пункте</w:t>
      </w:r>
      <w:r w:rsidRPr="00224C75">
        <w:rPr>
          <w:rFonts w:ascii="Times New Roman" w:eastAsia="Times New Roman" w:hAnsi="Times New Roman" w:cs="Times New Roman"/>
          <w:sz w:val="24"/>
          <w:szCs w:val="24"/>
          <w:highlight w:val="yellow"/>
        </w:rPr>
        <w:t xml:space="preserve">, после слова «приказываю», – </w:t>
      </w:r>
      <w:proofErr w:type="spellStart"/>
      <w:r w:rsidRPr="00224C75">
        <w:rPr>
          <w:rFonts w:ascii="Times New Roman" w:eastAsia="Times New Roman" w:hAnsi="Times New Roman" w:cs="Times New Roman"/>
          <w:sz w:val="24"/>
          <w:szCs w:val="24"/>
          <w:highlight w:val="yellow"/>
        </w:rPr>
        <w:t>бoeвыe</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зaдaчи</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oтдeлeниям</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тaнкaм</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пpидaнным</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пoдpaздeлeниям</w:t>
      </w:r>
      <w:proofErr w:type="spellEnd"/>
      <w:r w:rsidRPr="00224C75">
        <w:rPr>
          <w:rFonts w:ascii="Times New Roman" w:eastAsia="Times New Roman" w:hAnsi="Times New Roman" w:cs="Times New Roman"/>
          <w:sz w:val="24"/>
          <w:szCs w:val="24"/>
          <w:highlight w:val="yellow"/>
        </w:rPr>
        <w:t xml:space="preserve"> и </w:t>
      </w:r>
      <w:proofErr w:type="spellStart"/>
      <w:r w:rsidRPr="00224C75">
        <w:rPr>
          <w:rFonts w:ascii="Times New Roman" w:eastAsia="Times New Roman" w:hAnsi="Times New Roman" w:cs="Times New Roman"/>
          <w:sz w:val="24"/>
          <w:szCs w:val="24"/>
          <w:highlight w:val="yellow"/>
        </w:rPr>
        <w:t>oгнeвым</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cpeдcтвaм</w:t>
      </w:r>
      <w:proofErr w:type="spellEnd"/>
      <w:r w:rsidRPr="00224C75">
        <w:rPr>
          <w:rFonts w:ascii="Times New Roman" w:eastAsia="Times New Roman" w:hAnsi="Times New Roman" w:cs="Times New Roman"/>
          <w:sz w:val="24"/>
          <w:szCs w:val="24"/>
          <w:highlight w:val="yellow"/>
        </w:rPr>
        <w:t xml:space="preserve">, a </w:t>
      </w:r>
      <w:proofErr w:type="spellStart"/>
      <w:r w:rsidRPr="00224C75">
        <w:rPr>
          <w:rFonts w:ascii="Times New Roman" w:eastAsia="Times New Roman" w:hAnsi="Times New Roman" w:cs="Times New Roman"/>
          <w:sz w:val="24"/>
          <w:szCs w:val="24"/>
          <w:highlight w:val="yellow"/>
        </w:rPr>
        <w:t>кoмaндиp</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мoтocтpeлкoвoгo</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взвoдa</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кpoмe</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тoгo</w:t>
      </w:r>
      <w:proofErr w:type="spellEnd"/>
      <w:r w:rsidRPr="00224C75">
        <w:rPr>
          <w:rFonts w:ascii="Times New Roman" w:eastAsia="Times New Roman" w:hAnsi="Times New Roman" w:cs="Times New Roman"/>
          <w:sz w:val="24"/>
          <w:szCs w:val="24"/>
          <w:highlight w:val="yellow"/>
        </w:rPr>
        <w:t xml:space="preserve">, – </w:t>
      </w:r>
      <w:proofErr w:type="spellStart"/>
      <w:r w:rsidRPr="00224C75">
        <w:rPr>
          <w:rFonts w:ascii="Times New Roman" w:eastAsia="Times New Roman" w:hAnsi="Times New Roman" w:cs="Times New Roman"/>
          <w:sz w:val="24"/>
          <w:szCs w:val="24"/>
          <w:highlight w:val="yellow"/>
        </w:rPr>
        <w:t>зaдaчи</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нeпocpeдcтвeннo</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пoдчинeннoмy</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личнoмy</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cocтaвy</w:t>
      </w:r>
      <w:proofErr w:type="spellEnd"/>
      <w:r w:rsidRPr="00224C75">
        <w:rPr>
          <w:rFonts w:ascii="Times New Roman" w:eastAsia="Times New Roman" w:hAnsi="Times New Roman" w:cs="Times New Roman"/>
          <w:sz w:val="24"/>
          <w:szCs w:val="24"/>
          <w:highlight w:val="yellow"/>
        </w:rPr>
        <w:t>.</w:t>
      </w:r>
    </w:p>
    <w:p w14:paraId="335A078D"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i/>
          <w:sz w:val="24"/>
          <w:szCs w:val="24"/>
          <w:highlight w:val="yellow"/>
        </w:rPr>
        <w:t xml:space="preserve">в шестом пункте </w:t>
      </w:r>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вpeмя</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гoтoвнocти</w:t>
      </w:r>
      <w:proofErr w:type="spellEnd"/>
      <w:r w:rsidRPr="00224C75">
        <w:rPr>
          <w:rFonts w:ascii="Times New Roman" w:eastAsia="Times New Roman" w:hAnsi="Times New Roman" w:cs="Times New Roman"/>
          <w:sz w:val="24"/>
          <w:szCs w:val="24"/>
          <w:highlight w:val="yellow"/>
        </w:rPr>
        <w:t xml:space="preserve"> к </w:t>
      </w:r>
      <w:proofErr w:type="spellStart"/>
      <w:r w:rsidRPr="00224C75">
        <w:rPr>
          <w:rFonts w:ascii="Times New Roman" w:eastAsia="Times New Roman" w:hAnsi="Times New Roman" w:cs="Times New Roman"/>
          <w:sz w:val="24"/>
          <w:szCs w:val="24"/>
          <w:highlight w:val="yellow"/>
        </w:rPr>
        <w:t>выпoлнeнию</w:t>
      </w:r>
      <w:proofErr w:type="spellEnd"/>
      <w:r w:rsidRPr="00224C75">
        <w:rPr>
          <w:rFonts w:ascii="Times New Roman" w:eastAsia="Times New Roman" w:hAnsi="Times New Roman" w:cs="Times New Roman"/>
          <w:sz w:val="24"/>
          <w:szCs w:val="24"/>
          <w:highlight w:val="yellow"/>
        </w:rPr>
        <w:t xml:space="preserve"> </w:t>
      </w:r>
      <w:proofErr w:type="spellStart"/>
      <w:r w:rsidRPr="00224C75">
        <w:rPr>
          <w:rFonts w:ascii="Times New Roman" w:eastAsia="Times New Roman" w:hAnsi="Times New Roman" w:cs="Times New Roman"/>
          <w:sz w:val="24"/>
          <w:szCs w:val="24"/>
          <w:highlight w:val="yellow"/>
        </w:rPr>
        <w:t>зaдaчи</w:t>
      </w:r>
      <w:proofErr w:type="spellEnd"/>
      <w:r w:rsidRPr="00224C75">
        <w:rPr>
          <w:rFonts w:ascii="Times New Roman" w:eastAsia="Times New Roman" w:hAnsi="Times New Roman" w:cs="Times New Roman"/>
          <w:sz w:val="24"/>
          <w:szCs w:val="24"/>
          <w:highlight w:val="yellow"/>
        </w:rPr>
        <w:t>;</w:t>
      </w:r>
    </w:p>
    <w:p w14:paraId="1FE0779A" w14:textId="77777777" w:rsidR="00EC1C84" w:rsidRDefault="00EC1C84">
      <w:pPr>
        <w:tabs>
          <w:tab w:val="left" w:pos="1455"/>
        </w:tabs>
        <w:spacing w:after="0" w:line="280" w:lineRule="auto"/>
        <w:rPr>
          <w:rFonts w:ascii="Times New Roman" w:eastAsia="Times New Roman" w:hAnsi="Times New Roman" w:cs="Times New Roman"/>
          <w:sz w:val="24"/>
          <w:szCs w:val="24"/>
        </w:rPr>
      </w:pPr>
      <w:r w:rsidRPr="00224C75">
        <w:rPr>
          <w:rFonts w:ascii="Times New Roman" w:eastAsia="Times New Roman" w:hAnsi="Times New Roman" w:cs="Times New Roman"/>
          <w:i/>
          <w:sz w:val="24"/>
          <w:szCs w:val="24"/>
          <w:highlight w:val="yellow"/>
        </w:rPr>
        <w:t xml:space="preserve">в седьмом пункте </w:t>
      </w:r>
      <w:r w:rsidRPr="00224C75">
        <w:rPr>
          <w:rFonts w:ascii="Times New Roman" w:eastAsia="Times New Roman" w:hAnsi="Times New Roman" w:cs="Times New Roman"/>
          <w:sz w:val="24"/>
          <w:szCs w:val="24"/>
          <w:highlight w:val="yellow"/>
        </w:rPr>
        <w:t>– свое место и заместителя.</w:t>
      </w:r>
    </w:p>
    <w:p w14:paraId="01591E73"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474FDF02" w14:textId="77777777" w:rsidR="00EC1C84" w:rsidRDefault="00EC1C84">
      <w:pPr>
        <w:pBdr>
          <w:top w:val="nil"/>
          <w:left w:val="nil"/>
          <w:bottom w:val="nil"/>
          <w:right w:val="nil"/>
          <w:between w:val="nil"/>
        </w:pBdr>
        <w:shd w:val="clear" w:color="auto" w:fill="FFFFFF"/>
        <w:spacing w:after="0" w:line="280" w:lineRule="auto"/>
        <w:ind w:firstLine="709"/>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22. Последовательность и содержание работы командира взвода после получения задачи на расположение на месте.</w:t>
      </w:r>
    </w:p>
    <w:p w14:paraId="5E2B2D16"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Получив задачу на расположение на месте, командир взвода:</w:t>
      </w:r>
    </w:p>
    <w:p w14:paraId="396D8B45" w14:textId="77777777" w:rsidR="00EC1C84" w:rsidRPr="00224C75" w:rsidRDefault="00EC1C84" w:rsidP="00EC1C84">
      <w:pPr>
        <w:numPr>
          <w:ilvl w:val="0"/>
          <w:numId w:val="8"/>
        </w:numPr>
        <w:tabs>
          <w:tab w:val="left" w:pos="1455"/>
        </w:tabs>
        <w:spacing w:after="0" w:line="280" w:lineRule="auto"/>
        <w:rPr>
          <w:sz w:val="24"/>
          <w:szCs w:val="24"/>
          <w:highlight w:val="yellow"/>
        </w:rPr>
      </w:pPr>
      <w:r w:rsidRPr="00224C75">
        <w:rPr>
          <w:rFonts w:ascii="Times New Roman" w:eastAsia="Times New Roman" w:hAnsi="Times New Roman" w:cs="Times New Roman"/>
          <w:sz w:val="24"/>
          <w:szCs w:val="24"/>
          <w:highlight w:val="yellow"/>
        </w:rPr>
        <w:t>уясняет ее;</w:t>
      </w:r>
    </w:p>
    <w:p w14:paraId="3A84AD95" w14:textId="77777777" w:rsidR="00EC1C84" w:rsidRPr="00224C75" w:rsidRDefault="00EC1C84" w:rsidP="00EC1C84">
      <w:pPr>
        <w:numPr>
          <w:ilvl w:val="0"/>
          <w:numId w:val="8"/>
        </w:numPr>
        <w:tabs>
          <w:tab w:val="left" w:pos="1455"/>
        </w:tabs>
        <w:spacing w:after="0" w:line="280" w:lineRule="auto"/>
        <w:rPr>
          <w:sz w:val="24"/>
          <w:szCs w:val="24"/>
          <w:highlight w:val="yellow"/>
        </w:rPr>
      </w:pPr>
      <w:r w:rsidRPr="00224C75">
        <w:rPr>
          <w:rFonts w:ascii="Times New Roman" w:eastAsia="Times New Roman" w:hAnsi="Times New Roman" w:cs="Times New Roman"/>
          <w:sz w:val="24"/>
          <w:szCs w:val="24"/>
          <w:highlight w:val="yellow"/>
        </w:rPr>
        <w:t xml:space="preserve">оценивает обстановку; </w:t>
      </w:r>
    </w:p>
    <w:p w14:paraId="0F040CF7" w14:textId="77777777" w:rsidR="00EC1C84" w:rsidRPr="00224C75" w:rsidRDefault="00EC1C84" w:rsidP="00EC1C84">
      <w:pPr>
        <w:numPr>
          <w:ilvl w:val="0"/>
          <w:numId w:val="8"/>
        </w:numPr>
        <w:tabs>
          <w:tab w:val="left" w:pos="1455"/>
        </w:tabs>
        <w:spacing w:after="0" w:line="280" w:lineRule="auto"/>
        <w:rPr>
          <w:sz w:val="24"/>
          <w:szCs w:val="24"/>
          <w:highlight w:val="yellow"/>
        </w:rPr>
      </w:pPr>
      <w:r w:rsidRPr="00224C75">
        <w:rPr>
          <w:rFonts w:ascii="Times New Roman" w:eastAsia="Times New Roman" w:hAnsi="Times New Roman" w:cs="Times New Roman"/>
          <w:sz w:val="24"/>
          <w:szCs w:val="24"/>
          <w:highlight w:val="yellow"/>
        </w:rPr>
        <w:t xml:space="preserve">принимает решение; </w:t>
      </w:r>
    </w:p>
    <w:p w14:paraId="29721F6C" w14:textId="77777777" w:rsidR="00EC1C84" w:rsidRPr="00224C75" w:rsidRDefault="00EC1C84" w:rsidP="00EC1C84">
      <w:pPr>
        <w:numPr>
          <w:ilvl w:val="0"/>
          <w:numId w:val="8"/>
        </w:numPr>
        <w:tabs>
          <w:tab w:val="left" w:pos="1455"/>
        </w:tabs>
        <w:spacing w:after="0" w:line="280" w:lineRule="auto"/>
        <w:rPr>
          <w:sz w:val="24"/>
          <w:szCs w:val="24"/>
          <w:highlight w:val="yellow"/>
        </w:rPr>
      </w:pPr>
      <w:r w:rsidRPr="00224C75">
        <w:rPr>
          <w:rFonts w:ascii="Times New Roman" w:eastAsia="Times New Roman" w:hAnsi="Times New Roman" w:cs="Times New Roman"/>
          <w:sz w:val="24"/>
          <w:szCs w:val="24"/>
          <w:highlight w:val="yellow"/>
        </w:rPr>
        <w:t>проводит рекогносцировку в ходе которой уточняет свое решение;</w:t>
      </w:r>
    </w:p>
    <w:p w14:paraId="1A2C34D9" w14:textId="77777777" w:rsidR="00EC1C84" w:rsidRPr="00224C75" w:rsidRDefault="00EC1C84">
      <w:pPr>
        <w:tabs>
          <w:tab w:val="left" w:pos="709"/>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ab/>
        <w:t>отдает боевой приказ (обычно всему личному составу);</w:t>
      </w:r>
    </w:p>
    <w:p w14:paraId="2CF42EAB" w14:textId="77777777" w:rsidR="00EC1C84" w:rsidRPr="00224C75" w:rsidRDefault="00EC1C84" w:rsidP="00EC1C84">
      <w:pPr>
        <w:numPr>
          <w:ilvl w:val="0"/>
          <w:numId w:val="8"/>
        </w:numPr>
        <w:tabs>
          <w:tab w:val="left" w:pos="1455"/>
        </w:tabs>
        <w:spacing w:after="0" w:line="280" w:lineRule="auto"/>
        <w:rPr>
          <w:sz w:val="24"/>
          <w:szCs w:val="24"/>
          <w:highlight w:val="yellow"/>
        </w:rPr>
      </w:pPr>
      <w:r w:rsidRPr="00224C75">
        <w:rPr>
          <w:rFonts w:ascii="Times New Roman" w:eastAsia="Times New Roman" w:hAnsi="Times New Roman" w:cs="Times New Roman"/>
          <w:sz w:val="24"/>
          <w:szCs w:val="24"/>
          <w:highlight w:val="yellow"/>
        </w:rPr>
        <w:t>организует взаимодействие, всестороннее обеспечение и управление;</w:t>
      </w:r>
    </w:p>
    <w:p w14:paraId="2EAF14B0" w14:textId="77777777" w:rsidR="00EC1C84" w:rsidRPr="00224C75" w:rsidRDefault="00EC1C84" w:rsidP="00EC1C84">
      <w:pPr>
        <w:numPr>
          <w:ilvl w:val="0"/>
          <w:numId w:val="8"/>
        </w:numPr>
        <w:tabs>
          <w:tab w:val="left" w:pos="1455"/>
        </w:tabs>
        <w:spacing w:after="0" w:line="280" w:lineRule="auto"/>
        <w:rPr>
          <w:sz w:val="24"/>
          <w:szCs w:val="24"/>
          <w:highlight w:val="yellow"/>
        </w:rPr>
      </w:pPr>
      <w:r w:rsidRPr="00224C75">
        <w:rPr>
          <w:rFonts w:ascii="Times New Roman" w:eastAsia="Times New Roman" w:hAnsi="Times New Roman" w:cs="Times New Roman"/>
          <w:sz w:val="24"/>
          <w:szCs w:val="24"/>
          <w:highlight w:val="yellow"/>
        </w:rPr>
        <w:t xml:space="preserve">проверяет готовность взвода и в установленное время докладывает старшему начальнику. </w:t>
      </w:r>
    </w:p>
    <w:p w14:paraId="0DB9711E" w14:textId="77777777" w:rsidR="00EC1C84" w:rsidRPr="00224C75" w:rsidRDefault="00EC1C84">
      <w:pPr>
        <w:tabs>
          <w:tab w:val="left" w:pos="1455"/>
        </w:tabs>
        <w:spacing w:after="0" w:line="280" w:lineRule="auto"/>
        <w:ind w:left="720"/>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b/>
          <w:sz w:val="24"/>
          <w:szCs w:val="24"/>
          <w:highlight w:val="yellow"/>
        </w:rPr>
        <w:t>Уясняя задачу командир взвода должен понять:</w:t>
      </w:r>
    </w:p>
    <w:p w14:paraId="1E3542D3"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 xml:space="preserve">  - в каком районе располагается рота и место в нем взвода;</w:t>
      </w:r>
    </w:p>
    <w:p w14:paraId="7C515198"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 xml:space="preserve">  - к каким действиям быть готовым;</w:t>
      </w:r>
    </w:p>
    <w:p w14:paraId="56B43638"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 xml:space="preserve">  - порядок охранения (какие органы непосредственного и сторожевого охранения выделяются от взвода,  с какого времени) ;</w:t>
      </w:r>
    </w:p>
    <w:p w14:paraId="5A90E1E0" w14:textId="77777777" w:rsidR="00EC1C84" w:rsidRDefault="00EC1C84">
      <w:pPr>
        <w:tabs>
          <w:tab w:val="left" w:pos="1455"/>
        </w:tabs>
        <w:spacing w:after="0" w:line="280" w:lineRule="auto"/>
        <w:rPr>
          <w:rFonts w:ascii="Times New Roman" w:eastAsia="Times New Roman" w:hAnsi="Times New Roman" w:cs="Times New Roman"/>
          <w:sz w:val="24"/>
          <w:szCs w:val="24"/>
        </w:rPr>
      </w:pPr>
      <w:r w:rsidRPr="00224C75">
        <w:rPr>
          <w:rFonts w:ascii="Times New Roman" w:eastAsia="Times New Roman" w:hAnsi="Times New Roman" w:cs="Times New Roman"/>
          <w:sz w:val="24"/>
          <w:szCs w:val="24"/>
          <w:highlight w:val="yellow"/>
        </w:rPr>
        <w:t xml:space="preserve">  - объем и сроки инженерного оборудования расположения;</w:t>
      </w:r>
    </w:p>
    <w:p w14:paraId="03363EEC" w14:textId="77777777" w:rsidR="00EC1C84" w:rsidRDefault="00EC1C84">
      <w:pPr>
        <w:tabs>
          <w:tab w:val="left" w:pos="1455"/>
        </w:tabs>
        <w:spacing w:after="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места расположения соседей, порядок поддержания связи и взаимодействия с ними.</w:t>
      </w:r>
    </w:p>
    <w:p w14:paraId="53189077"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Pr>
          <w:rFonts w:ascii="Times New Roman" w:eastAsia="Times New Roman" w:hAnsi="Times New Roman" w:cs="Times New Roman"/>
          <w:i/>
          <w:sz w:val="24"/>
          <w:szCs w:val="24"/>
        </w:rPr>
        <w:t xml:space="preserve"> </w:t>
      </w:r>
      <w:r w:rsidRPr="00224C75">
        <w:rPr>
          <w:rFonts w:ascii="Times New Roman" w:eastAsia="Times New Roman" w:hAnsi="Times New Roman" w:cs="Times New Roman"/>
          <w:b/>
          <w:sz w:val="24"/>
          <w:szCs w:val="24"/>
          <w:highlight w:val="yellow"/>
        </w:rPr>
        <w:t>Оценивая обстановку командир взвода изучает:</w:t>
      </w:r>
    </w:p>
    <w:p w14:paraId="706B0FEE"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lastRenderedPageBreak/>
        <w:t xml:space="preserve">- удаление и возможный характер действий наземного противника, особенно его диверсионно-разведывательных групп, возможности по применению средств воздушного нападения и дистанционного минирования местности; </w:t>
      </w:r>
    </w:p>
    <w:p w14:paraId="564F011D"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 xml:space="preserve">- районы расположения роты и взвода, состояние, обеспеченность и возможности взвода и приданных подразделений; </w:t>
      </w:r>
    </w:p>
    <w:p w14:paraId="2FEAA5DB" w14:textId="77777777" w:rsidR="00EC1C84" w:rsidRDefault="00EC1C84">
      <w:pPr>
        <w:tabs>
          <w:tab w:val="left" w:pos="1455"/>
        </w:tabs>
        <w:spacing w:after="0" w:line="280" w:lineRule="auto"/>
        <w:rPr>
          <w:rFonts w:ascii="Times New Roman" w:eastAsia="Times New Roman" w:hAnsi="Times New Roman" w:cs="Times New Roman"/>
          <w:sz w:val="24"/>
          <w:szCs w:val="24"/>
        </w:rPr>
      </w:pPr>
      <w:r w:rsidRPr="00224C75">
        <w:rPr>
          <w:rFonts w:ascii="Times New Roman" w:eastAsia="Times New Roman" w:hAnsi="Times New Roman" w:cs="Times New Roman"/>
          <w:sz w:val="24"/>
          <w:szCs w:val="24"/>
          <w:highlight w:val="yellow"/>
        </w:rPr>
        <w:t>- состав и размещение соседних подразделений, условия взаимодействия с ними при отражении нападения наземного противника;</w:t>
      </w:r>
      <w:r>
        <w:rPr>
          <w:rFonts w:ascii="Times New Roman" w:eastAsia="Times New Roman" w:hAnsi="Times New Roman" w:cs="Times New Roman"/>
          <w:sz w:val="24"/>
          <w:szCs w:val="24"/>
        </w:rPr>
        <w:t xml:space="preserve"> </w:t>
      </w:r>
    </w:p>
    <w:p w14:paraId="57E980BF" w14:textId="77777777" w:rsidR="00EC1C84" w:rsidRDefault="00EC1C84">
      <w:pPr>
        <w:tabs>
          <w:tab w:val="left" w:pos="1455"/>
        </w:tabs>
        <w:spacing w:after="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местность, ее защитные и маскирующие свойства, условия наблюдения и ведения огня; время года, суток и состояние погоды.</w:t>
      </w:r>
    </w:p>
    <w:p w14:paraId="33FD1673" w14:textId="77777777" w:rsidR="00EC1C84" w:rsidRPr="00224C75" w:rsidRDefault="00EC1C84">
      <w:pPr>
        <w:tabs>
          <w:tab w:val="left" w:pos="1455"/>
        </w:tabs>
        <w:spacing w:after="0" w:line="280" w:lineRule="auto"/>
        <w:rPr>
          <w:rFonts w:ascii="Times New Roman" w:eastAsia="Times New Roman" w:hAnsi="Times New Roman" w:cs="Times New Roman"/>
          <w:b/>
          <w:sz w:val="24"/>
          <w:szCs w:val="24"/>
          <w:highlight w:val="yellow"/>
        </w:rPr>
      </w:pPr>
      <w:r w:rsidRPr="00224C75">
        <w:rPr>
          <w:rFonts w:ascii="Times New Roman" w:eastAsia="Times New Roman" w:hAnsi="Times New Roman" w:cs="Times New Roman"/>
          <w:b/>
          <w:sz w:val="24"/>
          <w:szCs w:val="24"/>
          <w:highlight w:val="yellow"/>
        </w:rPr>
        <w:t>В решении командир взвода определяет:</w:t>
      </w:r>
    </w:p>
    <w:p w14:paraId="0F53054F"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 порядок занятия места расположения взвода и места отделений (танков) в нем;</w:t>
      </w:r>
    </w:p>
    <w:p w14:paraId="7EFF5EC5"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 состав, задачи и порядок действий наблюдателя;</w:t>
      </w:r>
    </w:p>
    <w:p w14:paraId="25E398D0"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 xml:space="preserve">- порядок действий при нападении воздушного и наземного противника, при применении им средств дистанционного минирования; </w:t>
      </w:r>
    </w:p>
    <w:p w14:paraId="276A371C" w14:textId="77777777" w:rsidR="00EC1C84" w:rsidRDefault="00EC1C84">
      <w:pPr>
        <w:tabs>
          <w:tab w:val="left" w:pos="1455"/>
        </w:tabs>
        <w:spacing w:after="0" w:line="280" w:lineRule="auto"/>
        <w:rPr>
          <w:rFonts w:ascii="Times New Roman" w:eastAsia="Times New Roman" w:hAnsi="Times New Roman" w:cs="Times New Roman"/>
          <w:sz w:val="24"/>
          <w:szCs w:val="24"/>
        </w:rPr>
      </w:pPr>
      <w:r w:rsidRPr="00224C75">
        <w:rPr>
          <w:rFonts w:ascii="Times New Roman" w:eastAsia="Times New Roman" w:hAnsi="Times New Roman" w:cs="Times New Roman"/>
          <w:sz w:val="24"/>
          <w:szCs w:val="24"/>
          <w:highlight w:val="yellow"/>
        </w:rPr>
        <w:t>- порядок выдвижения взвода из района.</w:t>
      </w:r>
    </w:p>
    <w:p w14:paraId="30D0F4F4" w14:textId="77777777" w:rsidR="00EC1C84" w:rsidRPr="00224C75" w:rsidRDefault="00EC1C84">
      <w:pPr>
        <w:tabs>
          <w:tab w:val="left" w:pos="1455"/>
        </w:tabs>
        <w:spacing w:after="0" w:line="280" w:lineRule="auto"/>
        <w:rPr>
          <w:rFonts w:ascii="Times New Roman" w:eastAsia="Times New Roman" w:hAnsi="Times New Roman" w:cs="Times New Roman"/>
          <w:b/>
          <w:sz w:val="24"/>
          <w:szCs w:val="24"/>
          <w:highlight w:val="yellow"/>
        </w:rPr>
      </w:pPr>
      <w:r w:rsidRPr="00224C75">
        <w:rPr>
          <w:rFonts w:ascii="Times New Roman" w:eastAsia="Times New Roman" w:hAnsi="Times New Roman" w:cs="Times New Roman"/>
          <w:b/>
          <w:sz w:val="24"/>
          <w:szCs w:val="24"/>
          <w:highlight w:val="yellow"/>
        </w:rPr>
        <w:t>В боевом приказе указывается:</w:t>
      </w:r>
    </w:p>
    <w:p w14:paraId="5B520EEE"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1. Сведения о противнике.</w:t>
      </w:r>
    </w:p>
    <w:p w14:paraId="76139594"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2. Задачу роты и своего взвода.</w:t>
      </w:r>
    </w:p>
    <w:p w14:paraId="685E35CA"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3. Места расположения и задачи соседей и взаимодействующих подразделений.</w:t>
      </w:r>
    </w:p>
    <w:p w14:paraId="01427D4C"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 xml:space="preserve">4. После слова «приказываю» - задачи отделениям и приданным подразделениям. </w:t>
      </w:r>
    </w:p>
    <w:p w14:paraId="6ECD8A33" w14:textId="77777777" w:rsidR="00EC1C84" w:rsidRPr="00224C75" w:rsidRDefault="00EC1C84">
      <w:pPr>
        <w:tabs>
          <w:tab w:val="left" w:pos="1455"/>
        </w:tabs>
        <w:spacing w:after="0" w:line="28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5. Время занятия района и сроки его инженерного оборудования, организация непосредственного охранения.</w:t>
      </w:r>
    </w:p>
    <w:p w14:paraId="5E3BAC34" w14:textId="77777777" w:rsidR="00EC1C84" w:rsidRDefault="00EC1C84">
      <w:pPr>
        <w:tabs>
          <w:tab w:val="left" w:pos="1455"/>
        </w:tabs>
        <w:spacing w:after="0" w:line="280" w:lineRule="auto"/>
        <w:rPr>
          <w:rFonts w:ascii="Times New Roman" w:eastAsia="Times New Roman" w:hAnsi="Times New Roman" w:cs="Times New Roman"/>
          <w:sz w:val="24"/>
          <w:szCs w:val="24"/>
        </w:rPr>
      </w:pPr>
      <w:r w:rsidRPr="00224C75">
        <w:rPr>
          <w:rFonts w:ascii="Times New Roman" w:eastAsia="Times New Roman" w:hAnsi="Times New Roman" w:cs="Times New Roman"/>
          <w:sz w:val="24"/>
          <w:szCs w:val="24"/>
          <w:highlight w:val="yellow"/>
        </w:rPr>
        <w:t>6. Свое место в районе и заместителя.</w:t>
      </w:r>
    </w:p>
    <w:p w14:paraId="324A3F00"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655FC35B"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25D66A87"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2DC1892C"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74B82570"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57812C54"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118E6910"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1F61366C"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6F719C22"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747FA874"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606E5DC1"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050F9972"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427E6635"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0623D726" w14:textId="70D54B6C" w:rsidR="00EC1C84"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lastRenderedPageBreak/>
        <w:t>23. Место и роль взвода в обороне роты, батальона. Боевой порядок взвода в обороне (показать схемой).</w:t>
      </w:r>
      <w:r w:rsidR="009709B3" w:rsidRPr="009709B3">
        <w:rPr>
          <w:rFonts w:ascii="Times New Roman" w:eastAsia="Times New Roman" w:hAnsi="Times New Roman" w:cs="Times New Roman"/>
          <w:noProof/>
          <w:color w:val="FF0000"/>
          <w:sz w:val="30"/>
          <w:szCs w:val="30"/>
        </w:rPr>
        <w:t xml:space="preserve"> </w:t>
      </w:r>
      <w:r w:rsidR="009709B3">
        <w:rPr>
          <w:rFonts w:ascii="Times New Roman" w:eastAsia="Times New Roman" w:hAnsi="Times New Roman" w:cs="Times New Roman"/>
          <w:noProof/>
          <w:color w:val="FF0000"/>
          <w:sz w:val="30"/>
          <w:szCs w:val="30"/>
        </w:rPr>
        <w:drawing>
          <wp:inline distT="0" distB="0" distL="0" distR="0" wp14:anchorId="13E3F060" wp14:editId="37E7EFD9">
            <wp:extent cx="4738978" cy="3251833"/>
            <wp:effectExtent l="0" t="0" r="5080" b="6350"/>
            <wp:docPr id="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4768463" cy="3272065"/>
                    </a:xfrm>
                    <a:prstGeom prst="rect">
                      <a:avLst/>
                    </a:prstGeom>
                    <a:ln/>
                  </pic:spPr>
                </pic:pic>
              </a:graphicData>
            </a:graphic>
          </wp:inline>
        </w:drawing>
      </w:r>
    </w:p>
    <w:p w14:paraId="280182C1" w14:textId="368B0DD6" w:rsidR="00EC1C84"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FF0000"/>
          <w:sz w:val="30"/>
          <w:szCs w:val="30"/>
        </w:rPr>
      </w:pPr>
      <w:r>
        <w:rPr>
          <w:rFonts w:ascii="Times New Roman" w:eastAsia="Times New Roman" w:hAnsi="Times New Roman" w:cs="Times New Roman"/>
          <w:noProof/>
          <w:color w:val="000000"/>
          <w:sz w:val="30"/>
          <w:szCs w:val="30"/>
        </w:rPr>
        <w:drawing>
          <wp:inline distT="0" distB="0" distL="0" distR="0" wp14:anchorId="2FACC47A" wp14:editId="6EB3D6C4">
            <wp:extent cx="4715124" cy="2997642"/>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4718204" cy="2999600"/>
                    </a:xfrm>
                    <a:prstGeom prst="rect">
                      <a:avLst/>
                    </a:prstGeom>
                    <a:ln/>
                  </pic:spPr>
                </pic:pic>
              </a:graphicData>
            </a:graphic>
          </wp:inline>
        </w:drawing>
      </w:r>
    </w:p>
    <w:p w14:paraId="5D01F78F" w14:textId="77777777" w:rsidR="00EC1C84" w:rsidRPr="00224C75" w:rsidRDefault="00EC1C84">
      <w:pPr>
        <w:tabs>
          <w:tab w:val="left" w:pos="1455"/>
        </w:tabs>
        <w:spacing w:after="0" w:line="24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b/>
          <w:sz w:val="24"/>
          <w:szCs w:val="24"/>
          <w:highlight w:val="yellow"/>
        </w:rPr>
        <w:t>Боевая задача взвода, обороняющегося в первом эшелоне</w:t>
      </w:r>
      <w:r w:rsidRPr="00224C75">
        <w:rPr>
          <w:rFonts w:ascii="Times New Roman" w:eastAsia="Times New Roman" w:hAnsi="Times New Roman" w:cs="Times New Roman"/>
          <w:sz w:val="24"/>
          <w:szCs w:val="24"/>
          <w:highlight w:val="yellow"/>
        </w:rPr>
        <w:t>, заключается</w:t>
      </w:r>
    </w:p>
    <w:p w14:paraId="2F8313CC" w14:textId="77777777" w:rsidR="00EC1C84" w:rsidRDefault="00EC1C84">
      <w:pPr>
        <w:tabs>
          <w:tab w:val="left" w:pos="1455"/>
        </w:tabs>
        <w:spacing w:after="0" w:line="240" w:lineRule="auto"/>
        <w:rPr>
          <w:rFonts w:ascii="Times New Roman" w:eastAsia="Times New Roman" w:hAnsi="Times New Roman" w:cs="Times New Roman"/>
          <w:sz w:val="24"/>
          <w:szCs w:val="24"/>
        </w:rPr>
      </w:pPr>
      <w:r w:rsidRPr="00224C75">
        <w:rPr>
          <w:rFonts w:ascii="Times New Roman" w:eastAsia="Times New Roman" w:hAnsi="Times New Roman" w:cs="Times New Roman"/>
          <w:sz w:val="24"/>
          <w:szCs w:val="24"/>
          <w:highlight w:val="yellow"/>
        </w:rPr>
        <w:t xml:space="preserve"> в нанесении поражения подразделениям противника при их переходе в атаку; отражении их атаки во взаимодействии с соседними взводами и огневыми средствами, расположенными в опорном пункте роты;</w:t>
      </w:r>
      <w:r>
        <w:rPr>
          <w:rFonts w:ascii="Times New Roman" w:eastAsia="Times New Roman" w:hAnsi="Times New Roman" w:cs="Times New Roman"/>
          <w:sz w:val="24"/>
          <w:szCs w:val="24"/>
        </w:rPr>
        <w:t xml:space="preserve"> </w:t>
      </w:r>
    </w:p>
    <w:p w14:paraId="529B53B2" w14:textId="77777777" w:rsidR="00EC1C84" w:rsidRDefault="00EC1C84">
      <w:pPr>
        <w:tabs>
          <w:tab w:val="left" w:pos="145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нанесении значительного урона живой силе и военной технике и удержании занимаемого опорного пункта. </w:t>
      </w:r>
    </w:p>
    <w:p w14:paraId="2BE6C4A8" w14:textId="77777777" w:rsidR="00EC1C84" w:rsidRDefault="00EC1C84">
      <w:pPr>
        <w:tabs>
          <w:tab w:val="left" w:pos="145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случае обхода противником опорного пункта взвод переходит к круговой обороне и продолжает прочно удерживать занимаемые позиции, уничтожая противника огнем из всех видов оружия с основных и запасных позиций, или действует по указанию командира роты. </w:t>
      </w:r>
    </w:p>
    <w:p w14:paraId="4F133793" w14:textId="77777777" w:rsidR="00EC1C84" w:rsidRPr="00224C75" w:rsidRDefault="00EC1C84">
      <w:pPr>
        <w:tabs>
          <w:tab w:val="left" w:pos="1455"/>
        </w:tabs>
        <w:spacing w:after="0" w:line="24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b/>
          <w:sz w:val="24"/>
          <w:szCs w:val="24"/>
          <w:highlight w:val="yellow"/>
        </w:rPr>
        <w:t>Взвод, обороняющийся во втором эшелоне роты,</w:t>
      </w:r>
      <w:r w:rsidRPr="00224C75">
        <w:rPr>
          <w:rFonts w:ascii="Times New Roman" w:eastAsia="Times New Roman" w:hAnsi="Times New Roman" w:cs="Times New Roman"/>
          <w:sz w:val="24"/>
          <w:szCs w:val="24"/>
          <w:highlight w:val="yellow"/>
        </w:rPr>
        <w:t xml:space="preserve"> </w:t>
      </w:r>
    </w:p>
    <w:p w14:paraId="2F47D460" w14:textId="77777777" w:rsidR="00EC1C84" w:rsidRDefault="00EC1C84">
      <w:pPr>
        <w:tabs>
          <w:tab w:val="left" w:pos="1455"/>
        </w:tabs>
        <w:spacing w:after="0" w:line="240" w:lineRule="auto"/>
        <w:rPr>
          <w:rFonts w:ascii="Times New Roman" w:eastAsia="Times New Roman" w:hAnsi="Times New Roman" w:cs="Times New Roman"/>
          <w:sz w:val="24"/>
          <w:szCs w:val="24"/>
        </w:rPr>
      </w:pPr>
      <w:r w:rsidRPr="00224C75">
        <w:rPr>
          <w:rFonts w:ascii="Times New Roman" w:eastAsia="Times New Roman" w:hAnsi="Times New Roman" w:cs="Times New Roman"/>
          <w:sz w:val="24"/>
          <w:szCs w:val="24"/>
          <w:highlight w:val="yellow"/>
        </w:rPr>
        <w:t xml:space="preserve">имеет задачу прочно удерживать опорный пункт, поддерживать огнем взводы первого эшелона, огнем всех средств наносить поражение живой силе, вооружению и военной технике противника, воспретить распространение его по фронту и в глубину обороны, </w:t>
      </w:r>
      <w:r w:rsidRPr="00224C75">
        <w:rPr>
          <w:rFonts w:ascii="Times New Roman" w:eastAsia="Times New Roman" w:hAnsi="Times New Roman" w:cs="Times New Roman"/>
          <w:sz w:val="24"/>
          <w:szCs w:val="24"/>
          <w:highlight w:val="yellow"/>
        </w:rPr>
        <w:lastRenderedPageBreak/>
        <w:t>создать необходимые предпосылки для уничтожения вклинившегося в оборону противника.</w:t>
      </w:r>
    </w:p>
    <w:p w14:paraId="71AB35C6" w14:textId="77777777" w:rsidR="00EC1C84" w:rsidRPr="00224C75" w:rsidRDefault="00EC1C84">
      <w:pPr>
        <w:tabs>
          <w:tab w:val="left" w:pos="1455"/>
        </w:tabs>
        <w:spacing w:after="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          </w:t>
      </w:r>
      <w:r w:rsidRPr="00224C75">
        <w:rPr>
          <w:rFonts w:ascii="Times New Roman" w:eastAsia="Times New Roman" w:hAnsi="Times New Roman" w:cs="Times New Roman"/>
          <w:b/>
          <w:sz w:val="24"/>
          <w:szCs w:val="24"/>
          <w:highlight w:val="yellow"/>
        </w:rPr>
        <w:t>Задача взвода, находящегося в общевойсковом резерве батальона</w:t>
      </w:r>
      <w:r w:rsidRPr="00224C75">
        <w:rPr>
          <w:rFonts w:ascii="Times New Roman" w:eastAsia="Times New Roman" w:hAnsi="Times New Roman" w:cs="Times New Roman"/>
          <w:sz w:val="24"/>
          <w:szCs w:val="24"/>
          <w:highlight w:val="yellow"/>
        </w:rPr>
        <w:t xml:space="preserve">, </w:t>
      </w:r>
    </w:p>
    <w:p w14:paraId="503AD109" w14:textId="77777777" w:rsidR="00EC1C84" w:rsidRDefault="00EC1C84">
      <w:pPr>
        <w:tabs>
          <w:tab w:val="left" w:pos="1455"/>
        </w:tabs>
        <w:spacing w:after="0" w:line="240" w:lineRule="auto"/>
        <w:rPr>
          <w:rFonts w:ascii="Times New Roman" w:eastAsia="Times New Roman" w:hAnsi="Times New Roman" w:cs="Times New Roman"/>
          <w:sz w:val="24"/>
          <w:szCs w:val="24"/>
        </w:rPr>
      </w:pPr>
      <w:r w:rsidRPr="00224C75">
        <w:rPr>
          <w:rFonts w:ascii="Times New Roman" w:eastAsia="Times New Roman" w:hAnsi="Times New Roman" w:cs="Times New Roman"/>
          <w:sz w:val="24"/>
          <w:szCs w:val="24"/>
          <w:highlight w:val="yellow"/>
        </w:rPr>
        <w:t>заключается в занятии опорного пункта и нахождении в готовности к отражению атаки вклинившегося в оборону противника, усилению (замене) подразделений первого эшелона в случае потери ими боеспособности, выдвижению на заранее подготовленные огневые рубежи, уничтожению с них атакующего (вклинившегося) противника и к решению других внезапно возникших задач.</w:t>
      </w:r>
    </w:p>
    <w:p w14:paraId="7B721384"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6263B992" w14:textId="77777777" w:rsidR="00EC1C84" w:rsidRDefault="00EC1C84" w:rsidP="00EC1C84">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Опорный пункт взвода и его элементы. Система огня, инженерное оборудование опорного пункта (показать схемой).</w:t>
      </w:r>
    </w:p>
    <w:p w14:paraId="26D2F161" w14:textId="77777777" w:rsidR="00EC1C84" w:rsidRPr="00224C75" w:rsidRDefault="00EC1C84">
      <w:pPr>
        <w:shd w:val="clear" w:color="auto" w:fill="FFFFFF"/>
        <w:spacing w:after="0" w:line="240" w:lineRule="auto"/>
        <w:rPr>
          <w:rFonts w:ascii="Times New Roman" w:eastAsia="Times New Roman" w:hAnsi="Times New Roman" w:cs="Times New Roman"/>
          <w:sz w:val="24"/>
          <w:szCs w:val="24"/>
          <w:highlight w:val="yellow"/>
        </w:rPr>
      </w:pPr>
      <w:r w:rsidRPr="00224C75">
        <w:rPr>
          <w:rFonts w:ascii="Times New Roman" w:eastAsia="Times New Roman" w:hAnsi="Times New Roman" w:cs="Times New Roman"/>
          <w:sz w:val="24"/>
          <w:szCs w:val="24"/>
          <w:highlight w:val="yellow"/>
        </w:rPr>
        <w:t>Взвод обороняет:</w:t>
      </w:r>
    </w:p>
    <w:p w14:paraId="0582D9D4" w14:textId="77777777" w:rsidR="00EC1C84" w:rsidRPr="00224C75" w:rsidRDefault="00EC1C84">
      <w:pPr>
        <w:pBdr>
          <w:top w:val="nil"/>
          <w:left w:val="nil"/>
          <w:bottom w:val="nil"/>
          <w:right w:val="nil"/>
          <w:between w:val="nil"/>
        </w:pBdr>
        <w:shd w:val="clear" w:color="auto" w:fill="FFFFFF"/>
        <w:spacing w:after="0" w:line="240" w:lineRule="auto"/>
        <w:ind w:left="644" w:hanging="644"/>
        <w:rPr>
          <w:rFonts w:ascii="Times New Roman" w:eastAsia="Times New Roman" w:hAnsi="Times New Roman" w:cs="Times New Roman"/>
          <w:color w:val="000000"/>
          <w:sz w:val="24"/>
          <w:szCs w:val="24"/>
          <w:highlight w:val="yellow"/>
        </w:rPr>
      </w:pPr>
      <w:r w:rsidRPr="00224C75">
        <w:rPr>
          <w:rFonts w:ascii="Times New Roman" w:eastAsia="Times New Roman" w:hAnsi="Times New Roman" w:cs="Times New Roman"/>
          <w:color w:val="000000"/>
          <w:sz w:val="24"/>
          <w:szCs w:val="24"/>
          <w:highlight w:val="yellow"/>
        </w:rPr>
        <w:t xml:space="preserve">опорный пункт (очаг сопротивления). </w:t>
      </w:r>
    </w:p>
    <w:p w14:paraId="07EB475A" w14:textId="77777777" w:rsidR="00EC1C84" w:rsidRDefault="00EC1C8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24C75">
        <w:rPr>
          <w:rFonts w:ascii="Times New Roman" w:eastAsia="Times New Roman" w:hAnsi="Times New Roman" w:cs="Times New Roman"/>
          <w:color w:val="000000"/>
          <w:sz w:val="24"/>
          <w:szCs w:val="24"/>
          <w:highlight w:val="yellow"/>
        </w:rPr>
        <w:t>В опорном пункте взвода оборудуются: боевые позиции отделений, основные и запасные огневые позиции для боевых машин пехоты (бронетранспортеров), танков и приданных взводу огневых средств, командно-наблюдательный пункт, блиндаж и ход сообщения в тыл. Между боевыми позициями отделений отрываются траншеи или ходы сообщения, в которых оборудуются ячейки для стрелков и огневые позиции для пулеметов и гранатометов.</w:t>
      </w:r>
    </w:p>
    <w:p w14:paraId="681CF70C" w14:textId="77777777" w:rsidR="00EC1C84" w:rsidRDefault="00EC1C8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24C75">
        <w:rPr>
          <w:rFonts w:ascii="Times New Roman" w:eastAsia="Times New Roman" w:hAnsi="Times New Roman" w:cs="Times New Roman"/>
          <w:b/>
          <w:i/>
          <w:color w:val="000000"/>
          <w:sz w:val="24"/>
          <w:szCs w:val="24"/>
          <w:highlight w:val="yellow"/>
          <w:u w:val="single"/>
        </w:rPr>
        <w:t>Опорный пункт</w:t>
      </w:r>
      <w:r w:rsidRPr="00224C75">
        <w:rPr>
          <w:rFonts w:ascii="Times New Roman" w:eastAsia="Times New Roman" w:hAnsi="Times New Roman" w:cs="Times New Roman"/>
          <w:color w:val="000000"/>
          <w:sz w:val="24"/>
          <w:szCs w:val="24"/>
          <w:highlight w:val="yellow"/>
        </w:rPr>
        <w:t xml:space="preserve"> – участок местности, подготовленный к круговой обороне, имеющий тактическую взаимосвязь с соседними опорными пунктами и поддержку друг друга огнем стрелкового оружия и противотанковых средств.</w:t>
      </w:r>
    </w:p>
    <w:p w14:paraId="3A3E7FC5" w14:textId="77777777" w:rsidR="00EC1C84" w:rsidRDefault="00EC1C8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24C75">
        <w:rPr>
          <w:rFonts w:ascii="Times New Roman" w:eastAsia="Times New Roman" w:hAnsi="Times New Roman" w:cs="Times New Roman"/>
          <w:b/>
          <w:i/>
          <w:color w:val="000000"/>
          <w:sz w:val="24"/>
          <w:szCs w:val="24"/>
          <w:highlight w:val="yellow"/>
          <w:u w:val="single"/>
        </w:rPr>
        <w:t>Очаг сопротивления</w:t>
      </w:r>
      <w:r w:rsidRPr="00224C75">
        <w:rPr>
          <w:rFonts w:ascii="Times New Roman" w:eastAsia="Times New Roman" w:hAnsi="Times New Roman" w:cs="Times New Roman"/>
          <w:color w:val="000000"/>
          <w:sz w:val="24"/>
          <w:szCs w:val="24"/>
          <w:highlight w:val="yellow"/>
        </w:rPr>
        <w:t xml:space="preserve"> отличается от опорного пункта тем, что отсутствует непосредственная тактическая взаимосвязь между соседними очагами и взаимная поддержка друг друга огнем стрелкового оружия и противотанковых средств.</w:t>
      </w:r>
    </w:p>
    <w:p w14:paraId="0AB87E70" w14:textId="77777777" w:rsidR="00EC1C84" w:rsidRDefault="00EC1C8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24C75">
        <w:rPr>
          <w:rFonts w:ascii="Times New Roman" w:eastAsia="Times New Roman" w:hAnsi="Times New Roman" w:cs="Times New Roman"/>
          <w:color w:val="000000"/>
          <w:sz w:val="24"/>
          <w:szCs w:val="24"/>
          <w:highlight w:val="yellow"/>
        </w:rPr>
        <w:t xml:space="preserve">Мотострелковый взвод обороняет </w:t>
      </w:r>
      <w:r w:rsidRPr="00224C75">
        <w:rPr>
          <w:rFonts w:ascii="Times New Roman" w:eastAsia="Times New Roman" w:hAnsi="Times New Roman" w:cs="Times New Roman"/>
          <w:b/>
          <w:i/>
          <w:color w:val="000000"/>
          <w:sz w:val="24"/>
          <w:szCs w:val="24"/>
          <w:highlight w:val="yellow"/>
        </w:rPr>
        <w:t>опорный пункт (очаг сопротивления)</w:t>
      </w:r>
      <w:r w:rsidRPr="00224C75">
        <w:rPr>
          <w:rFonts w:ascii="Times New Roman" w:eastAsia="Times New Roman" w:hAnsi="Times New Roman" w:cs="Times New Roman"/>
          <w:color w:val="000000"/>
          <w:sz w:val="24"/>
          <w:szCs w:val="24"/>
          <w:highlight w:val="yellow"/>
        </w:rPr>
        <w:t xml:space="preserve"> </w:t>
      </w:r>
      <w:r w:rsidRPr="00224C75">
        <w:rPr>
          <w:rFonts w:ascii="Times New Roman" w:eastAsia="Times New Roman" w:hAnsi="Times New Roman" w:cs="Times New Roman"/>
          <w:b/>
          <w:color w:val="000000"/>
          <w:sz w:val="24"/>
          <w:szCs w:val="24"/>
          <w:highlight w:val="yellow"/>
        </w:rPr>
        <w:t xml:space="preserve">до 400 м </w:t>
      </w:r>
      <w:r w:rsidRPr="00224C75">
        <w:rPr>
          <w:rFonts w:ascii="Times New Roman" w:eastAsia="Times New Roman" w:hAnsi="Times New Roman" w:cs="Times New Roman"/>
          <w:color w:val="000000"/>
          <w:sz w:val="24"/>
          <w:szCs w:val="24"/>
          <w:highlight w:val="yellow"/>
        </w:rPr>
        <w:t xml:space="preserve">по фронту </w:t>
      </w:r>
      <w:r w:rsidRPr="00224C75">
        <w:rPr>
          <w:rFonts w:ascii="Times New Roman" w:eastAsia="Times New Roman" w:hAnsi="Times New Roman" w:cs="Times New Roman"/>
          <w:b/>
          <w:color w:val="000000"/>
          <w:sz w:val="24"/>
          <w:szCs w:val="24"/>
          <w:highlight w:val="yellow"/>
        </w:rPr>
        <w:t xml:space="preserve">и до 300 м </w:t>
      </w:r>
      <w:r w:rsidRPr="00224C75">
        <w:rPr>
          <w:rFonts w:ascii="Times New Roman" w:eastAsia="Times New Roman" w:hAnsi="Times New Roman" w:cs="Times New Roman"/>
          <w:color w:val="000000"/>
          <w:sz w:val="24"/>
          <w:szCs w:val="24"/>
          <w:highlight w:val="yellow"/>
        </w:rPr>
        <w:t>в глубину.</w:t>
      </w:r>
    </w:p>
    <w:p w14:paraId="62D7484E" w14:textId="77777777" w:rsidR="00EC1C84" w:rsidRDefault="00EC1C8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224C75">
        <w:rPr>
          <w:rFonts w:ascii="Times New Roman" w:eastAsia="Times New Roman" w:hAnsi="Times New Roman" w:cs="Times New Roman"/>
          <w:b/>
          <w:color w:val="000000"/>
          <w:sz w:val="24"/>
          <w:szCs w:val="24"/>
          <w:highlight w:val="yellow"/>
          <w:u w:val="single"/>
        </w:rPr>
        <w:t>Система огня мотострелкового взвода в обороне</w:t>
      </w:r>
      <w:r w:rsidRPr="00224C75">
        <w:rPr>
          <w:rFonts w:ascii="Times New Roman" w:eastAsia="Times New Roman" w:hAnsi="Times New Roman" w:cs="Times New Roman"/>
          <w:color w:val="000000"/>
          <w:sz w:val="24"/>
          <w:szCs w:val="24"/>
          <w:highlight w:val="yellow"/>
        </w:rPr>
        <w:t xml:space="preserve"> является составной частью системы огня роты (батальона) и включает: подготовленный огонь дежурных огневых средств, зоны противотанкового огня боевых машин пехоты (танков) и сплошного многослойного огня огневых средств взвода, участки сосредоточенного огня взвода, подготовленный маневр огнем.</w:t>
      </w:r>
      <w:r>
        <w:rPr>
          <w:rFonts w:ascii="Times New Roman" w:eastAsia="Times New Roman" w:hAnsi="Times New Roman" w:cs="Times New Roman"/>
          <w:color w:val="000000"/>
          <w:sz w:val="24"/>
          <w:szCs w:val="24"/>
        </w:rPr>
        <w:t xml:space="preserve"> </w:t>
      </w:r>
    </w:p>
    <w:p w14:paraId="77FDCC52" w14:textId="77777777" w:rsidR="00EC1C84" w:rsidRDefault="00EC1C84">
      <w:pPr>
        <w:pBdr>
          <w:top w:val="nil"/>
          <w:left w:val="nil"/>
          <w:bottom w:val="nil"/>
          <w:right w:val="nil"/>
          <w:between w:val="nil"/>
        </w:pBdr>
        <w:shd w:val="clear" w:color="auto" w:fill="FFFFFF"/>
        <w:spacing w:after="0" w:line="240" w:lineRule="auto"/>
        <w:ind w:firstLine="720"/>
        <w:rPr>
          <w:rFonts w:ascii="Times New Roman" w:eastAsia="Times New Roman" w:hAnsi="Times New Roman" w:cs="Times New Roman"/>
          <w:color w:val="000000"/>
          <w:sz w:val="24"/>
          <w:szCs w:val="24"/>
        </w:rPr>
      </w:pPr>
      <w:r w:rsidRPr="00224C75">
        <w:rPr>
          <w:rFonts w:ascii="Times New Roman" w:eastAsia="Times New Roman" w:hAnsi="Times New Roman" w:cs="Times New Roman"/>
          <w:b/>
          <w:i/>
          <w:color w:val="000000"/>
          <w:sz w:val="24"/>
          <w:szCs w:val="24"/>
          <w:highlight w:val="yellow"/>
        </w:rPr>
        <w:t>Готовность системы огня определяется</w:t>
      </w:r>
      <w:r w:rsidRPr="00224C75">
        <w:rPr>
          <w:rFonts w:ascii="Times New Roman" w:eastAsia="Times New Roman" w:hAnsi="Times New Roman" w:cs="Times New Roman"/>
          <w:color w:val="000000"/>
          <w:sz w:val="24"/>
          <w:szCs w:val="24"/>
          <w:highlight w:val="yellow"/>
        </w:rPr>
        <w:t xml:space="preserve"> занятием боевыми машинами пехоты (бронетранспортерами), танками, орудиями и другими огневыми средствами огневых позиций и подготовкой данных для стрельбы, а также наличием ракет и боеприпасов.</w:t>
      </w:r>
    </w:p>
    <w:p w14:paraId="5E946CE2" w14:textId="77777777" w:rsidR="00EC1C84" w:rsidRDefault="00EC1C8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Инженерное оборудование местности включает отрывку окопов, траншей, ходов сообщения для личного состава подразделений, оборудование основных и запасных огневых позиций боевых машин пехоты (бронетранспортеров), танков, орудий и других огневых средств, командно-наблюдательного пункта командира взвода, блиндажа, инженерных заграждений и маскировку.</w:t>
      </w:r>
    </w:p>
    <w:p w14:paraId="7F22071E" w14:textId="77777777" w:rsidR="00EC1C84" w:rsidRDefault="00EC1C84">
      <w:pPr>
        <w:tabs>
          <w:tab w:val="left" w:pos="990"/>
        </w:tabs>
        <w:spacing w:after="0" w:line="28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b/>
      </w:r>
    </w:p>
    <w:p w14:paraId="5778151D" w14:textId="77777777" w:rsidR="00EC1C84" w:rsidRDefault="00EC1C84">
      <w:pPr>
        <w:pBdr>
          <w:top w:val="nil"/>
          <w:left w:val="nil"/>
          <w:bottom w:val="nil"/>
          <w:right w:val="nil"/>
          <w:between w:val="nil"/>
        </w:pBdr>
        <w:shd w:val="clear" w:color="auto" w:fill="FFFFFF"/>
        <w:tabs>
          <w:tab w:val="left" w:pos="2100"/>
        </w:tabs>
        <w:spacing w:after="0" w:line="240" w:lineRule="auto"/>
        <w:jc w:val="both"/>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w:lastRenderedPageBreak/>
        <w:drawing>
          <wp:inline distT="0" distB="0" distL="0" distR="0" wp14:anchorId="4A4CC5A3" wp14:editId="7579C44C">
            <wp:extent cx="4540195" cy="3729161"/>
            <wp:effectExtent l="0" t="0" r="0" b="5080"/>
            <wp:docPr id="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4550412" cy="3737553"/>
                    </a:xfrm>
                    <a:prstGeom prst="rect">
                      <a:avLst/>
                    </a:prstGeom>
                    <a:ln/>
                  </pic:spPr>
                </pic:pic>
              </a:graphicData>
            </a:graphic>
          </wp:inline>
        </w:drawing>
      </w:r>
    </w:p>
    <w:p w14:paraId="34CEE642" w14:textId="77777777" w:rsidR="00EC1C84" w:rsidRDefault="00EC1C84">
      <w:pPr>
        <w:pBdr>
          <w:top w:val="nil"/>
          <w:left w:val="nil"/>
          <w:bottom w:val="nil"/>
          <w:right w:val="nil"/>
          <w:between w:val="nil"/>
        </w:pBdr>
        <w:shd w:val="clear" w:color="auto" w:fill="FFFFFF"/>
        <w:spacing w:after="0" w:line="240" w:lineRule="auto"/>
        <w:ind w:left="709"/>
        <w:jc w:val="both"/>
        <w:rPr>
          <w:rFonts w:ascii="Times New Roman" w:eastAsia="Times New Roman" w:hAnsi="Times New Roman" w:cs="Times New Roman"/>
          <w:color w:val="000000"/>
          <w:sz w:val="30"/>
          <w:szCs w:val="30"/>
        </w:rPr>
      </w:pPr>
    </w:p>
    <w:p w14:paraId="00643AF6" w14:textId="77777777" w:rsidR="00EC1C84" w:rsidRDefault="00EC1C84" w:rsidP="00EC1C84">
      <w:pPr>
        <w:numPr>
          <w:ilvl w:val="0"/>
          <w:numId w:val="11"/>
        </w:numPr>
        <w:pBdr>
          <w:top w:val="nil"/>
          <w:left w:val="nil"/>
          <w:bottom w:val="nil"/>
          <w:right w:val="nil"/>
          <w:between w:val="nil"/>
        </w:pBdr>
        <w:shd w:val="clear" w:color="auto" w:fill="FFFFFF"/>
        <w:spacing w:after="0" w:line="240" w:lineRule="auto"/>
        <w:ind w:hanging="94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Место и роль взвода в наступлении. Боевая задача и боевой порядок (показать схемой).</w:t>
      </w:r>
    </w:p>
    <w:p w14:paraId="20369FB3" w14:textId="77777777" w:rsidR="00EC1C84" w:rsidRDefault="00EC1C84">
      <w:pPr>
        <w:shd w:val="clear" w:color="auto" w:fill="FFFFFF"/>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30. Боевая задача мотострелкового взвода в наступлении (схема).</w:t>
      </w:r>
    </w:p>
    <w:p w14:paraId="6A994F92" w14:textId="77777777" w:rsidR="00EC1C84" w:rsidRPr="00B57DEE"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highlight w:val="yellow"/>
        </w:rPr>
      </w:pPr>
      <w:r w:rsidRPr="00B57DEE">
        <w:rPr>
          <w:rFonts w:ascii="Times New Roman" w:eastAsia="Times New Roman" w:hAnsi="Times New Roman" w:cs="Times New Roman"/>
          <w:color w:val="000000"/>
          <w:sz w:val="20"/>
          <w:szCs w:val="20"/>
          <w:highlight w:val="yellow"/>
        </w:rPr>
        <w:t xml:space="preserve">Наступление является одним из основных видов боя, при ведении которого достигается полная победа над противником. </w:t>
      </w:r>
    </w:p>
    <w:p w14:paraId="168E8F73" w14:textId="77777777" w:rsidR="00EC1C84" w:rsidRPr="00B57DEE"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highlight w:val="yellow"/>
        </w:rPr>
      </w:pPr>
      <w:r w:rsidRPr="00B57DEE">
        <w:rPr>
          <w:rFonts w:ascii="Times New Roman" w:eastAsia="Times New Roman" w:hAnsi="Times New Roman" w:cs="Times New Roman"/>
          <w:color w:val="000000"/>
          <w:sz w:val="20"/>
          <w:szCs w:val="20"/>
          <w:highlight w:val="yellow"/>
        </w:rPr>
        <w:t>Исходя из этого целью наступления является:</w:t>
      </w:r>
    </w:p>
    <w:p w14:paraId="7621E878" w14:textId="77777777" w:rsidR="00EC1C84" w:rsidRPr="00B57DEE"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highlight w:val="yellow"/>
        </w:rPr>
      </w:pPr>
      <w:r w:rsidRPr="00B57DEE">
        <w:rPr>
          <w:rFonts w:ascii="Times New Roman" w:eastAsia="Times New Roman" w:hAnsi="Times New Roman" w:cs="Times New Roman"/>
          <w:color w:val="000000"/>
          <w:sz w:val="20"/>
          <w:szCs w:val="20"/>
          <w:highlight w:val="yellow"/>
        </w:rPr>
        <w:t>разгром (уничтожение) противника в короткие сроки ;</w:t>
      </w:r>
    </w:p>
    <w:p w14:paraId="0DE03E8E" w14:textId="77777777" w:rsidR="00EC1C84"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sidRPr="00B57DEE">
        <w:rPr>
          <w:rFonts w:ascii="Times New Roman" w:eastAsia="Times New Roman" w:hAnsi="Times New Roman" w:cs="Times New Roman"/>
          <w:color w:val="000000"/>
          <w:sz w:val="20"/>
          <w:szCs w:val="20"/>
          <w:highlight w:val="yellow"/>
        </w:rPr>
        <w:t>овладение важными рубежами;</w:t>
      </w:r>
    </w:p>
    <w:p w14:paraId="6ECC83E8" w14:textId="77777777" w:rsidR="00EC1C84"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(районами), объектами.. </w:t>
      </w:r>
    </w:p>
    <w:p w14:paraId="36ED4F92" w14:textId="77777777" w:rsidR="00EC1C84"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Место и роль взвода в наступлении:</w:t>
      </w:r>
    </w:p>
    <w:p w14:paraId="49126A48" w14:textId="77777777" w:rsidR="00EC1C84" w:rsidRDefault="00EC1C84" w:rsidP="00EC1C84">
      <w:pPr>
        <w:numPr>
          <w:ilvl w:val="0"/>
          <w:numId w:val="13"/>
        </w:numPr>
        <w:pBdr>
          <w:top w:val="nil"/>
          <w:left w:val="nil"/>
          <w:bottom w:val="nil"/>
          <w:right w:val="nil"/>
          <w:between w:val="nil"/>
        </w:pBdr>
        <w:shd w:val="clear" w:color="auto" w:fill="FFFFFF"/>
        <w:spacing w:after="0" w:line="240" w:lineRule="auto"/>
        <w:ind w:left="0"/>
        <w:jc w:val="both"/>
        <w:rPr>
          <w:color w:val="000000"/>
          <w:sz w:val="20"/>
          <w:szCs w:val="20"/>
        </w:rPr>
      </w:pPr>
      <w:r>
        <w:rPr>
          <w:rFonts w:ascii="Times New Roman" w:eastAsia="Times New Roman" w:hAnsi="Times New Roman" w:cs="Times New Roman"/>
          <w:color w:val="000000"/>
          <w:sz w:val="20"/>
          <w:szCs w:val="20"/>
        </w:rPr>
        <w:t>наступать в составе роты;</w:t>
      </w:r>
    </w:p>
    <w:p w14:paraId="6284289E" w14:textId="77777777" w:rsidR="00EC1C84" w:rsidRDefault="00EC1C84" w:rsidP="00EC1C84">
      <w:pPr>
        <w:numPr>
          <w:ilvl w:val="0"/>
          <w:numId w:val="13"/>
        </w:numPr>
        <w:pBdr>
          <w:top w:val="nil"/>
          <w:left w:val="nil"/>
          <w:bottom w:val="nil"/>
          <w:right w:val="nil"/>
          <w:between w:val="nil"/>
        </w:pBdr>
        <w:shd w:val="clear" w:color="auto" w:fill="FFFFFF"/>
        <w:spacing w:after="0" w:line="240" w:lineRule="auto"/>
        <w:ind w:left="0"/>
        <w:jc w:val="both"/>
        <w:rPr>
          <w:color w:val="000000"/>
          <w:sz w:val="20"/>
          <w:szCs w:val="20"/>
        </w:rPr>
      </w:pPr>
      <w:r>
        <w:rPr>
          <w:rFonts w:ascii="Times New Roman" w:eastAsia="Times New Roman" w:hAnsi="Times New Roman" w:cs="Times New Roman"/>
          <w:color w:val="000000"/>
          <w:sz w:val="20"/>
          <w:szCs w:val="20"/>
        </w:rPr>
        <w:t>может составлять общевойсковой резерв батальона;</w:t>
      </w:r>
    </w:p>
    <w:p w14:paraId="031714C9" w14:textId="77777777" w:rsidR="00EC1C84" w:rsidRDefault="00EC1C84" w:rsidP="00EC1C84">
      <w:pPr>
        <w:numPr>
          <w:ilvl w:val="0"/>
          <w:numId w:val="13"/>
        </w:numPr>
        <w:pBdr>
          <w:top w:val="nil"/>
          <w:left w:val="nil"/>
          <w:bottom w:val="nil"/>
          <w:right w:val="nil"/>
          <w:between w:val="nil"/>
        </w:pBdr>
        <w:shd w:val="clear" w:color="auto" w:fill="FFFFFF"/>
        <w:spacing w:after="0" w:line="240" w:lineRule="auto"/>
        <w:ind w:left="0"/>
        <w:jc w:val="both"/>
        <w:rPr>
          <w:color w:val="000000"/>
          <w:sz w:val="20"/>
          <w:szCs w:val="20"/>
        </w:rPr>
      </w:pPr>
      <w:r>
        <w:rPr>
          <w:rFonts w:ascii="Times New Roman" w:eastAsia="Times New Roman" w:hAnsi="Times New Roman" w:cs="Times New Roman"/>
          <w:color w:val="000000"/>
          <w:sz w:val="20"/>
          <w:szCs w:val="20"/>
        </w:rPr>
        <w:t>действовать в боевом разведывательном дозоре (БРД) и головной походной заставе (ГПЗ), высылаемых от батальона.</w:t>
      </w:r>
    </w:p>
    <w:p w14:paraId="27851F44" w14:textId="77777777" w:rsidR="00EC1C84" w:rsidRPr="00B57DEE"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highlight w:val="yellow"/>
        </w:rPr>
      </w:pPr>
      <w:r w:rsidRPr="00B57DEE">
        <w:rPr>
          <w:rFonts w:ascii="Times New Roman" w:eastAsia="Times New Roman" w:hAnsi="Times New Roman" w:cs="Times New Roman"/>
          <w:b/>
          <w:color w:val="000000"/>
          <w:sz w:val="20"/>
          <w:szCs w:val="20"/>
          <w:highlight w:val="yellow"/>
        </w:rPr>
        <w:t>Боевая задача взвода:</w:t>
      </w:r>
    </w:p>
    <w:p w14:paraId="390D28AE" w14:textId="77777777" w:rsidR="00EC1C84" w:rsidRPr="00B57DEE"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highlight w:val="yellow"/>
        </w:rPr>
      </w:pPr>
      <w:r w:rsidRPr="00B57DEE">
        <w:rPr>
          <w:rFonts w:ascii="Times New Roman" w:eastAsia="Times New Roman" w:hAnsi="Times New Roman" w:cs="Times New Roman"/>
          <w:color w:val="000000"/>
          <w:sz w:val="20"/>
          <w:szCs w:val="20"/>
          <w:highlight w:val="yellow"/>
        </w:rPr>
        <w:t>Мотострелковому (танковому) взводу в наступлении назначаются:</w:t>
      </w:r>
    </w:p>
    <w:p w14:paraId="48DE75CD" w14:textId="77777777" w:rsidR="00EC1C84" w:rsidRPr="00B57DEE"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highlight w:val="yellow"/>
        </w:rPr>
      </w:pPr>
      <w:r w:rsidRPr="00B57DEE">
        <w:rPr>
          <w:rFonts w:ascii="Times New Roman" w:eastAsia="Times New Roman" w:hAnsi="Times New Roman" w:cs="Times New Roman"/>
          <w:color w:val="000000"/>
          <w:sz w:val="20"/>
          <w:szCs w:val="20"/>
          <w:highlight w:val="yellow"/>
        </w:rPr>
        <w:t xml:space="preserve"> </w:t>
      </w:r>
      <w:r w:rsidRPr="00B57DEE">
        <w:rPr>
          <w:rFonts w:ascii="Times New Roman" w:eastAsia="Times New Roman" w:hAnsi="Times New Roman" w:cs="Times New Roman"/>
          <w:b/>
          <w:color w:val="000000"/>
          <w:sz w:val="20"/>
          <w:szCs w:val="20"/>
          <w:highlight w:val="yellow"/>
        </w:rPr>
        <w:t xml:space="preserve">объект атаки </w:t>
      </w:r>
      <w:r w:rsidRPr="00B57DEE">
        <w:rPr>
          <w:rFonts w:ascii="Times New Roman" w:eastAsia="Times New Roman" w:hAnsi="Times New Roman" w:cs="Times New Roman"/>
          <w:color w:val="000000"/>
          <w:sz w:val="20"/>
          <w:szCs w:val="20"/>
          <w:highlight w:val="yellow"/>
        </w:rPr>
        <w:t xml:space="preserve">и указывается </w:t>
      </w:r>
      <w:r w:rsidRPr="00B57DEE">
        <w:rPr>
          <w:rFonts w:ascii="Times New Roman" w:eastAsia="Times New Roman" w:hAnsi="Times New Roman" w:cs="Times New Roman"/>
          <w:b/>
          <w:color w:val="000000"/>
          <w:sz w:val="20"/>
          <w:szCs w:val="20"/>
          <w:highlight w:val="yellow"/>
        </w:rPr>
        <w:t>направление продолжения наступления.</w:t>
      </w:r>
      <w:r w:rsidRPr="00B57DEE">
        <w:rPr>
          <w:rFonts w:ascii="Times New Roman" w:eastAsia="Times New Roman" w:hAnsi="Times New Roman" w:cs="Times New Roman"/>
          <w:color w:val="000000"/>
          <w:sz w:val="20"/>
          <w:szCs w:val="20"/>
          <w:highlight w:val="yellow"/>
        </w:rPr>
        <w:t xml:space="preserve"> </w:t>
      </w:r>
    </w:p>
    <w:p w14:paraId="195A041B"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sidRPr="00B57DEE">
        <w:rPr>
          <w:rFonts w:ascii="Times New Roman" w:eastAsia="Times New Roman" w:hAnsi="Times New Roman" w:cs="Times New Roman"/>
          <w:color w:val="000000"/>
          <w:sz w:val="20"/>
          <w:szCs w:val="20"/>
          <w:highlight w:val="yellow"/>
        </w:rPr>
        <w:t xml:space="preserve">В случаях, когда перед фронтом наступления противник не разведан, при постановке задачи по радио, а также при наступлении в особых условиях взводу </w:t>
      </w:r>
      <w:r w:rsidRPr="00B57DEE">
        <w:rPr>
          <w:rFonts w:ascii="Times New Roman" w:eastAsia="Times New Roman" w:hAnsi="Times New Roman" w:cs="Times New Roman"/>
          <w:b/>
          <w:color w:val="000000"/>
          <w:sz w:val="20"/>
          <w:szCs w:val="20"/>
          <w:highlight w:val="yellow"/>
        </w:rPr>
        <w:t>может быть указано только направление продолжения наступления.</w:t>
      </w:r>
    </w:p>
    <w:p w14:paraId="2D5C2FFD"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Взводу, составляющему общевойсковой резерв батальона (роты), </w:t>
      </w:r>
    </w:p>
    <w:p w14:paraId="44A9CEE2"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указываются </w:t>
      </w:r>
      <w:r>
        <w:rPr>
          <w:rFonts w:ascii="Times New Roman" w:eastAsia="Times New Roman" w:hAnsi="Times New Roman" w:cs="Times New Roman"/>
          <w:b/>
          <w:color w:val="000000"/>
          <w:sz w:val="20"/>
          <w:szCs w:val="20"/>
        </w:rPr>
        <w:t xml:space="preserve">направление (маршрут) и порядок перемещения в </w:t>
      </w:r>
      <w:r>
        <w:rPr>
          <w:rFonts w:ascii="Times New Roman" w:eastAsia="Times New Roman" w:hAnsi="Times New Roman" w:cs="Times New Roman"/>
          <w:color w:val="000000"/>
          <w:sz w:val="20"/>
          <w:szCs w:val="20"/>
        </w:rPr>
        <w:t xml:space="preserve">ходе наступления; </w:t>
      </w:r>
    </w:p>
    <w:p w14:paraId="41728300"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возможные задачи, к выполнению которых необходимо быть готовым.</w:t>
      </w:r>
    </w:p>
    <w:p w14:paraId="61187B1A"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sidRPr="00B57DEE">
        <w:rPr>
          <w:rFonts w:ascii="Times New Roman" w:eastAsia="Times New Roman" w:hAnsi="Times New Roman" w:cs="Times New Roman"/>
          <w:color w:val="000000"/>
          <w:sz w:val="20"/>
          <w:szCs w:val="20"/>
          <w:highlight w:val="yellow"/>
        </w:rPr>
        <w:t>Объектом атаки мотострелкового (танкового) взвода обычно являются живая сила в окопах или в других фортификационных сооружениях, а также танки, орудия, противотанковые ракетные комплексы, пулеметы и другие огневые средства противника,</w:t>
      </w:r>
      <w:r>
        <w:rPr>
          <w:rFonts w:ascii="Times New Roman" w:eastAsia="Times New Roman" w:hAnsi="Times New Roman" w:cs="Times New Roman"/>
          <w:color w:val="000000"/>
          <w:sz w:val="20"/>
          <w:szCs w:val="20"/>
        </w:rPr>
        <w:t xml:space="preserve"> </w:t>
      </w:r>
    </w:p>
    <w:p w14:paraId="03378810"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расположенные в первой траншее и в ближайшей глубине его обороны.</w:t>
      </w:r>
    </w:p>
    <w:p w14:paraId="046B8BB5"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Направление продолжения наступления взвода определяется с таким расчетом, чтобы обеспечивалось выполнение ближайшей задачи роты.</w:t>
      </w:r>
    </w:p>
    <w:p w14:paraId="2CDB5395"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Взвод наступает на фронте до 300 м.</w:t>
      </w:r>
    </w:p>
    <w:p w14:paraId="752247C5"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В зависимости от выполняемой задачи, характера местности, действий противника и других условий обстановки мотострелковый взвод может действовать в пешем порядке (зимой на лыжах), на боевых машинах пехоты (бронетранспортерах) или десантом на танках, а танковый - только на боевых машинах.</w:t>
      </w:r>
    </w:p>
    <w:p w14:paraId="3F283A8E" w14:textId="77777777" w:rsidR="00EC1C84" w:rsidRDefault="00EC1C8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30"/>
          <w:szCs w:val="30"/>
        </w:rPr>
      </w:pPr>
    </w:p>
    <w:p w14:paraId="055B1DB3" w14:textId="77777777" w:rsidR="00EC1C84"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w:lastRenderedPageBreak/>
        <w:drawing>
          <wp:inline distT="0" distB="0" distL="0" distR="0" wp14:anchorId="7FD297A2" wp14:editId="29572EA4">
            <wp:extent cx="4357315" cy="3315694"/>
            <wp:effectExtent l="0" t="0" r="5715" b="0"/>
            <wp:docPr id="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4361722" cy="3319047"/>
                    </a:xfrm>
                    <a:prstGeom prst="rect">
                      <a:avLst/>
                    </a:prstGeom>
                    <a:ln/>
                  </pic:spPr>
                </pic:pic>
              </a:graphicData>
            </a:graphic>
          </wp:inline>
        </w:drawing>
      </w:r>
    </w:p>
    <w:p w14:paraId="138F13C7" w14:textId="77777777" w:rsidR="00EC1C84" w:rsidRDefault="00EC1C84">
      <w:pPr>
        <w:pBdr>
          <w:top w:val="nil"/>
          <w:left w:val="nil"/>
          <w:bottom w:val="nil"/>
          <w:right w:val="nil"/>
          <w:between w:val="nil"/>
        </w:pBdr>
        <w:shd w:val="clear" w:color="auto" w:fill="FFFFFF"/>
        <w:spacing w:after="0" w:line="240" w:lineRule="auto"/>
        <w:ind w:left="709"/>
        <w:jc w:val="both"/>
        <w:rPr>
          <w:rFonts w:ascii="Times New Roman" w:eastAsia="Times New Roman" w:hAnsi="Times New Roman" w:cs="Times New Roman"/>
          <w:color w:val="000000"/>
          <w:sz w:val="30"/>
          <w:szCs w:val="30"/>
        </w:rPr>
      </w:pPr>
    </w:p>
    <w:p w14:paraId="72F67229" w14:textId="77777777" w:rsidR="00EC1C84" w:rsidRDefault="00EC1C84">
      <w:pPr>
        <w:pBdr>
          <w:top w:val="nil"/>
          <w:left w:val="nil"/>
          <w:bottom w:val="nil"/>
          <w:right w:val="nil"/>
          <w:between w:val="nil"/>
        </w:pBdr>
        <w:shd w:val="clear" w:color="auto" w:fill="FFFFFF"/>
        <w:spacing w:after="0" w:line="240" w:lineRule="auto"/>
        <w:ind w:left="709"/>
        <w:jc w:val="both"/>
        <w:rPr>
          <w:rFonts w:ascii="Times New Roman" w:eastAsia="Times New Roman" w:hAnsi="Times New Roman" w:cs="Times New Roman"/>
          <w:color w:val="000000"/>
          <w:sz w:val="30"/>
          <w:szCs w:val="30"/>
        </w:rPr>
      </w:pPr>
    </w:p>
    <w:p w14:paraId="738689ED" w14:textId="77777777" w:rsidR="00EC1C84" w:rsidRDefault="00EC1C84" w:rsidP="00B57DEE">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30"/>
          <w:szCs w:val="30"/>
        </w:rPr>
        <w:t>26.</w:t>
      </w:r>
      <w:r>
        <w:rPr>
          <w:rFonts w:ascii="Calibri" w:eastAsia="Calibri" w:hAnsi="Calibri" w:cs="Calibri"/>
          <w:b/>
          <w:color w:val="000000"/>
          <w:sz w:val="28"/>
          <w:szCs w:val="28"/>
        </w:rPr>
        <w:t xml:space="preserve"> </w:t>
      </w:r>
      <w:r>
        <w:rPr>
          <w:rFonts w:ascii="Times New Roman" w:eastAsia="Times New Roman" w:hAnsi="Times New Roman" w:cs="Times New Roman"/>
          <w:b/>
          <w:color w:val="000000"/>
          <w:sz w:val="28"/>
          <w:szCs w:val="28"/>
        </w:rPr>
        <w:t>Сторожевая застава, удаление от охраняемых частей, полоса охранения, оборудуемые позиции, выделяемые органы. (показать схемой)</w:t>
      </w:r>
    </w:p>
    <w:p w14:paraId="0B662CD5" w14:textId="77777777" w:rsidR="00EC1C84" w:rsidRDefault="00EC1C84">
      <w:pPr>
        <w:spacing w:after="0" w:line="240" w:lineRule="auto"/>
        <w:rPr>
          <w:rFonts w:ascii="Times New Roman" w:eastAsia="Times New Roman" w:hAnsi="Times New Roman" w:cs="Times New Roman"/>
          <w:sz w:val="24"/>
          <w:szCs w:val="24"/>
        </w:rPr>
      </w:pPr>
      <w:r w:rsidRPr="00B57DEE">
        <w:rPr>
          <w:rFonts w:ascii="Times New Roman" w:eastAsia="Times New Roman" w:hAnsi="Times New Roman" w:cs="Times New Roman"/>
          <w:b/>
          <w:sz w:val="24"/>
          <w:szCs w:val="24"/>
          <w:highlight w:val="yellow"/>
        </w:rPr>
        <w:t>Сторожевая застава</w:t>
      </w:r>
      <w:r w:rsidRPr="00B57DEE">
        <w:rPr>
          <w:rFonts w:ascii="Times New Roman" w:eastAsia="Times New Roman" w:hAnsi="Times New Roman" w:cs="Times New Roman"/>
          <w:sz w:val="24"/>
          <w:szCs w:val="24"/>
          <w:highlight w:val="yellow"/>
        </w:rPr>
        <w:t xml:space="preserve"> — орган сторожевого охранения обычно в составе усиленного МСВ, выставляемый от сторожевого отряда или охраняемого подразделения. С задачей не допустить проникновение разведки противника к охраняемым подразделениям, своевременно обнаружить появление наземного противника, предупредить о нем охраняемые войска и в случае нападения противника оборонять занимаемую позицию. (Задача сторожевой заставы дается обучаемым под запись).</w:t>
      </w:r>
      <w:r>
        <w:rPr>
          <w:rFonts w:ascii="Times New Roman" w:eastAsia="Times New Roman" w:hAnsi="Times New Roman" w:cs="Times New Roman"/>
          <w:sz w:val="24"/>
          <w:szCs w:val="24"/>
        </w:rPr>
        <w:t xml:space="preserve"> </w:t>
      </w:r>
    </w:p>
    <w:p w14:paraId="69D291DC" w14:textId="77777777" w:rsidR="00EC1C84" w:rsidRDefault="00EC1C84">
      <w:pPr>
        <w:spacing w:after="0" w:line="240" w:lineRule="auto"/>
        <w:rPr>
          <w:rFonts w:ascii="Times New Roman" w:eastAsia="Times New Roman" w:hAnsi="Times New Roman" w:cs="Times New Roman"/>
          <w:b/>
          <w:i/>
          <w:sz w:val="24"/>
          <w:szCs w:val="24"/>
        </w:rPr>
      </w:pPr>
      <w:r w:rsidRPr="00B57DEE">
        <w:rPr>
          <w:rFonts w:ascii="Times New Roman" w:eastAsia="Times New Roman" w:hAnsi="Times New Roman" w:cs="Times New Roman"/>
          <w:b/>
          <w:sz w:val="24"/>
          <w:szCs w:val="24"/>
          <w:highlight w:val="yellow"/>
        </w:rPr>
        <w:t xml:space="preserve">Сторожевой заставе </w:t>
      </w:r>
      <w:r w:rsidRPr="00B57DEE">
        <w:rPr>
          <w:rFonts w:ascii="Times New Roman" w:eastAsia="Times New Roman" w:hAnsi="Times New Roman" w:cs="Times New Roman"/>
          <w:sz w:val="24"/>
          <w:szCs w:val="24"/>
          <w:highlight w:val="yellow"/>
        </w:rPr>
        <w:t>назначаются рубеж обороны, полоса охранения и ведения разведки</w:t>
      </w:r>
      <w:r w:rsidRPr="00B57DEE">
        <w:rPr>
          <w:rFonts w:ascii="Times New Roman" w:eastAsia="Times New Roman" w:hAnsi="Times New Roman" w:cs="Times New Roman"/>
          <w:color w:val="0000FF"/>
          <w:sz w:val="24"/>
          <w:szCs w:val="24"/>
          <w:highlight w:val="yellow"/>
        </w:rPr>
        <w:t>.</w:t>
      </w:r>
      <w:r w:rsidRPr="00B57DEE">
        <w:rPr>
          <w:rFonts w:ascii="Times New Roman" w:eastAsia="Times New Roman" w:hAnsi="Times New Roman" w:cs="Times New Roman"/>
          <w:sz w:val="24"/>
          <w:szCs w:val="24"/>
          <w:highlight w:val="yellow"/>
        </w:rPr>
        <w:t xml:space="preserve"> На рубеже обороны взвод занимает позицию</w:t>
      </w:r>
      <w:r w:rsidRPr="00B57DEE">
        <w:rPr>
          <w:rFonts w:ascii="Times New Roman" w:eastAsia="Times New Roman" w:hAnsi="Times New Roman" w:cs="Times New Roman"/>
          <w:b/>
          <w:sz w:val="24"/>
          <w:szCs w:val="24"/>
          <w:highlight w:val="yellow"/>
        </w:rPr>
        <w:t xml:space="preserve">, </w:t>
      </w:r>
      <w:r w:rsidRPr="00B57DEE">
        <w:rPr>
          <w:rFonts w:ascii="Times New Roman" w:eastAsia="Times New Roman" w:hAnsi="Times New Roman" w:cs="Times New Roman"/>
          <w:sz w:val="24"/>
          <w:szCs w:val="24"/>
          <w:highlight w:val="yellow"/>
        </w:rPr>
        <w:t xml:space="preserve">удаление которой от охраняемых подразделений </w:t>
      </w:r>
      <w:r w:rsidRPr="00B57DEE">
        <w:rPr>
          <w:rFonts w:ascii="Times New Roman" w:eastAsia="Times New Roman" w:hAnsi="Times New Roman" w:cs="Times New Roman"/>
          <w:b/>
          <w:sz w:val="24"/>
          <w:szCs w:val="24"/>
          <w:highlight w:val="yellow"/>
        </w:rPr>
        <w:t>до</w:t>
      </w:r>
      <w:r w:rsidRPr="00B57DEE">
        <w:rPr>
          <w:rFonts w:ascii="Times New Roman" w:eastAsia="Times New Roman" w:hAnsi="Times New Roman" w:cs="Times New Roman"/>
          <w:sz w:val="24"/>
          <w:szCs w:val="24"/>
          <w:highlight w:val="yellow"/>
        </w:rPr>
        <w:t xml:space="preserve">  </w:t>
      </w:r>
      <w:r w:rsidRPr="00B57DEE">
        <w:rPr>
          <w:rFonts w:ascii="Times New Roman" w:eastAsia="Times New Roman" w:hAnsi="Times New Roman" w:cs="Times New Roman"/>
          <w:b/>
          <w:sz w:val="24"/>
          <w:szCs w:val="24"/>
          <w:highlight w:val="yellow"/>
        </w:rPr>
        <w:t>5 км.</w:t>
      </w:r>
    </w:p>
    <w:p w14:paraId="4E32A4C0" w14:textId="77777777" w:rsidR="00EC1C84" w:rsidRDefault="00EC1C84">
      <w:pPr>
        <w:spacing w:after="0" w:line="240" w:lineRule="auto"/>
        <w:rPr>
          <w:rFonts w:ascii="Times New Roman" w:eastAsia="Times New Roman" w:hAnsi="Times New Roman" w:cs="Times New Roman"/>
          <w:b/>
          <w:i/>
          <w:sz w:val="24"/>
          <w:szCs w:val="24"/>
        </w:rPr>
      </w:pPr>
      <w:r w:rsidRPr="00B57DEE">
        <w:rPr>
          <w:rFonts w:ascii="Times New Roman" w:eastAsia="Times New Roman" w:hAnsi="Times New Roman" w:cs="Times New Roman"/>
          <w:sz w:val="24"/>
          <w:szCs w:val="24"/>
          <w:highlight w:val="yellow"/>
        </w:rPr>
        <w:t>Застава занимает удобный (указанный) рубеж обороны и оборудует на нем основную, а при наличии времени и запасную позиции</w:t>
      </w:r>
      <w:r w:rsidRPr="00B57DEE">
        <w:rPr>
          <w:rFonts w:ascii="Times New Roman" w:eastAsia="Times New Roman" w:hAnsi="Times New Roman" w:cs="Times New Roman"/>
          <w:b/>
          <w:sz w:val="24"/>
          <w:szCs w:val="24"/>
          <w:highlight w:val="yellow"/>
        </w:rPr>
        <w:t xml:space="preserve"> до 500 м</w:t>
      </w:r>
      <w:r w:rsidRPr="00B57DEE">
        <w:rPr>
          <w:rFonts w:ascii="Times New Roman" w:eastAsia="Times New Roman" w:hAnsi="Times New Roman" w:cs="Times New Roman"/>
          <w:sz w:val="24"/>
          <w:szCs w:val="24"/>
          <w:highlight w:val="yellow"/>
        </w:rPr>
        <w:t xml:space="preserve"> по фронту каждая, перехватывающие и перекрывающие огнем возможные направления действий противника во всей полосе охранения.</w:t>
      </w:r>
    </w:p>
    <w:p w14:paraId="07E72EF2" w14:textId="77777777" w:rsidR="00EC1C84" w:rsidRDefault="00EC1C8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7D875562" wp14:editId="6F484070">
            <wp:extent cx="4094922" cy="5159745"/>
            <wp:effectExtent l="0" t="0" r="1270" b="3175"/>
            <wp:docPr id="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l="6676" r="8811" b="3481"/>
                    <a:stretch>
                      <a:fillRect/>
                    </a:stretch>
                  </pic:blipFill>
                  <pic:spPr>
                    <a:xfrm>
                      <a:off x="0" y="0"/>
                      <a:ext cx="4119424" cy="5190618"/>
                    </a:xfrm>
                    <a:prstGeom prst="rect">
                      <a:avLst/>
                    </a:prstGeom>
                    <a:ln/>
                  </pic:spPr>
                </pic:pic>
              </a:graphicData>
            </a:graphic>
          </wp:inline>
        </w:drawing>
      </w:r>
    </w:p>
    <w:p w14:paraId="4B00C18C" w14:textId="77777777" w:rsidR="00EC1C84" w:rsidRDefault="00EC1C84">
      <w:pPr>
        <w:shd w:val="clear" w:color="auto" w:fill="FFFFFF"/>
        <w:spacing w:after="0" w:line="240" w:lineRule="auto"/>
        <w:rPr>
          <w:rFonts w:ascii="Times New Roman" w:eastAsia="Times New Roman" w:hAnsi="Times New Roman" w:cs="Times New Roman"/>
          <w:sz w:val="28"/>
          <w:szCs w:val="28"/>
        </w:rPr>
      </w:pPr>
    </w:p>
    <w:p w14:paraId="770DE435" w14:textId="77777777" w:rsidR="00EC1C84" w:rsidRDefault="00EC1C84">
      <w:pPr>
        <w:pBdr>
          <w:top w:val="nil"/>
          <w:left w:val="nil"/>
          <w:bottom w:val="nil"/>
          <w:right w:val="nil"/>
          <w:between w:val="nil"/>
        </w:pBdr>
        <w:shd w:val="clear" w:color="auto" w:fill="FFFFFF"/>
        <w:spacing w:after="0" w:line="240" w:lineRule="auto"/>
        <w:ind w:left="709"/>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0"/>
          <w:szCs w:val="30"/>
        </w:rPr>
        <w:t>27.</w:t>
      </w:r>
      <w:r>
        <w:rPr>
          <w:rFonts w:ascii="Calibri" w:eastAsia="Calibri" w:hAnsi="Calibri" w:cs="Calibri"/>
          <w:b/>
          <w:color w:val="000000"/>
          <w:sz w:val="28"/>
          <w:szCs w:val="28"/>
        </w:rPr>
        <w:t xml:space="preserve"> </w:t>
      </w:r>
      <w:r>
        <w:rPr>
          <w:rFonts w:ascii="Times New Roman" w:eastAsia="Times New Roman" w:hAnsi="Times New Roman" w:cs="Times New Roman"/>
          <w:b/>
          <w:color w:val="000000"/>
          <w:sz w:val="28"/>
          <w:szCs w:val="28"/>
        </w:rPr>
        <w:t>Последовательность и содержание работы командира взвода, назначенного в сторожевую заставу.</w:t>
      </w:r>
    </w:p>
    <w:p w14:paraId="6AF8C8FA" w14:textId="77777777" w:rsidR="00EC1C84" w:rsidRDefault="00EC1C84">
      <w:pPr>
        <w:spacing w:after="0" w:line="240" w:lineRule="auto"/>
        <w:rPr>
          <w:rFonts w:ascii="Times New Roman" w:eastAsia="Times New Roman" w:hAnsi="Times New Roman" w:cs="Times New Roman"/>
          <w:sz w:val="24"/>
          <w:szCs w:val="24"/>
        </w:rPr>
      </w:pPr>
      <w:r w:rsidRPr="00E10F77">
        <w:rPr>
          <w:rFonts w:ascii="Times New Roman" w:eastAsia="Times New Roman" w:hAnsi="Times New Roman" w:cs="Times New Roman"/>
          <w:b/>
          <w:sz w:val="24"/>
          <w:szCs w:val="24"/>
          <w:highlight w:val="yellow"/>
        </w:rPr>
        <w:t>Порядок и содержание работы командира взвода</w:t>
      </w:r>
      <w:r w:rsidRPr="00E10F77">
        <w:rPr>
          <w:rFonts w:ascii="Times New Roman" w:eastAsia="Times New Roman" w:hAnsi="Times New Roman" w:cs="Times New Roman"/>
          <w:sz w:val="24"/>
          <w:szCs w:val="24"/>
          <w:highlight w:val="yellow"/>
        </w:rPr>
        <w:t>, назначенного в сторожевую заставу, зависит от удаления и характера действий противника. В связи с тем, что охранение обычно занимает указанный рубеж (позицию) в условиях отсутствия соприкосновения с противником,  то последовательность работы командира взвода по организации действий аналогична работе при переходе к обороне в условиях отсутствия соприкосновения с противником.</w:t>
      </w:r>
    </w:p>
    <w:p w14:paraId="6543053F" w14:textId="77777777" w:rsidR="00EC1C84" w:rsidRPr="00E10F77" w:rsidRDefault="00EC1C84">
      <w:pPr>
        <w:tabs>
          <w:tab w:val="left" w:pos="1455"/>
        </w:tabs>
        <w:spacing w:after="0" w:line="240" w:lineRule="auto"/>
        <w:ind w:left="357"/>
        <w:rPr>
          <w:rFonts w:ascii="Times New Roman" w:eastAsia="Times New Roman" w:hAnsi="Times New Roman" w:cs="Times New Roman"/>
          <w:sz w:val="24"/>
          <w:szCs w:val="24"/>
          <w:highlight w:val="yellow"/>
        </w:rPr>
      </w:pPr>
      <w:r w:rsidRPr="00E10F77">
        <w:rPr>
          <w:rFonts w:ascii="Times New Roman" w:eastAsia="Times New Roman" w:hAnsi="Times New Roman" w:cs="Times New Roman"/>
          <w:sz w:val="24"/>
          <w:szCs w:val="24"/>
          <w:highlight w:val="yellow"/>
        </w:rPr>
        <w:t>Так,</w:t>
      </w:r>
      <w:r w:rsidRPr="00E10F77">
        <w:rPr>
          <w:rFonts w:ascii="Times New Roman" w:eastAsia="Times New Roman" w:hAnsi="Times New Roman" w:cs="Times New Roman"/>
          <w:b/>
          <w:sz w:val="24"/>
          <w:szCs w:val="24"/>
          <w:highlight w:val="yellow"/>
        </w:rPr>
        <w:t xml:space="preserve"> уясняя задачу,</w:t>
      </w:r>
      <w:r w:rsidRPr="00E10F77">
        <w:rPr>
          <w:rFonts w:ascii="Times New Roman" w:eastAsia="Times New Roman" w:hAnsi="Times New Roman" w:cs="Times New Roman"/>
          <w:sz w:val="24"/>
          <w:szCs w:val="24"/>
          <w:highlight w:val="yellow"/>
        </w:rPr>
        <w:t xml:space="preserve"> командир взвода должен уяснить:</w:t>
      </w:r>
    </w:p>
    <w:p w14:paraId="572D276A" w14:textId="77777777" w:rsidR="00EC1C84" w:rsidRPr="00E10F77" w:rsidRDefault="00EC1C84">
      <w:pPr>
        <w:tabs>
          <w:tab w:val="left" w:pos="1455"/>
        </w:tabs>
        <w:spacing w:after="0" w:line="240" w:lineRule="auto"/>
        <w:ind w:left="357"/>
        <w:rPr>
          <w:rFonts w:ascii="Times New Roman" w:eastAsia="Times New Roman" w:hAnsi="Times New Roman" w:cs="Times New Roman"/>
          <w:sz w:val="24"/>
          <w:szCs w:val="24"/>
          <w:highlight w:val="yellow"/>
        </w:rPr>
      </w:pPr>
      <w:r w:rsidRPr="00E10F77">
        <w:rPr>
          <w:rFonts w:ascii="Times New Roman" w:eastAsia="Times New Roman" w:hAnsi="Times New Roman" w:cs="Times New Roman"/>
          <w:sz w:val="24"/>
          <w:szCs w:val="24"/>
          <w:highlight w:val="yellow"/>
        </w:rPr>
        <w:t>задачу роты и взвода;</w:t>
      </w:r>
    </w:p>
    <w:p w14:paraId="7A4DEC10" w14:textId="77777777" w:rsidR="00EC1C84" w:rsidRPr="00E10F77" w:rsidRDefault="00EC1C84">
      <w:pPr>
        <w:tabs>
          <w:tab w:val="left" w:pos="1455"/>
        </w:tabs>
        <w:spacing w:after="0" w:line="240" w:lineRule="auto"/>
        <w:ind w:left="357"/>
        <w:rPr>
          <w:rFonts w:ascii="Times New Roman" w:eastAsia="Times New Roman" w:hAnsi="Times New Roman" w:cs="Times New Roman"/>
          <w:sz w:val="24"/>
          <w:szCs w:val="24"/>
          <w:highlight w:val="yellow"/>
        </w:rPr>
      </w:pPr>
      <w:r w:rsidRPr="00E10F77">
        <w:rPr>
          <w:rFonts w:ascii="Times New Roman" w:eastAsia="Times New Roman" w:hAnsi="Times New Roman" w:cs="Times New Roman"/>
          <w:sz w:val="24"/>
          <w:szCs w:val="24"/>
          <w:highlight w:val="yellow"/>
        </w:rPr>
        <w:t>чем усиливается взвод; какие объекты (цели) на направлении действий взвода поражаются средствами старших командиров;</w:t>
      </w:r>
    </w:p>
    <w:p w14:paraId="1A662ADC" w14:textId="77777777" w:rsidR="00EC1C84" w:rsidRPr="00E10F77" w:rsidRDefault="00EC1C84">
      <w:pPr>
        <w:tabs>
          <w:tab w:val="left" w:pos="1455"/>
        </w:tabs>
        <w:spacing w:after="0" w:line="240" w:lineRule="auto"/>
        <w:ind w:left="360"/>
        <w:rPr>
          <w:rFonts w:ascii="Times New Roman" w:eastAsia="Times New Roman" w:hAnsi="Times New Roman" w:cs="Times New Roman"/>
          <w:sz w:val="24"/>
          <w:szCs w:val="24"/>
          <w:highlight w:val="yellow"/>
        </w:rPr>
      </w:pPr>
      <w:r w:rsidRPr="00E10F77">
        <w:rPr>
          <w:rFonts w:ascii="Times New Roman" w:eastAsia="Times New Roman" w:hAnsi="Times New Roman" w:cs="Times New Roman"/>
          <w:sz w:val="24"/>
          <w:szCs w:val="24"/>
          <w:highlight w:val="yellow"/>
        </w:rPr>
        <w:t>задачи соседей и порядок взаимодействия с ними;</w:t>
      </w:r>
    </w:p>
    <w:p w14:paraId="5C86F5F0" w14:textId="77777777" w:rsidR="00EC1C84" w:rsidRPr="00E10F77" w:rsidRDefault="00EC1C84">
      <w:pPr>
        <w:tabs>
          <w:tab w:val="left" w:pos="1455"/>
        </w:tabs>
        <w:spacing w:after="0" w:line="240" w:lineRule="auto"/>
        <w:ind w:left="360"/>
        <w:rPr>
          <w:rFonts w:ascii="Times New Roman" w:eastAsia="Times New Roman" w:hAnsi="Times New Roman" w:cs="Times New Roman"/>
          <w:sz w:val="24"/>
          <w:szCs w:val="24"/>
          <w:highlight w:val="yellow"/>
        </w:rPr>
      </w:pPr>
      <w:r w:rsidRPr="00E10F77">
        <w:rPr>
          <w:rFonts w:ascii="Times New Roman" w:eastAsia="Times New Roman" w:hAnsi="Times New Roman" w:cs="Times New Roman"/>
          <w:sz w:val="24"/>
          <w:szCs w:val="24"/>
          <w:highlight w:val="yellow"/>
        </w:rPr>
        <w:t>время готовности к выполнению задачи, порядок и сроки ее выполнения.</w:t>
      </w:r>
    </w:p>
    <w:p w14:paraId="4095E4FC" w14:textId="77777777" w:rsidR="00EC1C84" w:rsidRDefault="00EC1C84">
      <w:pPr>
        <w:spacing w:after="0" w:line="240" w:lineRule="auto"/>
        <w:rPr>
          <w:rFonts w:ascii="Times New Roman" w:eastAsia="Times New Roman" w:hAnsi="Times New Roman" w:cs="Times New Roman"/>
          <w:sz w:val="24"/>
          <w:szCs w:val="24"/>
        </w:rPr>
      </w:pPr>
      <w:bookmarkStart w:id="1" w:name="_30j0zll" w:colFirst="0" w:colLast="0"/>
      <w:bookmarkEnd w:id="1"/>
      <w:r w:rsidRPr="00E10F77">
        <w:rPr>
          <w:rFonts w:ascii="Times New Roman" w:eastAsia="Times New Roman" w:hAnsi="Times New Roman" w:cs="Times New Roman"/>
          <w:b/>
          <w:sz w:val="24"/>
          <w:szCs w:val="24"/>
          <w:highlight w:val="yellow"/>
        </w:rPr>
        <w:t xml:space="preserve"> </w:t>
      </w:r>
      <w:r w:rsidRPr="00E10F77">
        <w:rPr>
          <w:rFonts w:ascii="Times New Roman" w:eastAsia="Times New Roman" w:hAnsi="Times New Roman" w:cs="Times New Roman"/>
          <w:sz w:val="24"/>
          <w:szCs w:val="24"/>
          <w:highlight w:val="yellow"/>
        </w:rPr>
        <w:t>дополнительно должен понять: задачи, выполняемые силами и средствами старшего начальника в интересах сторожевой заставы; задачи соседних застав и порядок взаимодействия с ними.</w:t>
      </w:r>
    </w:p>
    <w:p w14:paraId="517E677F" w14:textId="77777777" w:rsidR="00EC1C84" w:rsidRDefault="00EC1C84">
      <w:pPr>
        <w:spacing w:after="0" w:line="240" w:lineRule="auto"/>
        <w:rPr>
          <w:rFonts w:ascii="Times New Roman" w:eastAsia="Times New Roman" w:hAnsi="Times New Roman" w:cs="Times New Roman"/>
          <w:sz w:val="24"/>
          <w:szCs w:val="24"/>
        </w:rPr>
      </w:pPr>
      <w:r w:rsidRPr="00E10F77">
        <w:rPr>
          <w:rFonts w:ascii="Times New Roman" w:eastAsia="Times New Roman" w:hAnsi="Times New Roman" w:cs="Times New Roman"/>
          <w:sz w:val="24"/>
          <w:szCs w:val="24"/>
          <w:highlight w:val="yellow"/>
        </w:rPr>
        <w:t xml:space="preserve">При </w:t>
      </w:r>
      <w:r w:rsidRPr="00E10F77">
        <w:rPr>
          <w:rFonts w:ascii="Times New Roman" w:eastAsia="Times New Roman" w:hAnsi="Times New Roman" w:cs="Times New Roman"/>
          <w:b/>
          <w:sz w:val="24"/>
          <w:szCs w:val="24"/>
          <w:highlight w:val="yellow"/>
        </w:rPr>
        <w:t>оценке обстановки</w:t>
      </w:r>
      <w:r w:rsidRPr="00E10F77">
        <w:rPr>
          <w:rFonts w:ascii="Times New Roman" w:eastAsia="Times New Roman" w:hAnsi="Times New Roman" w:cs="Times New Roman"/>
          <w:sz w:val="24"/>
          <w:szCs w:val="24"/>
          <w:highlight w:val="yellow"/>
        </w:rPr>
        <w:t xml:space="preserve"> командир взвода наиболее тщательно оценивает возможный характер действий противника и влияние местности на выполнение задач сторожевого охранения.</w:t>
      </w:r>
    </w:p>
    <w:p w14:paraId="795545B4" w14:textId="77777777" w:rsidR="00EC1C84" w:rsidRDefault="00EC1C8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Вырабатывая </w:t>
      </w:r>
      <w:r>
        <w:rPr>
          <w:rFonts w:ascii="Times New Roman" w:eastAsia="Times New Roman" w:hAnsi="Times New Roman" w:cs="Times New Roman"/>
          <w:b/>
          <w:sz w:val="24"/>
          <w:szCs w:val="24"/>
        </w:rPr>
        <w:t>решение</w:t>
      </w:r>
      <w:r>
        <w:rPr>
          <w:rFonts w:ascii="Times New Roman" w:eastAsia="Times New Roman" w:hAnsi="Times New Roman" w:cs="Times New Roman"/>
          <w:sz w:val="24"/>
          <w:szCs w:val="24"/>
        </w:rPr>
        <w:t>, командир взвода должен дополнительно определить: порядок действий по недопущению проникновения разведки противника к охраняемым подразделениям; порядок несения службы на сторожевой заставе и повседневной деятельности.</w:t>
      </w:r>
    </w:p>
    <w:p w14:paraId="57601109" w14:textId="77777777" w:rsidR="00EC1C84" w:rsidRDefault="00EC1C84">
      <w:pPr>
        <w:spacing w:after="0" w:line="240" w:lineRule="auto"/>
        <w:rPr>
          <w:rFonts w:ascii="Times New Roman" w:eastAsia="Times New Roman" w:hAnsi="Times New Roman" w:cs="Times New Roman"/>
          <w:color w:val="000000"/>
          <w:sz w:val="24"/>
          <w:szCs w:val="24"/>
        </w:rPr>
      </w:pPr>
      <w:r w:rsidRPr="00E10F77">
        <w:rPr>
          <w:rFonts w:ascii="Times New Roman" w:eastAsia="Times New Roman" w:hAnsi="Times New Roman" w:cs="Times New Roman"/>
          <w:color w:val="000000"/>
          <w:sz w:val="24"/>
          <w:szCs w:val="24"/>
          <w:highlight w:val="yellow"/>
        </w:rPr>
        <w:t>Приняв решение, доложив и утвердив его у старшего начальника, командир взвода выводит взвод на указанный рубеж или на подступы к нему, организует наблюдение и непосредственное охранение, проводит рекогносцировку, отдает боевой приказ, организует систему огня, взаимодействие, управление и инженерное оборудование позиций. Затем он проверяет подготовку личного состава, вооружения и боевой техники к бою и в установленное время докладывает выславшему его командиру о готовности взвода к выполнению задачи.</w:t>
      </w:r>
    </w:p>
    <w:p w14:paraId="1B7A6FD9" w14:textId="77777777" w:rsidR="00EC1C84" w:rsidRPr="00E10F77"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color w:val="000000"/>
          <w:sz w:val="28"/>
          <w:szCs w:val="28"/>
        </w:rPr>
      </w:pPr>
      <w:r w:rsidRPr="00E10F77">
        <w:rPr>
          <w:rFonts w:ascii="Times New Roman" w:eastAsia="Times New Roman" w:hAnsi="Times New Roman" w:cs="Times New Roman"/>
          <w:b/>
          <w:color w:val="000000"/>
          <w:sz w:val="28"/>
          <w:szCs w:val="28"/>
        </w:rPr>
        <w:t>28. Рубежи (пункты), назначаемые при наступлении с ходу, их удаление от переднего края (показать схемой).</w:t>
      </w:r>
    </w:p>
    <w:p w14:paraId="432188AF" w14:textId="77777777" w:rsidR="00EC1C84" w:rsidRDefault="00EC1C84">
      <w:pPr>
        <w:tabs>
          <w:tab w:val="left" w:pos="1455"/>
        </w:tabs>
        <w:spacing w:after="0" w:line="280" w:lineRule="auto"/>
        <w:rPr>
          <w:rFonts w:ascii="Times New Roman" w:eastAsia="Times New Roman" w:hAnsi="Times New Roman" w:cs="Times New Roman"/>
          <w:sz w:val="30"/>
          <w:szCs w:val="30"/>
        </w:rPr>
      </w:pPr>
    </w:p>
    <w:p w14:paraId="78858BE5" w14:textId="77777777" w:rsidR="00EC1C84"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w:drawing>
          <wp:inline distT="0" distB="0" distL="0" distR="0" wp14:anchorId="73C125F5" wp14:editId="4B68720B">
            <wp:extent cx="3985799" cy="6174740"/>
            <wp:effectExtent l="0" t="8890" r="6350" b="635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l="8923" t="5086" r="7138" b="4579"/>
                    <a:stretch>
                      <a:fillRect/>
                    </a:stretch>
                  </pic:blipFill>
                  <pic:spPr>
                    <a:xfrm rot="5400000">
                      <a:off x="0" y="0"/>
                      <a:ext cx="3993344" cy="6186429"/>
                    </a:xfrm>
                    <a:prstGeom prst="rect">
                      <a:avLst/>
                    </a:prstGeom>
                    <a:ln/>
                  </pic:spPr>
                </pic:pic>
              </a:graphicData>
            </a:graphic>
          </wp:inline>
        </w:drawing>
      </w:r>
    </w:p>
    <w:p w14:paraId="3654C6BB" w14:textId="77777777" w:rsidR="00EC1C84"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30"/>
          <w:szCs w:val="30"/>
        </w:rPr>
      </w:pPr>
    </w:p>
    <w:p w14:paraId="6D58B532" w14:textId="77777777" w:rsidR="00EC1C84"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30"/>
          <w:szCs w:val="30"/>
        </w:rPr>
      </w:pPr>
    </w:p>
    <w:p w14:paraId="0E85E3DE" w14:textId="77777777" w:rsidR="00EC1C84" w:rsidRPr="00E10F77" w:rsidRDefault="00EC1C84">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b/>
          <w:color w:val="000000"/>
          <w:sz w:val="28"/>
          <w:szCs w:val="28"/>
        </w:rPr>
      </w:pPr>
      <w:r w:rsidRPr="00E10F77">
        <w:rPr>
          <w:rFonts w:ascii="Times New Roman" w:eastAsia="Times New Roman" w:hAnsi="Times New Roman" w:cs="Times New Roman"/>
          <w:b/>
          <w:color w:val="000000"/>
          <w:sz w:val="28"/>
          <w:szCs w:val="28"/>
        </w:rPr>
        <w:t>29. Место и роль взвода в походном порядке роты. Пункты, рубежи, районы, назначаемые при совершении марша (показать схемой).</w:t>
      </w:r>
    </w:p>
    <w:p w14:paraId="41836F59" w14:textId="77777777" w:rsidR="00EC1C84" w:rsidRDefault="00EC1C84">
      <w:pPr>
        <w:shd w:val="clear" w:color="auto" w:fill="FFFFFF"/>
        <w:spacing w:after="0" w:line="240" w:lineRule="auto"/>
        <w:jc w:val="both"/>
        <w:rPr>
          <w:rFonts w:ascii="Times New Roman" w:eastAsia="Times New Roman" w:hAnsi="Times New Roman" w:cs="Times New Roman"/>
          <w:sz w:val="24"/>
          <w:szCs w:val="24"/>
        </w:rPr>
      </w:pPr>
      <w:r w:rsidRPr="00E10F77">
        <w:rPr>
          <w:rFonts w:ascii="Times New Roman" w:eastAsia="Times New Roman" w:hAnsi="Times New Roman" w:cs="Times New Roman"/>
          <w:sz w:val="24"/>
          <w:szCs w:val="24"/>
          <w:highlight w:val="yellow"/>
        </w:rPr>
        <w:t>Взвод совершает марш обычно в составе роты или самостоятельно при действиях в походном охранении:</w:t>
      </w:r>
    </w:p>
    <w:p w14:paraId="6A538FE8" w14:textId="77777777" w:rsidR="00EC1C84" w:rsidRDefault="00EC1C84">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головной (ГПЗ) (до 5 км), боковой (БПЗ) (до 5 км от КП), тыльной походных заставах (ТПЗ) (до 5 км), головном дозоре(ГД) (3-5 км от ГПЗ). </w:t>
      </w:r>
    </w:p>
    <w:p w14:paraId="22C4AAAC" w14:textId="77777777" w:rsidR="00EC1C84" w:rsidRDefault="00EC1C84">
      <w:pPr>
        <w:shd w:val="clear" w:color="auto" w:fill="FFFFFF"/>
        <w:spacing w:after="0" w:line="240" w:lineRule="auto"/>
        <w:jc w:val="both"/>
        <w:rPr>
          <w:rFonts w:ascii="Times New Roman" w:eastAsia="Times New Roman" w:hAnsi="Times New Roman" w:cs="Times New Roman"/>
          <w:sz w:val="24"/>
          <w:szCs w:val="24"/>
        </w:rPr>
      </w:pPr>
      <w:r w:rsidRPr="00E10F77">
        <w:rPr>
          <w:rFonts w:ascii="Times New Roman" w:eastAsia="Times New Roman" w:hAnsi="Times New Roman" w:cs="Times New Roman"/>
          <w:sz w:val="24"/>
          <w:szCs w:val="24"/>
          <w:highlight w:val="yellow"/>
        </w:rPr>
        <w:t>Взвод совершает марш одной колонной с дистанцией между машинами 25–50 м.</w:t>
      </w:r>
      <w:r>
        <w:rPr>
          <w:rFonts w:ascii="Times New Roman" w:eastAsia="Times New Roman" w:hAnsi="Times New Roman" w:cs="Times New Roman"/>
          <w:sz w:val="24"/>
          <w:szCs w:val="24"/>
        </w:rPr>
        <w:t xml:space="preserve"> </w:t>
      </w:r>
    </w:p>
    <w:p w14:paraId="6DD457D5" w14:textId="77777777" w:rsidR="00EC1C84" w:rsidRDefault="00EC1C8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w:lastRenderedPageBreak/>
        <w:drawing>
          <wp:inline distT="0" distB="0" distL="0" distR="0" wp14:anchorId="71DDFB3D" wp14:editId="62699844">
            <wp:extent cx="4770783" cy="3641697"/>
            <wp:effectExtent l="0" t="0" r="0" b="0"/>
            <wp:docPr id="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780820" cy="3649358"/>
                    </a:xfrm>
                    <a:prstGeom prst="rect">
                      <a:avLst/>
                    </a:prstGeom>
                    <a:ln/>
                  </pic:spPr>
                </pic:pic>
              </a:graphicData>
            </a:graphic>
          </wp:inline>
        </w:drawing>
      </w:r>
    </w:p>
    <w:p w14:paraId="063A6DEF" w14:textId="77777777" w:rsidR="00EC1C84" w:rsidRPr="00E10F77" w:rsidRDefault="00EC1C84">
      <w:pPr>
        <w:pBdr>
          <w:top w:val="nil"/>
          <w:left w:val="nil"/>
          <w:bottom w:val="nil"/>
          <w:right w:val="nil"/>
          <w:between w:val="nil"/>
        </w:pBdr>
        <w:shd w:val="clear" w:color="auto" w:fill="FFFFFF"/>
        <w:spacing w:after="0" w:line="240" w:lineRule="auto"/>
        <w:ind w:left="709"/>
        <w:jc w:val="both"/>
        <w:rPr>
          <w:rFonts w:ascii="Times New Roman" w:eastAsia="Times New Roman" w:hAnsi="Times New Roman" w:cs="Times New Roman"/>
          <w:b/>
          <w:color w:val="000000"/>
          <w:sz w:val="28"/>
          <w:szCs w:val="28"/>
        </w:rPr>
      </w:pPr>
      <w:r w:rsidRPr="00E10F77">
        <w:rPr>
          <w:rFonts w:ascii="Times New Roman" w:eastAsia="Times New Roman" w:hAnsi="Times New Roman" w:cs="Times New Roman"/>
          <w:color w:val="000000"/>
          <w:sz w:val="28"/>
          <w:szCs w:val="28"/>
        </w:rPr>
        <w:t>31.</w:t>
      </w:r>
      <w:r w:rsidRPr="00E10F77">
        <w:rPr>
          <w:rFonts w:ascii="Calibri" w:eastAsia="Calibri" w:hAnsi="Calibri" w:cs="Calibri"/>
          <w:b/>
          <w:color w:val="000000"/>
          <w:sz w:val="28"/>
          <w:szCs w:val="28"/>
        </w:rPr>
        <w:t xml:space="preserve"> </w:t>
      </w:r>
      <w:r w:rsidRPr="00E10F77">
        <w:rPr>
          <w:rFonts w:ascii="Times New Roman" w:eastAsia="Times New Roman" w:hAnsi="Times New Roman" w:cs="Times New Roman"/>
          <w:b/>
          <w:color w:val="000000"/>
          <w:sz w:val="28"/>
          <w:szCs w:val="28"/>
        </w:rPr>
        <w:t xml:space="preserve">Последовательность и содержание работы командира взвода после получения задачи на марш </w:t>
      </w:r>
    </w:p>
    <w:p w14:paraId="0A981E81" w14:textId="77777777" w:rsidR="00EC1C84" w:rsidRPr="00E10F77" w:rsidRDefault="00EC1C84">
      <w:pPr>
        <w:pBdr>
          <w:top w:val="nil"/>
          <w:left w:val="nil"/>
          <w:bottom w:val="nil"/>
          <w:right w:val="nil"/>
          <w:between w:val="nil"/>
        </w:pBdr>
        <w:shd w:val="clear" w:color="auto" w:fill="FFFFFF"/>
        <w:spacing w:after="0" w:line="240" w:lineRule="auto"/>
        <w:ind w:left="709"/>
        <w:rPr>
          <w:rFonts w:ascii="Times New Roman" w:eastAsia="Times New Roman" w:hAnsi="Times New Roman" w:cs="Times New Roman"/>
          <w:color w:val="000000"/>
          <w:sz w:val="24"/>
          <w:szCs w:val="24"/>
          <w:highlight w:val="yellow"/>
        </w:rPr>
      </w:pPr>
      <w:r w:rsidRPr="00E10F77">
        <w:rPr>
          <w:rFonts w:ascii="Times New Roman" w:eastAsia="Times New Roman" w:hAnsi="Times New Roman" w:cs="Times New Roman"/>
          <w:color w:val="000000"/>
          <w:sz w:val="24"/>
          <w:szCs w:val="24"/>
          <w:highlight w:val="yellow"/>
        </w:rPr>
        <w:t>Получив задачу на марш в колонне роты, командир взвода:</w:t>
      </w:r>
    </w:p>
    <w:p w14:paraId="08D6E294" w14:textId="77777777" w:rsidR="00EC1C84" w:rsidRPr="00E10F77" w:rsidRDefault="00EC1C84">
      <w:pPr>
        <w:shd w:val="clear" w:color="auto" w:fill="FFFFFF"/>
        <w:spacing w:after="0" w:line="240" w:lineRule="auto"/>
        <w:rPr>
          <w:rFonts w:ascii="Times New Roman" w:eastAsia="Times New Roman" w:hAnsi="Times New Roman" w:cs="Times New Roman"/>
          <w:sz w:val="24"/>
          <w:szCs w:val="24"/>
          <w:highlight w:val="yellow"/>
        </w:rPr>
      </w:pPr>
      <w:r w:rsidRPr="00E10F77">
        <w:rPr>
          <w:rFonts w:ascii="Times New Roman" w:eastAsia="Times New Roman" w:hAnsi="Times New Roman" w:cs="Times New Roman"/>
          <w:b/>
          <w:sz w:val="24"/>
          <w:szCs w:val="24"/>
          <w:highlight w:val="yellow"/>
        </w:rPr>
        <w:t xml:space="preserve">уясняет ее </w:t>
      </w:r>
      <w:r w:rsidRPr="00E10F77">
        <w:rPr>
          <w:rFonts w:ascii="Times New Roman" w:eastAsia="Times New Roman" w:hAnsi="Times New Roman" w:cs="Times New Roman"/>
          <w:sz w:val="24"/>
          <w:szCs w:val="24"/>
          <w:highlight w:val="yellow"/>
        </w:rPr>
        <w:t>(задача роты, взвода, кто впереди сзади, порядок взаимодействия с ними, организация связи, время готовности к маршу);</w:t>
      </w:r>
    </w:p>
    <w:p w14:paraId="36BF0595" w14:textId="77777777" w:rsidR="00EC1C84" w:rsidRPr="00E10F77" w:rsidRDefault="00EC1C84">
      <w:pPr>
        <w:shd w:val="clear" w:color="auto" w:fill="FFFFFF"/>
        <w:spacing w:after="0" w:line="240" w:lineRule="auto"/>
        <w:rPr>
          <w:rFonts w:ascii="Times New Roman" w:eastAsia="Times New Roman" w:hAnsi="Times New Roman" w:cs="Times New Roman"/>
          <w:sz w:val="24"/>
          <w:szCs w:val="24"/>
          <w:highlight w:val="yellow"/>
        </w:rPr>
      </w:pPr>
      <w:r w:rsidRPr="00E10F77">
        <w:rPr>
          <w:rFonts w:ascii="Times New Roman" w:eastAsia="Times New Roman" w:hAnsi="Times New Roman" w:cs="Times New Roman"/>
          <w:b/>
          <w:sz w:val="24"/>
          <w:szCs w:val="24"/>
          <w:highlight w:val="yellow"/>
        </w:rPr>
        <w:t xml:space="preserve">оценивает обстановку </w:t>
      </w:r>
      <w:r w:rsidRPr="00E10F77">
        <w:rPr>
          <w:rFonts w:ascii="Times New Roman" w:eastAsia="Times New Roman" w:hAnsi="Times New Roman" w:cs="Times New Roman"/>
          <w:sz w:val="24"/>
          <w:szCs w:val="24"/>
          <w:highlight w:val="yellow"/>
        </w:rPr>
        <w:t xml:space="preserve">(состояние маршрута, погоды, вероятные действия противника на маршруте, порядок подготовки к маршу(техники, л/с, </w:t>
      </w:r>
      <w:proofErr w:type="spellStart"/>
      <w:r w:rsidRPr="00E10F77">
        <w:rPr>
          <w:rFonts w:ascii="Times New Roman" w:eastAsia="Times New Roman" w:hAnsi="Times New Roman" w:cs="Times New Roman"/>
          <w:sz w:val="24"/>
          <w:szCs w:val="24"/>
          <w:highlight w:val="yellow"/>
        </w:rPr>
        <w:t>мтс</w:t>
      </w:r>
      <w:proofErr w:type="spellEnd"/>
      <w:r w:rsidRPr="00E10F77">
        <w:rPr>
          <w:rFonts w:ascii="Times New Roman" w:eastAsia="Times New Roman" w:hAnsi="Times New Roman" w:cs="Times New Roman"/>
          <w:sz w:val="24"/>
          <w:szCs w:val="24"/>
          <w:highlight w:val="yellow"/>
        </w:rPr>
        <w:t>), организацию взаимодействия, порядок наблюдения),поддержания связи);</w:t>
      </w:r>
    </w:p>
    <w:p w14:paraId="5945F959" w14:textId="77777777" w:rsidR="00EC1C84" w:rsidRPr="00E10F77" w:rsidRDefault="00EC1C84">
      <w:pPr>
        <w:shd w:val="clear" w:color="auto" w:fill="FFFFFF"/>
        <w:spacing w:after="0" w:line="240" w:lineRule="auto"/>
        <w:rPr>
          <w:rFonts w:ascii="Times New Roman" w:eastAsia="Times New Roman" w:hAnsi="Times New Roman" w:cs="Times New Roman"/>
          <w:b/>
          <w:sz w:val="24"/>
          <w:szCs w:val="24"/>
          <w:highlight w:val="yellow"/>
        </w:rPr>
      </w:pPr>
      <w:r w:rsidRPr="00E10F77">
        <w:rPr>
          <w:rFonts w:ascii="Times New Roman" w:eastAsia="Times New Roman" w:hAnsi="Times New Roman" w:cs="Times New Roman"/>
          <w:b/>
          <w:sz w:val="24"/>
          <w:szCs w:val="24"/>
          <w:highlight w:val="yellow"/>
        </w:rPr>
        <w:t xml:space="preserve">принимает решение </w:t>
      </w:r>
    </w:p>
    <w:p w14:paraId="6C7BAB76" w14:textId="77777777" w:rsidR="00EC1C84" w:rsidRPr="00E10F77" w:rsidRDefault="00EC1C84">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highlight w:val="yellow"/>
        </w:rPr>
      </w:pPr>
      <w:r w:rsidRPr="00E10F77">
        <w:rPr>
          <w:rFonts w:ascii="Times New Roman" w:eastAsia="Times New Roman" w:hAnsi="Times New Roman" w:cs="Times New Roman"/>
          <w:color w:val="000000"/>
          <w:sz w:val="24"/>
          <w:szCs w:val="24"/>
          <w:highlight w:val="yellow"/>
        </w:rPr>
        <w:t>(походный порядок, порядок отражения нападения противника, в предвидении вступления в бой с противником порядок действий);</w:t>
      </w:r>
    </w:p>
    <w:p w14:paraId="5F6DCFCB" w14:textId="77777777" w:rsidR="00EC1C84" w:rsidRPr="00E10F77" w:rsidRDefault="00EC1C84">
      <w:pPr>
        <w:shd w:val="clear" w:color="auto" w:fill="FFFFFF"/>
        <w:spacing w:after="0" w:line="240" w:lineRule="auto"/>
        <w:rPr>
          <w:rFonts w:ascii="Times New Roman" w:eastAsia="Times New Roman" w:hAnsi="Times New Roman" w:cs="Times New Roman"/>
          <w:b/>
          <w:sz w:val="24"/>
          <w:szCs w:val="24"/>
          <w:highlight w:val="yellow"/>
        </w:rPr>
      </w:pPr>
      <w:r w:rsidRPr="00E10F77">
        <w:rPr>
          <w:rFonts w:ascii="Times New Roman" w:eastAsia="Times New Roman" w:hAnsi="Times New Roman" w:cs="Times New Roman"/>
          <w:b/>
          <w:sz w:val="24"/>
          <w:szCs w:val="24"/>
          <w:highlight w:val="yellow"/>
        </w:rPr>
        <w:t xml:space="preserve">отдает боевой приказ </w:t>
      </w:r>
    </w:p>
    <w:p w14:paraId="12C97764" w14:textId="77777777" w:rsidR="00EC1C84" w:rsidRPr="00E10F77" w:rsidRDefault="00EC1C84">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highlight w:val="yellow"/>
        </w:rPr>
      </w:pPr>
      <w:r w:rsidRPr="00E10F77">
        <w:rPr>
          <w:rFonts w:ascii="Times New Roman" w:eastAsia="Times New Roman" w:hAnsi="Times New Roman" w:cs="Times New Roman"/>
          <w:color w:val="000000"/>
          <w:sz w:val="24"/>
          <w:szCs w:val="24"/>
          <w:highlight w:val="yellow"/>
        </w:rPr>
        <w:t>(противник, задача роты взвода, порядок действий при встрече с противником, расход б/п);</w:t>
      </w:r>
    </w:p>
    <w:p w14:paraId="55F5E63B" w14:textId="77777777" w:rsidR="00EC1C84" w:rsidRDefault="00EC1C84">
      <w:pPr>
        <w:shd w:val="clear" w:color="auto" w:fill="FFFFFF"/>
        <w:spacing w:after="0" w:line="240" w:lineRule="auto"/>
        <w:rPr>
          <w:rFonts w:ascii="Times New Roman" w:eastAsia="Times New Roman" w:hAnsi="Times New Roman" w:cs="Times New Roman"/>
          <w:b/>
          <w:sz w:val="24"/>
          <w:szCs w:val="24"/>
        </w:rPr>
      </w:pPr>
      <w:r w:rsidRPr="00E10F77">
        <w:rPr>
          <w:rFonts w:ascii="Times New Roman" w:eastAsia="Times New Roman" w:hAnsi="Times New Roman" w:cs="Times New Roman"/>
          <w:b/>
          <w:sz w:val="24"/>
          <w:szCs w:val="24"/>
          <w:highlight w:val="yellow"/>
        </w:rPr>
        <w:t>организует взаимодействие, всестороннее обеспечение марша и управление</w:t>
      </w:r>
      <w:r>
        <w:rPr>
          <w:rFonts w:ascii="Times New Roman" w:eastAsia="Times New Roman" w:hAnsi="Times New Roman" w:cs="Times New Roman"/>
          <w:b/>
          <w:sz w:val="24"/>
          <w:szCs w:val="24"/>
        </w:rPr>
        <w:t xml:space="preserve"> </w:t>
      </w:r>
    </w:p>
    <w:p w14:paraId="558E5A65" w14:textId="77777777" w:rsidR="00EC1C84" w:rsidRDefault="00EC1C8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(построение колонны, преодоление, </w:t>
      </w:r>
      <w:proofErr w:type="spellStart"/>
      <w:r>
        <w:rPr>
          <w:rFonts w:ascii="Times New Roman" w:eastAsia="Times New Roman" w:hAnsi="Times New Roman" w:cs="Times New Roman"/>
          <w:sz w:val="24"/>
          <w:szCs w:val="24"/>
        </w:rPr>
        <w:t>мвз</w:t>
      </w:r>
      <w:proofErr w:type="spellEnd"/>
      <w:r>
        <w:rPr>
          <w:rFonts w:ascii="Times New Roman" w:eastAsia="Times New Roman" w:hAnsi="Times New Roman" w:cs="Times New Roman"/>
          <w:sz w:val="24"/>
          <w:szCs w:val="24"/>
        </w:rPr>
        <w:t xml:space="preserve">, зум, по отражению </w:t>
      </w:r>
      <w:proofErr w:type="spellStart"/>
      <w:r>
        <w:rPr>
          <w:rFonts w:ascii="Times New Roman" w:eastAsia="Times New Roman" w:hAnsi="Times New Roman" w:cs="Times New Roman"/>
          <w:sz w:val="24"/>
          <w:szCs w:val="24"/>
        </w:rPr>
        <w:t>пр</w:t>
      </w:r>
      <w:proofErr w:type="spellEnd"/>
      <w:r>
        <w:rPr>
          <w:rFonts w:ascii="Times New Roman" w:eastAsia="Times New Roman" w:hAnsi="Times New Roman" w:cs="Times New Roman"/>
          <w:sz w:val="24"/>
          <w:szCs w:val="24"/>
        </w:rPr>
        <w:t>-ка,  действий по прибытию в район, рубеж, связь, сигналы оповещения, управления и что по ним делать;</w:t>
      </w:r>
    </w:p>
    <w:p w14:paraId="512EC349" w14:textId="77777777" w:rsidR="00EC1C84" w:rsidRDefault="00EC1C84">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Техническое и тыловое обеспечение;</w:t>
      </w:r>
    </w:p>
    <w:p w14:paraId="0A06A542" w14:textId="77777777" w:rsidR="00EC1C84" w:rsidRPr="00E10F77" w:rsidRDefault="00EC1C84">
      <w:pPr>
        <w:shd w:val="clear" w:color="auto" w:fill="FFFFFF"/>
        <w:spacing w:after="0" w:line="240" w:lineRule="auto"/>
        <w:rPr>
          <w:rFonts w:ascii="Times New Roman" w:eastAsia="Times New Roman" w:hAnsi="Times New Roman" w:cs="Times New Roman"/>
          <w:sz w:val="24"/>
          <w:szCs w:val="24"/>
          <w:highlight w:val="yellow"/>
        </w:rPr>
      </w:pPr>
      <w:r w:rsidRPr="00E10F77">
        <w:rPr>
          <w:rFonts w:ascii="Times New Roman" w:eastAsia="Times New Roman" w:hAnsi="Times New Roman" w:cs="Times New Roman"/>
          <w:sz w:val="24"/>
          <w:szCs w:val="24"/>
          <w:highlight w:val="yellow"/>
        </w:rPr>
        <w:t xml:space="preserve">Разведка, маскировка, </w:t>
      </w:r>
      <w:proofErr w:type="spellStart"/>
      <w:r w:rsidRPr="00E10F77">
        <w:rPr>
          <w:rFonts w:ascii="Times New Roman" w:eastAsia="Times New Roman" w:hAnsi="Times New Roman" w:cs="Times New Roman"/>
          <w:sz w:val="24"/>
          <w:szCs w:val="24"/>
          <w:highlight w:val="yellow"/>
        </w:rPr>
        <w:t>инж</w:t>
      </w:r>
      <w:proofErr w:type="spellEnd"/>
      <w:r w:rsidRPr="00E10F77">
        <w:rPr>
          <w:rFonts w:ascii="Times New Roman" w:eastAsia="Times New Roman" w:hAnsi="Times New Roman" w:cs="Times New Roman"/>
          <w:sz w:val="24"/>
          <w:szCs w:val="24"/>
          <w:highlight w:val="yellow"/>
        </w:rPr>
        <w:t xml:space="preserve">. оборудование района </w:t>
      </w:r>
      <w:proofErr w:type="spellStart"/>
      <w:r w:rsidRPr="00E10F77">
        <w:rPr>
          <w:rFonts w:ascii="Times New Roman" w:eastAsia="Times New Roman" w:hAnsi="Times New Roman" w:cs="Times New Roman"/>
          <w:sz w:val="24"/>
          <w:szCs w:val="24"/>
          <w:highlight w:val="yellow"/>
        </w:rPr>
        <w:t>сосреод</w:t>
      </w:r>
      <w:proofErr w:type="spellEnd"/>
      <w:r w:rsidRPr="00E10F77">
        <w:rPr>
          <w:rFonts w:ascii="Times New Roman" w:eastAsia="Times New Roman" w:hAnsi="Times New Roman" w:cs="Times New Roman"/>
          <w:sz w:val="24"/>
          <w:szCs w:val="24"/>
          <w:highlight w:val="yellow"/>
        </w:rPr>
        <w:t>-я);</w:t>
      </w:r>
    </w:p>
    <w:p w14:paraId="3BFE915F" w14:textId="77777777" w:rsidR="00EC1C84" w:rsidRPr="00E10F77" w:rsidRDefault="00EC1C84">
      <w:pPr>
        <w:shd w:val="clear" w:color="auto" w:fill="FFFFFF"/>
        <w:spacing w:after="0" w:line="240" w:lineRule="auto"/>
        <w:rPr>
          <w:rFonts w:ascii="Times New Roman" w:eastAsia="Times New Roman" w:hAnsi="Times New Roman" w:cs="Times New Roman"/>
          <w:b/>
          <w:sz w:val="24"/>
          <w:szCs w:val="24"/>
          <w:highlight w:val="yellow"/>
        </w:rPr>
      </w:pPr>
      <w:r w:rsidRPr="00E10F77">
        <w:rPr>
          <w:rFonts w:ascii="Times New Roman" w:eastAsia="Times New Roman" w:hAnsi="Times New Roman" w:cs="Times New Roman"/>
          <w:b/>
          <w:sz w:val="24"/>
          <w:szCs w:val="24"/>
          <w:highlight w:val="yellow"/>
        </w:rPr>
        <w:t>организует подготовку личного состава, вооружения и техники;</w:t>
      </w:r>
    </w:p>
    <w:p w14:paraId="301BAC6D" w14:textId="77777777" w:rsidR="00EC1C84" w:rsidRPr="00E10F77" w:rsidRDefault="00EC1C84">
      <w:pPr>
        <w:shd w:val="clear" w:color="auto" w:fill="FFFFFF"/>
        <w:spacing w:after="0" w:line="240" w:lineRule="auto"/>
        <w:rPr>
          <w:rFonts w:ascii="Times New Roman" w:eastAsia="Times New Roman" w:hAnsi="Times New Roman" w:cs="Times New Roman"/>
          <w:b/>
          <w:sz w:val="24"/>
          <w:szCs w:val="24"/>
          <w:highlight w:val="yellow"/>
        </w:rPr>
      </w:pPr>
      <w:r w:rsidRPr="00E10F77">
        <w:rPr>
          <w:rFonts w:ascii="Times New Roman" w:eastAsia="Times New Roman" w:hAnsi="Times New Roman" w:cs="Times New Roman"/>
          <w:b/>
          <w:sz w:val="24"/>
          <w:szCs w:val="24"/>
          <w:highlight w:val="yellow"/>
        </w:rPr>
        <w:t>проверяет готовность личного состава, вооружения и военной техники к маршу;</w:t>
      </w:r>
    </w:p>
    <w:p w14:paraId="30B28CF1" w14:textId="77777777" w:rsidR="00EC1C84" w:rsidRDefault="00EC1C84">
      <w:pPr>
        <w:pBdr>
          <w:top w:val="nil"/>
          <w:left w:val="nil"/>
          <w:bottom w:val="nil"/>
          <w:right w:val="nil"/>
          <w:between w:val="nil"/>
        </w:pBdr>
        <w:shd w:val="clear" w:color="auto" w:fill="FFFFFF"/>
        <w:spacing w:line="240" w:lineRule="auto"/>
        <w:ind w:left="720"/>
        <w:rPr>
          <w:rFonts w:ascii="Times New Roman" w:eastAsia="Times New Roman" w:hAnsi="Times New Roman" w:cs="Times New Roman"/>
          <w:b/>
          <w:color w:val="000000"/>
          <w:sz w:val="24"/>
          <w:szCs w:val="24"/>
        </w:rPr>
      </w:pPr>
      <w:r w:rsidRPr="00E10F77">
        <w:rPr>
          <w:rFonts w:ascii="Times New Roman" w:eastAsia="Times New Roman" w:hAnsi="Times New Roman" w:cs="Times New Roman"/>
          <w:b/>
          <w:color w:val="000000"/>
          <w:sz w:val="24"/>
          <w:szCs w:val="24"/>
          <w:highlight w:val="yellow"/>
        </w:rPr>
        <w:t>докладывает командиру роты о готовности к маршу.</w:t>
      </w:r>
    </w:p>
    <w:p w14:paraId="32013D4E" w14:textId="77777777" w:rsidR="00EC1C84" w:rsidRDefault="00EC1C84" w:rsidP="008636A9">
      <w:pPr>
        <w:spacing w:after="0" w:line="240" w:lineRule="auto"/>
      </w:pPr>
    </w:p>
    <w:p w14:paraId="46930187" w14:textId="08034E89" w:rsidR="00E10F77" w:rsidRDefault="00E10F77">
      <w:r>
        <w:br w:type="page"/>
      </w:r>
    </w:p>
    <w:p w14:paraId="01E88B7B" w14:textId="5C160461" w:rsidR="009A4C7E" w:rsidRDefault="00E10F77" w:rsidP="00E10F77">
      <w:pPr>
        <w:pStyle w:val="1"/>
        <w:rPr>
          <w:rFonts w:ascii="Times New Roman" w:hAnsi="Times New Roman" w:cs="Times New Roman"/>
          <w:b/>
          <w:bCs/>
          <w:color w:val="000000" w:themeColor="text1"/>
          <w:sz w:val="28"/>
          <w:szCs w:val="28"/>
          <w:lang w:val="ru-RU"/>
        </w:rPr>
      </w:pPr>
      <w:r>
        <w:rPr>
          <w:noProof/>
        </w:rPr>
        <w:lastRenderedPageBreak/>
        <w:drawing>
          <wp:anchor distT="0" distB="0" distL="114300" distR="114300" simplePos="0" relativeHeight="251660288" behindDoc="0" locked="0" layoutInCell="1" allowOverlap="1" wp14:anchorId="3C6160C9" wp14:editId="431819A9">
            <wp:simplePos x="0" y="0"/>
            <wp:positionH relativeFrom="margin">
              <wp:align>left</wp:align>
            </wp:positionH>
            <wp:positionV relativeFrom="paragraph">
              <wp:posOffset>217805</wp:posOffset>
            </wp:positionV>
            <wp:extent cx="4144010" cy="2210435"/>
            <wp:effectExtent l="0" t="0" r="8890" b="0"/>
            <wp:wrapSquare wrapText="bothSides"/>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44010" cy="2210435"/>
                    </a:xfrm>
                    <a:prstGeom prst="rect">
                      <a:avLst/>
                    </a:prstGeom>
                  </pic:spPr>
                </pic:pic>
              </a:graphicData>
            </a:graphic>
            <wp14:sizeRelH relativeFrom="margin">
              <wp14:pctWidth>0</wp14:pctWidth>
            </wp14:sizeRelH>
            <wp14:sizeRelV relativeFrom="margin">
              <wp14:pctHeight>0</wp14:pctHeight>
            </wp14:sizeRelV>
          </wp:anchor>
        </w:drawing>
      </w:r>
      <w:r w:rsidRPr="00E10F77">
        <w:rPr>
          <w:rFonts w:ascii="Times New Roman" w:hAnsi="Times New Roman" w:cs="Times New Roman"/>
          <w:b/>
          <w:bCs/>
          <w:color w:val="000000" w:themeColor="text1"/>
          <w:sz w:val="28"/>
          <w:szCs w:val="28"/>
          <w:lang w:val="ru-RU"/>
        </w:rPr>
        <w:t>Разведывательная подготовка</w:t>
      </w:r>
    </w:p>
    <w:p w14:paraId="0809D6EC" w14:textId="4A67B68E" w:rsidR="00E10F77" w:rsidRDefault="00E10F77" w:rsidP="00E10F77">
      <w:pPr>
        <w:spacing w:after="0" w:line="240" w:lineRule="auto"/>
        <w:rPr>
          <w:lang w:val="ru-RU"/>
        </w:rPr>
      </w:pPr>
      <w:r>
        <w:rPr>
          <w:lang w:val="ru-RU"/>
        </w:rPr>
        <w:br w:type="textWrapping" w:clear="all"/>
      </w:r>
      <w:r>
        <w:rPr>
          <w:noProof/>
        </w:rPr>
        <w:drawing>
          <wp:inline distT="0" distB="0" distL="0" distR="0" wp14:anchorId="2E01B1DF" wp14:editId="2E09BD56">
            <wp:extent cx="4134679" cy="1610349"/>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9584" cy="1616154"/>
                    </a:xfrm>
                    <a:prstGeom prst="rect">
                      <a:avLst/>
                    </a:prstGeom>
                  </pic:spPr>
                </pic:pic>
              </a:graphicData>
            </a:graphic>
          </wp:inline>
        </w:drawing>
      </w:r>
    </w:p>
    <w:p w14:paraId="07D331B8" w14:textId="0E244BA0" w:rsidR="00C36A35" w:rsidRDefault="00C36A35" w:rsidP="00E10F77">
      <w:pPr>
        <w:spacing w:after="0" w:line="240" w:lineRule="auto"/>
        <w:rPr>
          <w:lang w:val="ru-RU"/>
        </w:rPr>
      </w:pPr>
    </w:p>
    <w:p w14:paraId="2175FD29" w14:textId="2F58DA66" w:rsidR="00C36A35" w:rsidRPr="00C36A35" w:rsidRDefault="00C36A35" w:rsidP="00C36A35">
      <w:pPr>
        <w:autoSpaceDE w:val="0"/>
        <w:autoSpaceDN w:val="0"/>
        <w:adjustRightInd w:val="0"/>
        <w:spacing w:after="0" w:line="240" w:lineRule="auto"/>
        <w:rPr>
          <w:rFonts w:ascii="Times New Roman" w:hAnsi="Times New Roman" w:cs="Times New Roman"/>
          <w:b/>
          <w:bCs/>
          <w:sz w:val="28"/>
          <w:szCs w:val="28"/>
        </w:rPr>
      </w:pPr>
      <w:r w:rsidRPr="00C36A35">
        <w:rPr>
          <w:rFonts w:ascii="Times New Roman" w:hAnsi="Times New Roman" w:cs="Times New Roman"/>
          <w:b/>
          <w:bCs/>
          <w:sz w:val="28"/>
          <w:szCs w:val="28"/>
          <w:lang w:val="ru-RU"/>
        </w:rPr>
        <w:t xml:space="preserve">1. </w:t>
      </w:r>
      <w:proofErr w:type="spellStart"/>
      <w:proofErr w:type="gramStart"/>
      <w:r w:rsidRPr="00C36A35">
        <w:rPr>
          <w:rFonts w:ascii="Times New Roman" w:hAnsi="Times New Roman" w:cs="Times New Roman"/>
          <w:b/>
          <w:bCs/>
          <w:sz w:val="28"/>
          <w:szCs w:val="28"/>
        </w:rPr>
        <w:t>Задачи,решаемые</w:t>
      </w:r>
      <w:proofErr w:type="spellEnd"/>
      <w:proofErr w:type="gramEnd"/>
      <w:r w:rsidRPr="00C36A35">
        <w:rPr>
          <w:rFonts w:ascii="Times New Roman" w:hAnsi="Times New Roman" w:cs="Times New Roman"/>
          <w:b/>
          <w:bCs/>
          <w:sz w:val="28"/>
          <w:szCs w:val="28"/>
        </w:rPr>
        <w:t xml:space="preserve"> отделением в разведке.</w:t>
      </w:r>
    </w:p>
    <w:p w14:paraId="4B1E959E"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Разведывательное (мотострелковое) отделение может выделяться для</w:t>
      </w:r>
    </w:p>
    <w:p w14:paraId="6F5EA337"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действий в качестве дозорного отделения (ДО), ведения наблюдения,</w:t>
      </w:r>
    </w:p>
    <w:p w14:paraId="1CA86680"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проведения поиска, налета. Отделение может усиливаться саперами и</w:t>
      </w:r>
    </w:p>
    <w:p w14:paraId="7EBF4D3F" w14:textId="6260435E" w:rsidR="00C36A35" w:rsidRDefault="00C36A35" w:rsidP="00C36A35">
      <w:pPr>
        <w:autoSpaceDE w:val="0"/>
        <w:autoSpaceDN w:val="0"/>
        <w:adjustRightInd w:val="0"/>
        <w:spacing w:after="0" w:line="240" w:lineRule="auto"/>
        <w:rPr>
          <w:rFonts w:ascii="Times New Roman" w:hAnsi="Times New Roman" w:cs="Times New Roman"/>
          <w:sz w:val="28"/>
          <w:szCs w:val="28"/>
        </w:rPr>
      </w:pPr>
      <w:r w:rsidRPr="00C36A35">
        <w:rPr>
          <w:rFonts w:ascii="Times New Roman" w:hAnsi="Times New Roman" w:cs="Times New Roman"/>
          <w:sz w:val="28"/>
          <w:szCs w:val="28"/>
          <w:highlight w:val="yellow"/>
        </w:rPr>
        <w:t>химиками – разведчиками. Отделение обеспечивается приборами наблюдения</w:t>
      </w:r>
      <w:r w:rsidRPr="00C36A35">
        <w:rPr>
          <w:rFonts w:ascii="Times New Roman" w:hAnsi="Times New Roman" w:cs="Times New Roman"/>
          <w:sz w:val="28"/>
          <w:szCs w:val="28"/>
          <w:highlight w:val="yellow"/>
          <w:lang w:val="ru-RU"/>
        </w:rPr>
        <w:t xml:space="preserve"> </w:t>
      </w:r>
      <w:r w:rsidRPr="00C36A35">
        <w:rPr>
          <w:rFonts w:ascii="Times New Roman" w:hAnsi="Times New Roman" w:cs="Times New Roman"/>
          <w:sz w:val="28"/>
          <w:szCs w:val="28"/>
          <w:highlight w:val="yellow"/>
        </w:rPr>
        <w:t>и определения координат, средствами обнаружения МВЗ, РХБ заражения,</w:t>
      </w:r>
      <w:r w:rsidRPr="00C36A35">
        <w:rPr>
          <w:rFonts w:ascii="Times New Roman" w:hAnsi="Times New Roman" w:cs="Times New Roman"/>
          <w:sz w:val="28"/>
          <w:szCs w:val="28"/>
          <w:highlight w:val="yellow"/>
          <w:lang w:val="ru-RU"/>
        </w:rPr>
        <w:t xml:space="preserve"> </w:t>
      </w:r>
      <w:r w:rsidRPr="00C36A35">
        <w:rPr>
          <w:rFonts w:ascii="Times New Roman" w:hAnsi="Times New Roman" w:cs="Times New Roman"/>
          <w:sz w:val="28"/>
          <w:szCs w:val="28"/>
          <w:highlight w:val="yellow"/>
        </w:rPr>
        <w:t>надежными средствами связи.</w:t>
      </w:r>
    </w:p>
    <w:p w14:paraId="32C52B17" w14:textId="77777777" w:rsid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p>
    <w:p w14:paraId="61B98C2D" w14:textId="1DC53D16"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К основным мероприятиям по организации разведки относятся:</w:t>
      </w:r>
    </w:p>
    <w:p w14:paraId="26437AEF"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определение цели, задач разведки и выделение необходимых для их</w:t>
      </w:r>
    </w:p>
    <w:p w14:paraId="05CFDB79"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выполнения сил и средств;</w:t>
      </w:r>
    </w:p>
    <w:p w14:paraId="122370B9"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-планирование разведки и доведение задач до исполнителей;</w:t>
      </w:r>
    </w:p>
    <w:p w14:paraId="74A832C9"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-согласование усилий сил и средств разведки по задачам, объектам и</w:t>
      </w:r>
    </w:p>
    <w:p w14:paraId="73B13118"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времени;</w:t>
      </w:r>
    </w:p>
    <w:p w14:paraId="6FB54B18"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-подготовка разведывательных подразделений (групп), выделенных для</w:t>
      </w:r>
    </w:p>
    <w:p w14:paraId="190ECEC8"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ведения разведки, их всестороннее обеспечение;</w:t>
      </w:r>
    </w:p>
    <w:p w14:paraId="681F9A42"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-организация бесперебойной связи с подразделениями (группами),</w:t>
      </w:r>
    </w:p>
    <w:p w14:paraId="1F6DBA62"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выделенными в разведку, и управление ими, а также организация приема</w:t>
      </w:r>
    </w:p>
    <w:p w14:paraId="4F94045D"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разведывательных сведений от воздушной разведки;</w:t>
      </w:r>
    </w:p>
    <w:p w14:paraId="7C78378D"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-разработка мероприятий по обеспечению действующих</w:t>
      </w:r>
    </w:p>
    <w:p w14:paraId="2AF81F46"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разведывательных органов от поражения своими огневыми средствами</w:t>
      </w:r>
    </w:p>
    <w:p w14:paraId="0BD48E6F"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-организация сбора и обработки разведывательных сведений,</w:t>
      </w:r>
    </w:p>
    <w:p w14:paraId="7468EF2B"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своевременный доклад их командиру и вышестоящему штабу, а также</w:t>
      </w:r>
    </w:p>
    <w:p w14:paraId="78AC4352"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информация соседних и взаимодействующих подразделений;</w:t>
      </w:r>
    </w:p>
    <w:p w14:paraId="039FA6FD"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lastRenderedPageBreak/>
        <w:t>-контроль за выполнением отданных распоряжений и оказание</w:t>
      </w:r>
    </w:p>
    <w:p w14:paraId="1ED5F7AD"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практической помощи подразделениям в проведении разведывательных</w:t>
      </w:r>
    </w:p>
    <w:p w14:paraId="118B716E"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мероприятий, направленных на выполнение поставленных им задач по</w:t>
      </w:r>
    </w:p>
    <w:p w14:paraId="22055560" w14:textId="5112F0BD" w:rsidR="00C36A35" w:rsidRDefault="00C36A35" w:rsidP="00C36A35">
      <w:pPr>
        <w:autoSpaceDE w:val="0"/>
        <w:autoSpaceDN w:val="0"/>
        <w:adjustRightInd w:val="0"/>
        <w:spacing w:after="0" w:line="240" w:lineRule="auto"/>
        <w:rPr>
          <w:rFonts w:ascii="Times New Roman" w:hAnsi="Times New Roman" w:cs="Times New Roman"/>
          <w:sz w:val="28"/>
          <w:szCs w:val="28"/>
        </w:rPr>
      </w:pPr>
      <w:r w:rsidRPr="00C36A35">
        <w:rPr>
          <w:rFonts w:ascii="Times New Roman" w:hAnsi="Times New Roman" w:cs="Times New Roman"/>
          <w:sz w:val="28"/>
          <w:szCs w:val="28"/>
          <w:highlight w:val="yellow"/>
        </w:rPr>
        <w:t>разведке, и др.</w:t>
      </w:r>
    </w:p>
    <w:p w14:paraId="5EAA6544" w14:textId="49FBBD0A" w:rsidR="00C36A35" w:rsidRDefault="00C36A35" w:rsidP="00C36A35">
      <w:pPr>
        <w:autoSpaceDE w:val="0"/>
        <w:autoSpaceDN w:val="0"/>
        <w:adjustRightInd w:val="0"/>
        <w:spacing w:after="0" w:line="240" w:lineRule="auto"/>
        <w:rPr>
          <w:rFonts w:ascii="Times New Roman" w:hAnsi="Times New Roman" w:cs="Times New Roman"/>
          <w:sz w:val="28"/>
          <w:szCs w:val="28"/>
        </w:rPr>
      </w:pPr>
    </w:p>
    <w:p w14:paraId="59901295" w14:textId="481A71DA" w:rsidR="00C36A35" w:rsidRDefault="00C36A35" w:rsidP="00C36A35">
      <w:pPr>
        <w:autoSpaceDE w:val="0"/>
        <w:autoSpaceDN w:val="0"/>
        <w:adjustRightInd w:val="0"/>
        <w:spacing w:after="0" w:line="240" w:lineRule="auto"/>
        <w:rPr>
          <w:rFonts w:ascii="Times New Roman" w:hAnsi="Times New Roman" w:cs="Times New Roman"/>
          <w:b/>
          <w:bCs/>
          <w:sz w:val="28"/>
          <w:szCs w:val="28"/>
          <w:lang w:val="ru-RU"/>
        </w:rPr>
      </w:pPr>
      <w:r w:rsidRPr="00C36A35">
        <w:rPr>
          <w:rFonts w:ascii="Times New Roman" w:hAnsi="Times New Roman" w:cs="Times New Roman"/>
          <w:b/>
          <w:bCs/>
          <w:sz w:val="28"/>
          <w:szCs w:val="28"/>
          <w:lang w:val="ru-RU"/>
        </w:rPr>
        <w:t>2.Действие в разведке. Общее положение.</w:t>
      </w:r>
    </w:p>
    <w:p w14:paraId="37CB8139"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highlight w:val="yellow"/>
        </w:rPr>
      </w:pPr>
      <w:r w:rsidRPr="00C36A35">
        <w:rPr>
          <w:rFonts w:ascii="Times New Roman" w:hAnsi="Times New Roman" w:cs="Times New Roman"/>
          <w:b/>
          <w:bCs/>
          <w:color w:val="000000" w:themeColor="text1"/>
          <w:sz w:val="28"/>
          <w:szCs w:val="28"/>
          <w:highlight w:val="yellow"/>
        </w:rPr>
        <w:t xml:space="preserve">Разведка </w:t>
      </w:r>
      <w:r w:rsidRPr="00C36A35">
        <w:rPr>
          <w:rFonts w:ascii="Times New Roman" w:hAnsi="Times New Roman" w:cs="Times New Roman"/>
          <w:color w:val="000000" w:themeColor="text1"/>
          <w:sz w:val="28"/>
          <w:szCs w:val="28"/>
          <w:highlight w:val="yellow"/>
        </w:rPr>
        <w:t>является важнейшим видом боевого обеспечения действий войск.</w:t>
      </w:r>
    </w:p>
    <w:p w14:paraId="15294525"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highlight w:val="yellow"/>
        </w:rPr>
      </w:pPr>
      <w:r w:rsidRPr="00C36A35">
        <w:rPr>
          <w:rFonts w:ascii="Times New Roman" w:hAnsi="Times New Roman" w:cs="Times New Roman"/>
          <w:color w:val="000000" w:themeColor="text1"/>
          <w:sz w:val="28"/>
          <w:szCs w:val="28"/>
          <w:highlight w:val="yellow"/>
        </w:rPr>
        <w:t>Она организуется и ведется в целях добывания разведывательных сведений о</w:t>
      </w:r>
    </w:p>
    <w:p w14:paraId="6B4E6352"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highlight w:val="yellow"/>
        </w:rPr>
      </w:pPr>
      <w:r w:rsidRPr="00C36A35">
        <w:rPr>
          <w:rFonts w:ascii="Times New Roman" w:hAnsi="Times New Roman" w:cs="Times New Roman"/>
          <w:color w:val="000000" w:themeColor="text1"/>
          <w:sz w:val="28"/>
          <w:szCs w:val="28"/>
          <w:highlight w:val="yellow"/>
        </w:rPr>
        <w:t>противнике и местности в районе предстоящих действий, необходимых для</w:t>
      </w:r>
    </w:p>
    <w:p w14:paraId="39453A8C"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highlight w:val="yellow"/>
        </w:rPr>
      </w:pPr>
      <w:r w:rsidRPr="00C36A35">
        <w:rPr>
          <w:rFonts w:ascii="Times New Roman" w:hAnsi="Times New Roman" w:cs="Times New Roman"/>
          <w:color w:val="000000" w:themeColor="text1"/>
          <w:sz w:val="28"/>
          <w:szCs w:val="28"/>
          <w:highlight w:val="yellow"/>
        </w:rPr>
        <w:t>подготовки успешного выполнения поставленных перед подразделениями и</w:t>
      </w:r>
    </w:p>
    <w:p w14:paraId="2FE3ED25"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highlight w:val="yellow"/>
        </w:rPr>
      </w:pPr>
      <w:r w:rsidRPr="00C36A35">
        <w:rPr>
          <w:rFonts w:ascii="Times New Roman" w:hAnsi="Times New Roman" w:cs="Times New Roman"/>
          <w:color w:val="000000" w:themeColor="text1"/>
          <w:sz w:val="28"/>
          <w:szCs w:val="28"/>
          <w:highlight w:val="yellow"/>
        </w:rPr>
        <w:t>частями задач. Основные усилия разведки сосредоточиваются на исключении</w:t>
      </w:r>
    </w:p>
    <w:p w14:paraId="560D6793"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highlight w:val="yellow"/>
        </w:rPr>
        <w:t>внезапности действий противника.</w:t>
      </w:r>
    </w:p>
    <w:p w14:paraId="5B4B6903"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b/>
          <w:bCs/>
          <w:color w:val="000000" w:themeColor="text1"/>
          <w:sz w:val="28"/>
          <w:szCs w:val="28"/>
        </w:rPr>
        <w:t xml:space="preserve">Основными требованиями, предъявляемыми к разведке, </w:t>
      </w:r>
      <w:r w:rsidRPr="00C36A35">
        <w:rPr>
          <w:rFonts w:ascii="Times New Roman" w:hAnsi="Times New Roman" w:cs="Times New Roman"/>
          <w:color w:val="000000" w:themeColor="text1"/>
          <w:sz w:val="28"/>
          <w:szCs w:val="28"/>
        </w:rPr>
        <w:t>являются</w:t>
      </w:r>
    </w:p>
    <w:p w14:paraId="77088688"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rPr>
        <w:t>целеустремленность, непрерывность, активность, своевременность,</w:t>
      </w:r>
    </w:p>
    <w:p w14:paraId="1D1E0592"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rPr>
        <w:t>оперативность, скрытность, достоверность и точность определения</w:t>
      </w:r>
    </w:p>
    <w:p w14:paraId="398E9E66" w14:textId="189F8FD3"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rPr>
        <w:t>местоположения (координат) разведываемых объектов (целей).</w:t>
      </w:r>
    </w:p>
    <w:p w14:paraId="5386856D"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b/>
          <w:bCs/>
          <w:color w:val="000000" w:themeColor="text1"/>
          <w:sz w:val="28"/>
          <w:szCs w:val="28"/>
        </w:rPr>
        <w:t xml:space="preserve">Мотострелковый </w:t>
      </w:r>
      <w:r w:rsidRPr="00C36A35">
        <w:rPr>
          <w:rFonts w:ascii="Times New Roman" w:hAnsi="Times New Roman" w:cs="Times New Roman"/>
          <w:color w:val="000000" w:themeColor="text1"/>
          <w:sz w:val="28"/>
          <w:szCs w:val="28"/>
        </w:rPr>
        <w:t xml:space="preserve">и </w:t>
      </w:r>
      <w:r w:rsidRPr="00C36A35">
        <w:rPr>
          <w:rFonts w:ascii="Times New Roman" w:hAnsi="Times New Roman" w:cs="Times New Roman"/>
          <w:b/>
          <w:bCs/>
          <w:color w:val="000000" w:themeColor="text1"/>
          <w:sz w:val="28"/>
          <w:szCs w:val="28"/>
        </w:rPr>
        <w:t xml:space="preserve">разведывательный взводы </w:t>
      </w:r>
      <w:r w:rsidRPr="00C36A35">
        <w:rPr>
          <w:rFonts w:ascii="Times New Roman" w:hAnsi="Times New Roman" w:cs="Times New Roman"/>
          <w:color w:val="000000" w:themeColor="text1"/>
          <w:sz w:val="28"/>
          <w:szCs w:val="28"/>
        </w:rPr>
        <w:t>могут быть назначены в</w:t>
      </w:r>
    </w:p>
    <w:p w14:paraId="6AB9902B"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rPr>
        <w:t>разведывательный дозор (мотострелковый взвод может назначаться в</w:t>
      </w:r>
    </w:p>
    <w:p w14:paraId="6BDCBF33"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rPr>
        <w:t>разведдозор при действиях мотострелковой роты в разведывательном отряде)</w:t>
      </w:r>
    </w:p>
    <w:p w14:paraId="0E9FF1DB"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rPr>
        <w:t>для устройства разведывательной засады, проведения налета и поиска, а</w:t>
      </w:r>
    </w:p>
    <w:p w14:paraId="290E0872"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rPr>
        <w:t>мотострелковый взвод, кроме того, и в боевой разведывательный дозор.</w:t>
      </w:r>
    </w:p>
    <w:p w14:paraId="1A66C57F" w14:textId="77777777" w:rsidR="00C36A35" w:rsidRP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rPr>
        <w:t>Взводу, назначенному в разведывательный дозор, могут придаваться</w:t>
      </w:r>
    </w:p>
    <w:p w14:paraId="3C5D4CC5" w14:textId="432CE10C" w:rsidR="00C36A35" w:rsidRDefault="00C36A35" w:rsidP="00C36A35">
      <w:pPr>
        <w:autoSpaceDE w:val="0"/>
        <w:autoSpaceDN w:val="0"/>
        <w:adjustRightInd w:val="0"/>
        <w:spacing w:after="0" w:line="240" w:lineRule="auto"/>
        <w:rPr>
          <w:rFonts w:ascii="Times New Roman" w:hAnsi="Times New Roman" w:cs="Times New Roman"/>
          <w:color w:val="000000" w:themeColor="text1"/>
          <w:sz w:val="28"/>
          <w:szCs w:val="28"/>
        </w:rPr>
      </w:pPr>
      <w:r w:rsidRPr="00C36A35">
        <w:rPr>
          <w:rFonts w:ascii="Times New Roman" w:hAnsi="Times New Roman" w:cs="Times New Roman"/>
          <w:color w:val="000000" w:themeColor="text1"/>
          <w:sz w:val="28"/>
          <w:szCs w:val="28"/>
        </w:rPr>
        <w:t>инженерно-саперное отделение (саперы) и химики-разведчики.</w:t>
      </w:r>
    </w:p>
    <w:p w14:paraId="2BC25B55" w14:textId="58538DE0" w:rsidR="00C36A35" w:rsidRDefault="00C36A35" w:rsidP="00C36A35">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noProof/>
        </w:rPr>
        <w:drawing>
          <wp:inline distT="0" distB="0" distL="0" distR="0" wp14:anchorId="19471A90" wp14:editId="7104984C">
            <wp:extent cx="4548146" cy="2370092"/>
            <wp:effectExtent l="0" t="0" r="508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9941" cy="2376239"/>
                    </a:xfrm>
                    <a:prstGeom prst="rect">
                      <a:avLst/>
                    </a:prstGeom>
                  </pic:spPr>
                </pic:pic>
              </a:graphicData>
            </a:graphic>
          </wp:inline>
        </w:drawing>
      </w:r>
    </w:p>
    <w:p w14:paraId="1876A45E" w14:textId="264CDE3A" w:rsidR="00C36A35" w:rsidRDefault="00C36A35" w:rsidP="00C36A35">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noProof/>
        </w:rPr>
        <w:drawing>
          <wp:inline distT="0" distB="0" distL="0" distR="0" wp14:anchorId="6BA1CF50" wp14:editId="3F973158">
            <wp:extent cx="4358338" cy="2130950"/>
            <wp:effectExtent l="0" t="0" r="4445"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9291" cy="2136305"/>
                    </a:xfrm>
                    <a:prstGeom prst="rect">
                      <a:avLst/>
                    </a:prstGeom>
                  </pic:spPr>
                </pic:pic>
              </a:graphicData>
            </a:graphic>
          </wp:inline>
        </w:drawing>
      </w:r>
    </w:p>
    <w:p w14:paraId="121E3EE5"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b/>
          <w:bCs/>
          <w:sz w:val="28"/>
          <w:szCs w:val="28"/>
          <w:highlight w:val="yellow"/>
        </w:rPr>
        <w:lastRenderedPageBreak/>
        <w:t xml:space="preserve">Разведывательные сведения </w:t>
      </w:r>
      <w:r w:rsidRPr="00C36A35">
        <w:rPr>
          <w:rFonts w:ascii="Times New Roman" w:hAnsi="Times New Roman" w:cs="Times New Roman"/>
          <w:sz w:val="28"/>
          <w:szCs w:val="28"/>
          <w:highlight w:val="yellow"/>
        </w:rPr>
        <w:t>– все сведения, в какой-либо степени</w:t>
      </w:r>
    </w:p>
    <w:p w14:paraId="2D5F9F93"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характеризующие действующего или вероятного противника, а также</w:t>
      </w:r>
    </w:p>
    <w:p w14:paraId="48798FB6"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местность и погоду в районе предстоящих действий.</w:t>
      </w:r>
    </w:p>
    <w:p w14:paraId="7A8B13A1"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b/>
          <w:bCs/>
          <w:sz w:val="28"/>
          <w:szCs w:val="28"/>
          <w:highlight w:val="yellow"/>
        </w:rPr>
        <w:t xml:space="preserve">Разведывательные сведения </w:t>
      </w:r>
      <w:r w:rsidRPr="00C36A35">
        <w:rPr>
          <w:rFonts w:ascii="Times New Roman" w:hAnsi="Times New Roman" w:cs="Times New Roman"/>
          <w:sz w:val="28"/>
          <w:szCs w:val="28"/>
          <w:highlight w:val="yellow"/>
        </w:rPr>
        <w:t>об объекте разведки должны содержать:</w:t>
      </w:r>
    </w:p>
    <w:p w14:paraId="447CF183"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время обнаружения и источник получения сведений;</w:t>
      </w:r>
    </w:p>
    <w:p w14:paraId="084A0955"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наименование (тип) объекта;</w:t>
      </w:r>
    </w:p>
    <w:p w14:paraId="1B54B415"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размеры (фронт и глубина или длина колонны);</w:t>
      </w:r>
    </w:p>
    <w:p w14:paraId="1B8D57EE"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координаты центра объекта или его огневых элементов (для колонны –</w:t>
      </w:r>
    </w:p>
    <w:p w14:paraId="1873182F"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координаты головы колонны);</w:t>
      </w:r>
    </w:p>
    <w:p w14:paraId="12738AEF"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характер деятельности, направление движения, степень защищенности.</w:t>
      </w:r>
    </w:p>
    <w:p w14:paraId="75A5ADB7"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b/>
          <w:bCs/>
          <w:sz w:val="28"/>
          <w:szCs w:val="28"/>
          <w:highlight w:val="yellow"/>
        </w:rPr>
        <w:t xml:space="preserve">Разведывательные данные </w:t>
      </w:r>
      <w:r w:rsidRPr="00C36A35">
        <w:rPr>
          <w:rFonts w:ascii="Times New Roman" w:hAnsi="Times New Roman" w:cs="Times New Roman"/>
          <w:sz w:val="28"/>
          <w:szCs w:val="28"/>
          <w:highlight w:val="yellow"/>
        </w:rPr>
        <w:t>– осмысленные сведения, основанные на</w:t>
      </w:r>
    </w:p>
    <w:p w14:paraId="70063CD7"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собранных, оцененных и правильно истолкованных фактах, изложенные в</w:t>
      </w:r>
    </w:p>
    <w:p w14:paraId="3A58EB95" w14:textId="77777777" w:rsidR="00C36A35" w:rsidRPr="00C36A35" w:rsidRDefault="00C36A35" w:rsidP="00C36A35">
      <w:pPr>
        <w:autoSpaceDE w:val="0"/>
        <w:autoSpaceDN w:val="0"/>
        <w:adjustRightInd w:val="0"/>
        <w:spacing w:after="0" w:line="240" w:lineRule="auto"/>
        <w:rPr>
          <w:rFonts w:ascii="Times New Roman" w:hAnsi="Times New Roman" w:cs="Times New Roman"/>
          <w:sz w:val="28"/>
          <w:szCs w:val="28"/>
          <w:highlight w:val="yellow"/>
        </w:rPr>
      </w:pPr>
      <w:r w:rsidRPr="00C36A35">
        <w:rPr>
          <w:rFonts w:ascii="Times New Roman" w:hAnsi="Times New Roman" w:cs="Times New Roman"/>
          <w:sz w:val="28"/>
          <w:szCs w:val="28"/>
          <w:highlight w:val="yellow"/>
        </w:rPr>
        <w:t>определенном порядке и дающие ясное представление по какому-то</w:t>
      </w:r>
    </w:p>
    <w:p w14:paraId="6DF62811" w14:textId="424ACF35" w:rsidR="00C36A35" w:rsidRDefault="00C36A35" w:rsidP="00C36A35">
      <w:pPr>
        <w:autoSpaceDE w:val="0"/>
        <w:autoSpaceDN w:val="0"/>
        <w:adjustRightInd w:val="0"/>
        <w:spacing w:after="0" w:line="240" w:lineRule="auto"/>
        <w:rPr>
          <w:rFonts w:ascii="Times New Roman" w:hAnsi="Times New Roman" w:cs="Times New Roman"/>
          <w:sz w:val="28"/>
          <w:szCs w:val="28"/>
        </w:rPr>
      </w:pPr>
      <w:r w:rsidRPr="00C36A35">
        <w:rPr>
          <w:rFonts w:ascii="Times New Roman" w:hAnsi="Times New Roman" w:cs="Times New Roman"/>
          <w:sz w:val="28"/>
          <w:szCs w:val="28"/>
          <w:highlight w:val="yellow"/>
        </w:rPr>
        <w:t>конкретному вопросу.</w:t>
      </w:r>
    </w:p>
    <w:p w14:paraId="4AFBFB05" w14:textId="14E96D9B" w:rsidR="00C36A35" w:rsidRPr="00C36A35" w:rsidRDefault="00C36A35" w:rsidP="00C36A35">
      <w:pPr>
        <w:autoSpaceDE w:val="0"/>
        <w:autoSpaceDN w:val="0"/>
        <w:adjustRightInd w:val="0"/>
        <w:spacing w:after="0" w:line="240" w:lineRule="auto"/>
        <w:rPr>
          <w:rFonts w:ascii="Times New Roman" w:hAnsi="Times New Roman" w:cs="Times New Roman"/>
          <w:b/>
          <w:bCs/>
          <w:i/>
          <w:iCs/>
          <w:sz w:val="28"/>
          <w:szCs w:val="28"/>
          <w:highlight w:val="yellow"/>
          <w:lang w:val="ru-RU"/>
        </w:rPr>
      </w:pPr>
      <w:r w:rsidRPr="00C36A35">
        <w:rPr>
          <w:rFonts w:ascii="Times New Roman" w:hAnsi="Times New Roman" w:cs="Times New Roman"/>
          <w:b/>
          <w:bCs/>
          <w:i/>
          <w:iCs/>
          <w:sz w:val="28"/>
          <w:szCs w:val="28"/>
          <w:highlight w:val="yellow"/>
          <w:lang w:val="ru-RU"/>
        </w:rPr>
        <w:t>Способы войсковой разведки</w:t>
      </w:r>
      <w:r w:rsidRPr="000350A8">
        <w:rPr>
          <w:rFonts w:ascii="Times New Roman" w:hAnsi="Times New Roman" w:cs="Times New Roman"/>
          <w:b/>
          <w:bCs/>
          <w:i/>
          <w:iCs/>
          <w:sz w:val="28"/>
          <w:szCs w:val="28"/>
          <w:highlight w:val="yellow"/>
          <w:lang w:val="ru-RU"/>
        </w:rPr>
        <w:t>:</w:t>
      </w:r>
    </w:p>
    <w:p w14:paraId="5A1E8609" w14:textId="668C6394" w:rsidR="00C36A35" w:rsidRDefault="00C36A35" w:rsidP="00C36A35">
      <w:pPr>
        <w:autoSpaceDE w:val="0"/>
        <w:autoSpaceDN w:val="0"/>
        <w:adjustRightInd w:val="0"/>
        <w:spacing w:after="0" w:line="240" w:lineRule="auto"/>
        <w:rPr>
          <w:rFonts w:ascii="Times New Roman" w:hAnsi="Times New Roman" w:cs="Times New Roman"/>
          <w:b/>
          <w:bCs/>
          <w:i/>
          <w:iCs/>
          <w:sz w:val="28"/>
          <w:szCs w:val="28"/>
          <w:lang w:val="ru-RU"/>
        </w:rPr>
      </w:pPr>
      <w:r w:rsidRPr="00C36A35">
        <w:rPr>
          <w:rFonts w:ascii="Times New Roman" w:hAnsi="Times New Roman" w:cs="Times New Roman"/>
          <w:b/>
          <w:bCs/>
          <w:i/>
          <w:iCs/>
          <w:sz w:val="28"/>
          <w:szCs w:val="28"/>
          <w:highlight w:val="yellow"/>
          <w:lang w:val="ru-RU"/>
        </w:rPr>
        <w:t>Наблюдение, налет, подслушивание, поиск, засада</w:t>
      </w:r>
    </w:p>
    <w:p w14:paraId="32D504E6" w14:textId="3129C71E" w:rsidR="00D805D6" w:rsidRDefault="00D805D6" w:rsidP="00C36A35">
      <w:pPr>
        <w:autoSpaceDE w:val="0"/>
        <w:autoSpaceDN w:val="0"/>
        <w:adjustRightInd w:val="0"/>
        <w:spacing w:after="0" w:line="240" w:lineRule="auto"/>
        <w:rPr>
          <w:rFonts w:ascii="Times New Roman" w:hAnsi="Times New Roman" w:cs="Times New Roman"/>
          <w:b/>
          <w:bCs/>
          <w:i/>
          <w:iCs/>
          <w:sz w:val="28"/>
          <w:szCs w:val="28"/>
          <w:lang w:val="ru-RU"/>
        </w:rPr>
      </w:pPr>
    </w:p>
    <w:p w14:paraId="6E0A9DA8" w14:textId="7267A31F" w:rsidR="00D805D6" w:rsidRDefault="00D805D6" w:rsidP="00D805D6">
      <w:pPr>
        <w:autoSpaceDE w:val="0"/>
        <w:autoSpaceDN w:val="0"/>
        <w:adjustRightInd w:val="0"/>
        <w:spacing w:after="0" w:line="240" w:lineRule="auto"/>
        <w:rPr>
          <w:rFonts w:ascii="Times New Roman" w:hAnsi="Times New Roman" w:cs="Times New Roman"/>
          <w:b/>
          <w:bCs/>
          <w:sz w:val="28"/>
          <w:szCs w:val="28"/>
          <w:lang w:val="ru-RU"/>
        </w:rPr>
      </w:pPr>
      <w:r>
        <w:rPr>
          <w:rFonts w:ascii="Times New Roman" w:hAnsi="Times New Roman" w:cs="Times New Roman"/>
          <w:b/>
          <w:bCs/>
          <w:sz w:val="28"/>
          <w:szCs w:val="28"/>
          <w:lang w:val="ru-RU"/>
        </w:rPr>
        <w:t>3</w:t>
      </w:r>
      <w:r w:rsidRPr="00C36A35">
        <w:rPr>
          <w:rFonts w:ascii="Times New Roman" w:hAnsi="Times New Roman" w:cs="Times New Roman"/>
          <w:b/>
          <w:bCs/>
          <w:sz w:val="28"/>
          <w:szCs w:val="28"/>
          <w:lang w:val="ru-RU"/>
        </w:rPr>
        <w:t>.</w:t>
      </w:r>
      <w:r>
        <w:rPr>
          <w:rFonts w:ascii="Times New Roman" w:hAnsi="Times New Roman" w:cs="Times New Roman"/>
          <w:b/>
          <w:bCs/>
          <w:sz w:val="28"/>
          <w:szCs w:val="28"/>
          <w:lang w:val="ru-RU"/>
        </w:rPr>
        <w:t>ТТХ основных образцов вооружения и военной техники армии США (БМП «Брэдли», танк «Абрамс», БТР М113А2)</w:t>
      </w:r>
    </w:p>
    <w:p w14:paraId="518726B9" w14:textId="0810E318" w:rsidR="00D805D6" w:rsidRDefault="00D805D6" w:rsidP="00D805D6">
      <w:pPr>
        <w:autoSpaceDE w:val="0"/>
        <w:autoSpaceDN w:val="0"/>
        <w:adjustRightInd w:val="0"/>
        <w:spacing w:after="0" w:line="240" w:lineRule="auto"/>
        <w:rPr>
          <w:rFonts w:ascii="Times New Roman" w:hAnsi="Times New Roman" w:cs="Times New Roman"/>
          <w:b/>
          <w:bCs/>
          <w:sz w:val="28"/>
          <w:szCs w:val="28"/>
          <w:lang w:val="ru-RU"/>
        </w:rPr>
      </w:pPr>
      <w:r>
        <w:rPr>
          <w:noProof/>
        </w:rPr>
        <w:drawing>
          <wp:inline distT="0" distB="0" distL="0" distR="0" wp14:anchorId="0AE4D541" wp14:editId="48912B5A">
            <wp:extent cx="5940425" cy="148907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489075"/>
                    </a:xfrm>
                    <a:prstGeom prst="rect">
                      <a:avLst/>
                    </a:prstGeom>
                  </pic:spPr>
                </pic:pic>
              </a:graphicData>
            </a:graphic>
          </wp:inline>
        </w:drawing>
      </w:r>
    </w:p>
    <w:p w14:paraId="2AC8A264" w14:textId="161AD6CA" w:rsidR="00D805D6" w:rsidRDefault="00D805D6" w:rsidP="00C36A35">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r>
        <w:rPr>
          <w:noProof/>
        </w:rPr>
        <w:drawing>
          <wp:inline distT="0" distB="0" distL="0" distR="0" wp14:anchorId="4591E288" wp14:editId="364F2A69">
            <wp:extent cx="5940425" cy="772160"/>
            <wp:effectExtent l="0" t="0" r="3175"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149"/>
                    <a:stretch/>
                  </pic:blipFill>
                  <pic:spPr bwMode="auto">
                    <a:xfrm>
                      <a:off x="0" y="0"/>
                      <a:ext cx="5940425" cy="772160"/>
                    </a:xfrm>
                    <a:prstGeom prst="rect">
                      <a:avLst/>
                    </a:prstGeom>
                    <a:ln>
                      <a:noFill/>
                    </a:ln>
                    <a:extLst>
                      <a:ext uri="{53640926-AAD7-44D8-BBD7-CCE9431645EC}">
                        <a14:shadowObscured xmlns:a14="http://schemas.microsoft.com/office/drawing/2010/main"/>
                      </a:ext>
                    </a:extLst>
                  </pic:spPr>
                </pic:pic>
              </a:graphicData>
            </a:graphic>
          </wp:inline>
        </w:drawing>
      </w:r>
    </w:p>
    <w:p w14:paraId="1EAEB24A" w14:textId="655CEE91" w:rsidR="00D805D6" w:rsidRDefault="00D805D6" w:rsidP="00C36A35">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r>
        <w:rPr>
          <w:noProof/>
        </w:rPr>
        <w:drawing>
          <wp:inline distT="0" distB="0" distL="0" distR="0" wp14:anchorId="1A523580" wp14:editId="55A0BDB2">
            <wp:extent cx="4230094" cy="306710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2857" cy="3076355"/>
                    </a:xfrm>
                    <a:prstGeom prst="rect">
                      <a:avLst/>
                    </a:prstGeom>
                  </pic:spPr>
                </pic:pic>
              </a:graphicData>
            </a:graphic>
          </wp:inline>
        </w:drawing>
      </w:r>
    </w:p>
    <w:p w14:paraId="608B2B20" w14:textId="028A51F8" w:rsidR="00D805D6" w:rsidRDefault="00D805D6" w:rsidP="00D805D6">
      <w:pPr>
        <w:autoSpaceDE w:val="0"/>
        <w:autoSpaceDN w:val="0"/>
        <w:adjustRightInd w:val="0"/>
        <w:spacing w:after="0" w:line="240" w:lineRule="auto"/>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4</w:t>
      </w:r>
      <w:r w:rsidRPr="00C36A35">
        <w:rPr>
          <w:rFonts w:ascii="Times New Roman" w:hAnsi="Times New Roman" w:cs="Times New Roman"/>
          <w:b/>
          <w:bCs/>
          <w:sz w:val="28"/>
          <w:szCs w:val="28"/>
          <w:lang w:val="ru-RU"/>
        </w:rPr>
        <w:t>.</w:t>
      </w:r>
      <w:r>
        <w:rPr>
          <w:rFonts w:ascii="Times New Roman" w:hAnsi="Times New Roman" w:cs="Times New Roman"/>
          <w:b/>
          <w:bCs/>
          <w:sz w:val="28"/>
          <w:szCs w:val="28"/>
          <w:lang w:val="ru-RU"/>
        </w:rPr>
        <w:t>ТТХ основных образцов вооружения и военной техники армии ФРГ (БМП «</w:t>
      </w:r>
      <w:proofErr w:type="spellStart"/>
      <w:r>
        <w:rPr>
          <w:rFonts w:ascii="Times New Roman" w:hAnsi="Times New Roman" w:cs="Times New Roman"/>
          <w:b/>
          <w:bCs/>
          <w:sz w:val="28"/>
          <w:szCs w:val="28"/>
          <w:lang w:val="ru-RU"/>
        </w:rPr>
        <w:t>Мардэр</w:t>
      </w:r>
      <w:proofErr w:type="spellEnd"/>
      <w:r>
        <w:rPr>
          <w:rFonts w:ascii="Times New Roman" w:hAnsi="Times New Roman" w:cs="Times New Roman"/>
          <w:b/>
          <w:bCs/>
          <w:sz w:val="28"/>
          <w:szCs w:val="28"/>
          <w:lang w:val="ru-RU"/>
        </w:rPr>
        <w:t>», танк «Леопард 2»)</w:t>
      </w:r>
    </w:p>
    <w:p w14:paraId="0F77537D" w14:textId="1F355E83" w:rsidR="00D805D6" w:rsidRDefault="00D805D6" w:rsidP="00D805D6">
      <w:pPr>
        <w:autoSpaceDE w:val="0"/>
        <w:autoSpaceDN w:val="0"/>
        <w:adjustRightInd w:val="0"/>
        <w:spacing w:after="0" w:line="240" w:lineRule="auto"/>
        <w:rPr>
          <w:rFonts w:ascii="Times New Roman" w:hAnsi="Times New Roman" w:cs="Times New Roman"/>
          <w:b/>
          <w:bCs/>
          <w:sz w:val="28"/>
          <w:szCs w:val="28"/>
          <w:lang w:val="ru-RU"/>
        </w:rPr>
      </w:pPr>
      <w:r>
        <w:rPr>
          <w:noProof/>
        </w:rPr>
        <w:drawing>
          <wp:inline distT="0" distB="0" distL="0" distR="0" wp14:anchorId="5D779A16" wp14:editId="78A562A1">
            <wp:extent cx="5940425" cy="74422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744220"/>
                    </a:xfrm>
                    <a:prstGeom prst="rect">
                      <a:avLst/>
                    </a:prstGeom>
                  </pic:spPr>
                </pic:pic>
              </a:graphicData>
            </a:graphic>
          </wp:inline>
        </w:drawing>
      </w:r>
    </w:p>
    <w:p w14:paraId="3939269D" w14:textId="6FF14198" w:rsidR="00D805D6" w:rsidRDefault="00D805D6" w:rsidP="00C36A35">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r>
        <w:rPr>
          <w:noProof/>
        </w:rPr>
        <w:drawing>
          <wp:inline distT="0" distB="0" distL="0" distR="0" wp14:anchorId="1A9BF0A1" wp14:editId="5DFA8C9D">
            <wp:extent cx="4134679" cy="3167194"/>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39659" cy="3171009"/>
                    </a:xfrm>
                    <a:prstGeom prst="rect">
                      <a:avLst/>
                    </a:prstGeom>
                  </pic:spPr>
                </pic:pic>
              </a:graphicData>
            </a:graphic>
          </wp:inline>
        </w:drawing>
      </w:r>
    </w:p>
    <w:p w14:paraId="156E46E7" w14:textId="2FA08BB6" w:rsidR="00D805D6" w:rsidRDefault="00D805D6" w:rsidP="00C36A35">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p>
    <w:p w14:paraId="0CF6FB18" w14:textId="5D2AD017" w:rsidR="00D805D6" w:rsidRDefault="00D805D6" w:rsidP="00D805D6">
      <w:pPr>
        <w:autoSpaceDE w:val="0"/>
        <w:autoSpaceDN w:val="0"/>
        <w:adjustRightInd w:val="0"/>
        <w:spacing w:after="0" w:line="240" w:lineRule="auto"/>
        <w:rPr>
          <w:rFonts w:ascii="Times New Roman" w:hAnsi="Times New Roman" w:cs="Times New Roman"/>
          <w:b/>
          <w:bCs/>
          <w:sz w:val="28"/>
          <w:szCs w:val="28"/>
          <w:lang w:val="ru-RU"/>
        </w:rPr>
      </w:pPr>
      <w:r>
        <w:rPr>
          <w:rFonts w:ascii="Times New Roman" w:hAnsi="Times New Roman" w:cs="Times New Roman"/>
          <w:b/>
          <w:bCs/>
          <w:sz w:val="28"/>
          <w:szCs w:val="28"/>
          <w:lang w:val="ru-RU"/>
        </w:rPr>
        <w:t>5</w:t>
      </w:r>
      <w:r w:rsidRPr="00C36A35">
        <w:rPr>
          <w:rFonts w:ascii="Times New Roman" w:hAnsi="Times New Roman" w:cs="Times New Roman"/>
          <w:b/>
          <w:bCs/>
          <w:sz w:val="28"/>
          <w:szCs w:val="28"/>
          <w:lang w:val="ru-RU"/>
        </w:rPr>
        <w:t>.</w:t>
      </w:r>
      <w:r>
        <w:rPr>
          <w:rFonts w:ascii="Times New Roman" w:hAnsi="Times New Roman" w:cs="Times New Roman"/>
          <w:b/>
          <w:bCs/>
          <w:sz w:val="28"/>
          <w:szCs w:val="28"/>
          <w:lang w:val="ru-RU"/>
        </w:rPr>
        <w:t xml:space="preserve">Порядок действия командира </w:t>
      </w:r>
      <w:r w:rsidR="007D7C05">
        <w:rPr>
          <w:rFonts w:ascii="Times New Roman" w:hAnsi="Times New Roman" w:cs="Times New Roman"/>
          <w:b/>
          <w:bCs/>
          <w:sz w:val="28"/>
          <w:szCs w:val="28"/>
          <w:lang w:val="ru-RU"/>
        </w:rPr>
        <w:t>взвода при получении задачи в разведывательном дозоре</w:t>
      </w:r>
    </w:p>
    <w:p w14:paraId="6623D262"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Получив задачу на действия в разведывательном (боевом</w:t>
      </w:r>
    </w:p>
    <w:p w14:paraId="074AD77E"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разведывательном) дозоре, командир взвода:</w:t>
      </w:r>
    </w:p>
    <w:p w14:paraId="5D39A0BD"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уясняет ее;</w:t>
      </w:r>
    </w:p>
    <w:p w14:paraId="06D853B2"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оценивает обстановку;</w:t>
      </w:r>
    </w:p>
    <w:p w14:paraId="340F8FC2"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принимает решение;</w:t>
      </w:r>
    </w:p>
    <w:p w14:paraId="540AD2E0"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докладывает и утверждает решение у старшего начальника;</w:t>
      </w:r>
    </w:p>
    <w:p w14:paraId="3E48CD91"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проводит рекогносцировку (при необходимости);</w:t>
      </w:r>
    </w:p>
    <w:p w14:paraId="0A0306A0"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отдает боевой приказ;</w:t>
      </w:r>
    </w:p>
    <w:p w14:paraId="3121DE86"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организует взаимодействие, всестороннее обеспечение и управление;</w:t>
      </w:r>
    </w:p>
    <w:p w14:paraId="7B628F92"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завершает подготовку взвода, проверяет его готовность к действиям</w:t>
      </w:r>
    </w:p>
    <w:p w14:paraId="0F2ACC87" w14:textId="77777777" w:rsidR="00D805D6" w:rsidRPr="007D7C05" w:rsidRDefault="00D805D6" w:rsidP="00D805D6">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 разведке и в установленное время докладывает об этом выславшему его</w:t>
      </w:r>
    </w:p>
    <w:p w14:paraId="3D1C97C3" w14:textId="54D3BB11" w:rsidR="00D805D6" w:rsidRDefault="00D805D6" w:rsidP="00D805D6">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highlight w:val="yellow"/>
        </w:rPr>
        <w:t>начальнику.</w:t>
      </w:r>
    </w:p>
    <w:p w14:paraId="59BC5E14" w14:textId="77777777" w:rsidR="007D7C05" w:rsidRDefault="007D7C05" w:rsidP="00D805D6">
      <w:pPr>
        <w:autoSpaceDE w:val="0"/>
        <w:autoSpaceDN w:val="0"/>
        <w:adjustRightInd w:val="0"/>
        <w:spacing w:after="0" w:line="240" w:lineRule="auto"/>
        <w:rPr>
          <w:rFonts w:ascii="Times New Roman" w:hAnsi="Times New Roman" w:cs="Times New Roman"/>
          <w:sz w:val="28"/>
          <w:szCs w:val="28"/>
        </w:rPr>
      </w:pPr>
    </w:p>
    <w:p w14:paraId="556D1537" w14:textId="7F89EF21" w:rsidR="007D7C05" w:rsidRDefault="007D7C05" w:rsidP="007D7C05">
      <w:pPr>
        <w:autoSpaceDE w:val="0"/>
        <w:autoSpaceDN w:val="0"/>
        <w:adjustRightInd w:val="0"/>
        <w:spacing w:after="0" w:line="240" w:lineRule="auto"/>
        <w:rPr>
          <w:rFonts w:ascii="Times New Roman" w:hAnsi="Times New Roman" w:cs="Times New Roman"/>
          <w:b/>
          <w:bCs/>
          <w:sz w:val="28"/>
          <w:szCs w:val="28"/>
          <w:lang w:val="ru-RU"/>
        </w:rPr>
      </w:pPr>
      <w:r>
        <w:rPr>
          <w:rFonts w:ascii="Times New Roman" w:hAnsi="Times New Roman" w:cs="Times New Roman"/>
          <w:b/>
          <w:bCs/>
          <w:sz w:val="28"/>
          <w:szCs w:val="28"/>
          <w:lang w:val="ru-RU"/>
        </w:rPr>
        <w:t>6</w:t>
      </w:r>
      <w:r w:rsidRPr="00C36A35">
        <w:rPr>
          <w:rFonts w:ascii="Times New Roman" w:hAnsi="Times New Roman" w:cs="Times New Roman"/>
          <w:b/>
          <w:bCs/>
          <w:sz w:val="28"/>
          <w:szCs w:val="28"/>
          <w:lang w:val="ru-RU"/>
        </w:rPr>
        <w:t>.</w:t>
      </w:r>
      <w:r>
        <w:rPr>
          <w:rFonts w:ascii="Times New Roman" w:hAnsi="Times New Roman" w:cs="Times New Roman"/>
          <w:b/>
          <w:bCs/>
          <w:sz w:val="28"/>
          <w:szCs w:val="28"/>
          <w:lang w:val="ru-RU"/>
        </w:rPr>
        <w:t>Порядок действия командира взвода при уяснении задачи в разведывательном дозоре</w:t>
      </w:r>
    </w:p>
    <w:p w14:paraId="33FBD52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b/>
          <w:bCs/>
          <w:sz w:val="28"/>
          <w:szCs w:val="28"/>
          <w:highlight w:val="yellow"/>
        </w:rPr>
        <w:t xml:space="preserve">Уясняя задачу, </w:t>
      </w:r>
      <w:r w:rsidRPr="007D7C05">
        <w:rPr>
          <w:rFonts w:ascii="Times New Roman" w:hAnsi="Times New Roman" w:cs="Times New Roman"/>
          <w:sz w:val="28"/>
          <w:szCs w:val="28"/>
          <w:highlight w:val="yellow"/>
        </w:rPr>
        <w:t>командир взвода кроме обычных вопросов должен</w:t>
      </w:r>
    </w:p>
    <w:p w14:paraId="5F2E2A43"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понять: на чём сосредоточить основное внимание (объекты разведки) и</w:t>
      </w:r>
    </w:p>
    <w:p w14:paraId="0918436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направление (район) разведки; какие разведывательные сведения и к какому</w:t>
      </w:r>
    </w:p>
    <w:p w14:paraId="02DE91F3"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сроку добыть, порядок доклада результатов разведки; какие органы разведки</w:t>
      </w:r>
    </w:p>
    <w:p w14:paraId="2F91CE5A"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действуют впереди, справа, слева, каков порядок взаимодействия; место и</w:t>
      </w:r>
    </w:p>
    <w:p w14:paraId="07A61995"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время окончания ведения разведки, порядок действий после выполнения</w:t>
      </w:r>
    </w:p>
    <w:p w14:paraId="0A302D2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lastRenderedPageBreak/>
        <w:t>задачи.</w:t>
      </w:r>
    </w:p>
    <w:p w14:paraId="75417B6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Командир разведывательного дозора, кроме того, уясняет исходный</w:t>
      </w:r>
    </w:p>
    <w:p w14:paraId="6C27DB6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пункт для ведения разведки, а командир боевого разведывательного дозора –</w:t>
      </w:r>
    </w:p>
    <w:p w14:paraId="588084A2" w14:textId="3DCE5D70"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highlight w:val="yellow"/>
        </w:rPr>
        <w:t>исходное положение для ведения разведки и время ее начала.</w:t>
      </w:r>
    </w:p>
    <w:p w14:paraId="2EC06187"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b/>
          <w:bCs/>
          <w:i/>
          <w:iCs/>
          <w:sz w:val="28"/>
          <w:szCs w:val="28"/>
        </w:rPr>
        <w:t xml:space="preserve">Уяснение полученной задачи командиром БРД </w:t>
      </w:r>
      <w:r w:rsidRPr="007D7C05">
        <w:rPr>
          <w:rFonts w:ascii="Times New Roman" w:hAnsi="Times New Roman" w:cs="Times New Roman"/>
          <w:i/>
          <w:iCs/>
          <w:sz w:val="28"/>
          <w:szCs w:val="28"/>
        </w:rPr>
        <w:t>(вариант)</w:t>
      </w:r>
    </w:p>
    <w:p w14:paraId="256A353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1 </w:t>
      </w:r>
      <w:proofErr w:type="spellStart"/>
      <w:r w:rsidRPr="007D7C05">
        <w:rPr>
          <w:rFonts w:ascii="Times New Roman" w:hAnsi="Times New Roman" w:cs="Times New Roman"/>
          <w:sz w:val="28"/>
          <w:szCs w:val="28"/>
        </w:rPr>
        <w:t>мсв</w:t>
      </w:r>
      <w:proofErr w:type="spellEnd"/>
      <w:r w:rsidRPr="007D7C05">
        <w:rPr>
          <w:rFonts w:ascii="Times New Roman" w:hAnsi="Times New Roman" w:cs="Times New Roman"/>
          <w:sz w:val="28"/>
          <w:szCs w:val="28"/>
        </w:rPr>
        <w:t xml:space="preserve"> назначен в боевой разведывательный дозор с задачей: к 10.30 уточнить</w:t>
      </w:r>
    </w:p>
    <w:p w14:paraId="76872E4D"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sz w:val="28"/>
          <w:szCs w:val="28"/>
        </w:rPr>
        <w:t xml:space="preserve">границы опорных пунктов и наличие в них огневых средств в районе </w:t>
      </w:r>
      <w:r w:rsidRPr="007D7C05">
        <w:rPr>
          <w:rFonts w:ascii="Times New Roman" w:hAnsi="Times New Roman" w:cs="Times New Roman"/>
          <w:i/>
          <w:iCs/>
          <w:sz w:val="28"/>
          <w:szCs w:val="28"/>
        </w:rPr>
        <w:t>лес Темный,</w:t>
      </w:r>
    </w:p>
    <w:p w14:paraId="3B084532"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«Безымянная»,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«Желтая»</w:t>
      </w:r>
      <w:r w:rsidRPr="007D7C05">
        <w:rPr>
          <w:rFonts w:ascii="Times New Roman" w:hAnsi="Times New Roman" w:cs="Times New Roman"/>
          <w:sz w:val="28"/>
          <w:szCs w:val="28"/>
        </w:rPr>
        <w:t>; к 11.00 уточнить границы опорных пунктов</w:t>
      </w:r>
    </w:p>
    <w:p w14:paraId="47536781"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sz w:val="28"/>
          <w:szCs w:val="28"/>
        </w:rPr>
        <w:t xml:space="preserve">на втором промежуточном рубеже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с </w:t>
      </w:r>
      <w:proofErr w:type="spellStart"/>
      <w:r w:rsidRPr="007D7C05">
        <w:rPr>
          <w:rFonts w:ascii="Times New Roman" w:hAnsi="Times New Roman" w:cs="Times New Roman"/>
          <w:i/>
          <w:iCs/>
          <w:sz w:val="28"/>
          <w:szCs w:val="28"/>
        </w:rPr>
        <w:t>отм</w:t>
      </w:r>
      <w:proofErr w:type="spellEnd"/>
      <w:r w:rsidRPr="007D7C05">
        <w:rPr>
          <w:rFonts w:ascii="Times New Roman" w:hAnsi="Times New Roman" w:cs="Times New Roman"/>
          <w:i/>
          <w:iCs/>
          <w:sz w:val="28"/>
          <w:szCs w:val="28"/>
        </w:rPr>
        <w:t>. 249,5, перекресток дорог,</w:t>
      </w:r>
    </w:p>
    <w:p w14:paraId="65B69F9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i/>
          <w:iCs/>
          <w:sz w:val="28"/>
          <w:szCs w:val="28"/>
        </w:rPr>
        <w:t xml:space="preserve">водонапорная башня </w:t>
      </w:r>
      <w:r w:rsidRPr="007D7C05">
        <w:rPr>
          <w:rFonts w:ascii="Times New Roman" w:hAnsi="Times New Roman" w:cs="Times New Roman"/>
          <w:sz w:val="28"/>
          <w:szCs w:val="28"/>
        </w:rPr>
        <w:t>наличие в них противотанковых и других огневых средств, а</w:t>
      </w:r>
    </w:p>
    <w:p w14:paraId="2A1675D9"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также минно-взрывных заграждений перед передним краем; к 11.20 определить</w:t>
      </w:r>
    </w:p>
    <w:p w14:paraId="3AB3CC9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местонахождение, боевой состав минометного подразделения противника в</w:t>
      </w:r>
    </w:p>
    <w:p w14:paraId="1EBB9C23"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районе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«Ворон»</w:t>
      </w:r>
      <w:r w:rsidRPr="007D7C05">
        <w:rPr>
          <w:rFonts w:ascii="Times New Roman" w:hAnsi="Times New Roman" w:cs="Times New Roman"/>
          <w:sz w:val="28"/>
          <w:szCs w:val="28"/>
        </w:rPr>
        <w:t>. Для выполнения задачи взводу придается инженерно-</w:t>
      </w:r>
    </w:p>
    <w:p w14:paraId="1E61ACCE"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саперное отделение со средствами разминирования.</w:t>
      </w:r>
    </w:p>
    <w:p w14:paraId="242F1642"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sz w:val="28"/>
          <w:szCs w:val="28"/>
        </w:rPr>
        <w:t xml:space="preserve">Разведку вести в направлении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«Контурная», курган+10,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w:t>
      </w:r>
    </w:p>
    <w:p w14:paraId="3D759707"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i/>
          <w:iCs/>
          <w:sz w:val="28"/>
          <w:szCs w:val="28"/>
        </w:rPr>
        <w:t xml:space="preserve">«Ворон», </w:t>
      </w:r>
      <w:r w:rsidRPr="007D7C05">
        <w:rPr>
          <w:rFonts w:ascii="Times New Roman" w:hAnsi="Times New Roman" w:cs="Times New Roman"/>
          <w:sz w:val="28"/>
          <w:szCs w:val="28"/>
        </w:rPr>
        <w:t>наблюдением, засадами, налетами.</w:t>
      </w:r>
    </w:p>
    <w:p w14:paraId="632FB218"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sz w:val="28"/>
          <w:szCs w:val="28"/>
        </w:rPr>
        <w:t xml:space="preserve">Справа ведет разведку в направлении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с </w:t>
      </w:r>
      <w:proofErr w:type="spellStart"/>
      <w:r w:rsidRPr="007D7C05">
        <w:rPr>
          <w:rFonts w:ascii="Times New Roman" w:hAnsi="Times New Roman" w:cs="Times New Roman"/>
          <w:i/>
          <w:iCs/>
          <w:sz w:val="28"/>
          <w:szCs w:val="28"/>
        </w:rPr>
        <w:t>отм</w:t>
      </w:r>
      <w:proofErr w:type="spellEnd"/>
      <w:r w:rsidRPr="007D7C05">
        <w:rPr>
          <w:rFonts w:ascii="Times New Roman" w:hAnsi="Times New Roman" w:cs="Times New Roman"/>
          <w:i/>
          <w:iCs/>
          <w:sz w:val="28"/>
          <w:szCs w:val="28"/>
        </w:rPr>
        <w:t>. 230,5, лес «Южный»,</w:t>
      </w:r>
    </w:p>
    <w:p w14:paraId="37D038A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i/>
          <w:iCs/>
          <w:sz w:val="28"/>
          <w:szCs w:val="28"/>
        </w:rPr>
        <w:t xml:space="preserve">озеро </w:t>
      </w:r>
      <w:r w:rsidRPr="007D7C05">
        <w:rPr>
          <w:rFonts w:ascii="Times New Roman" w:hAnsi="Times New Roman" w:cs="Times New Roman"/>
          <w:sz w:val="28"/>
          <w:szCs w:val="28"/>
        </w:rPr>
        <w:t xml:space="preserve">БРД 2 </w:t>
      </w:r>
      <w:proofErr w:type="spellStart"/>
      <w:r w:rsidRPr="007D7C05">
        <w:rPr>
          <w:rFonts w:ascii="Times New Roman" w:hAnsi="Times New Roman" w:cs="Times New Roman"/>
          <w:sz w:val="28"/>
          <w:szCs w:val="28"/>
        </w:rPr>
        <w:t>омб</w:t>
      </w:r>
      <w:proofErr w:type="spellEnd"/>
      <w:r w:rsidRPr="007D7C05">
        <w:rPr>
          <w:rFonts w:ascii="Times New Roman" w:hAnsi="Times New Roman" w:cs="Times New Roman"/>
          <w:sz w:val="28"/>
          <w:szCs w:val="28"/>
        </w:rPr>
        <w:t>. Слева органов разведки нет. Сигналы взаимного опознавания</w:t>
      </w:r>
    </w:p>
    <w:p w14:paraId="4A1A5B2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с ним – согласно таблице сигналов по радиосети взаимодействия.</w:t>
      </w:r>
    </w:p>
    <w:p w14:paraId="7026A926"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sz w:val="28"/>
          <w:szCs w:val="28"/>
        </w:rPr>
        <w:t xml:space="preserve">К главным силам батальона присоединиться в 12.30 в районе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с</w:t>
      </w:r>
    </w:p>
    <w:p w14:paraId="1633FE6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proofErr w:type="spellStart"/>
      <w:r w:rsidRPr="007D7C05">
        <w:rPr>
          <w:rFonts w:ascii="Times New Roman" w:hAnsi="Times New Roman" w:cs="Times New Roman"/>
          <w:i/>
          <w:iCs/>
          <w:sz w:val="28"/>
          <w:szCs w:val="28"/>
        </w:rPr>
        <w:t>отм</w:t>
      </w:r>
      <w:proofErr w:type="spellEnd"/>
      <w:r w:rsidRPr="007D7C05">
        <w:rPr>
          <w:rFonts w:ascii="Times New Roman" w:hAnsi="Times New Roman" w:cs="Times New Roman"/>
          <w:i/>
          <w:iCs/>
          <w:sz w:val="28"/>
          <w:szCs w:val="28"/>
        </w:rPr>
        <w:t>. 250,0</w:t>
      </w:r>
      <w:r w:rsidRPr="007D7C05">
        <w:rPr>
          <w:rFonts w:ascii="Times New Roman" w:hAnsi="Times New Roman" w:cs="Times New Roman"/>
          <w:sz w:val="28"/>
          <w:szCs w:val="28"/>
        </w:rPr>
        <w:t>.</w:t>
      </w:r>
    </w:p>
    <w:p w14:paraId="63B4A3E4"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Разведку начать в 9.45.</w:t>
      </w:r>
    </w:p>
    <w:p w14:paraId="24004B2E"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i/>
          <w:iCs/>
          <w:sz w:val="28"/>
          <w:szCs w:val="28"/>
        </w:rPr>
        <w:t xml:space="preserve">Вывод: </w:t>
      </w:r>
      <w:r w:rsidRPr="007D7C05">
        <w:rPr>
          <w:rFonts w:ascii="Times New Roman" w:hAnsi="Times New Roman" w:cs="Times New Roman"/>
          <w:sz w:val="28"/>
          <w:szCs w:val="28"/>
        </w:rPr>
        <w:t>на организацию разведки и подготовку взвода имеется 25 мин. За</w:t>
      </w:r>
    </w:p>
    <w:p w14:paraId="3A50E60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это время необходимо: сдать личные документы, знаки отличия, формуляры</w:t>
      </w:r>
    </w:p>
    <w:p w14:paraId="4C95448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БМП; получить переговорные таблицы у начальника штаба батальона;</w:t>
      </w:r>
    </w:p>
    <w:p w14:paraId="1571D7EA"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проверить вооружение, укладку боеприпасов, исправность приборов</w:t>
      </w:r>
    </w:p>
    <w:p w14:paraId="4B74F7A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наблюдения и средств связи, а также – знание личным составом сигналов</w:t>
      </w:r>
    </w:p>
    <w:p w14:paraId="30E3636F" w14:textId="4B357DE7" w:rsid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оповещения и взаимного опознавания.</w:t>
      </w:r>
    </w:p>
    <w:p w14:paraId="5E2BD2BE" w14:textId="5240BC55" w:rsidR="007D7C05" w:rsidRDefault="007D7C05" w:rsidP="007D7C05">
      <w:pPr>
        <w:autoSpaceDE w:val="0"/>
        <w:autoSpaceDN w:val="0"/>
        <w:adjustRightInd w:val="0"/>
        <w:spacing w:after="0" w:line="240" w:lineRule="auto"/>
        <w:rPr>
          <w:rFonts w:ascii="Times New Roman" w:hAnsi="Times New Roman" w:cs="Times New Roman"/>
          <w:sz w:val="28"/>
          <w:szCs w:val="28"/>
        </w:rPr>
      </w:pPr>
    </w:p>
    <w:p w14:paraId="63C79978" w14:textId="684877EE" w:rsidR="007D7C05" w:rsidRPr="007D7C05" w:rsidRDefault="007D7C05" w:rsidP="007D7C05">
      <w:pPr>
        <w:autoSpaceDE w:val="0"/>
        <w:autoSpaceDN w:val="0"/>
        <w:adjustRightInd w:val="0"/>
        <w:spacing w:after="0" w:line="240" w:lineRule="auto"/>
        <w:rPr>
          <w:rFonts w:ascii="Times New Roman" w:hAnsi="Times New Roman" w:cs="Times New Roman"/>
          <w:b/>
          <w:bCs/>
          <w:color w:val="000000" w:themeColor="text1"/>
          <w:sz w:val="28"/>
          <w:szCs w:val="28"/>
          <w:lang w:val="ru-RU"/>
        </w:rPr>
      </w:pPr>
      <w:r w:rsidRPr="007D7C05">
        <w:rPr>
          <w:rFonts w:ascii="Times New Roman" w:hAnsi="Times New Roman" w:cs="Times New Roman"/>
          <w:b/>
          <w:bCs/>
          <w:color w:val="000000" w:themeColor="text1"/>
          <w:sz w:val="28"/>
          <w:szCs w:val="28"/>
          <w:lang w:val="ru-RU"/>
        </w:rPr>
        <w:t>7.Порядок действия командира взвода при оценке обстановки в разведывательном дозоре</w:t>
      </w:r>
    </w:p>
    <w:p w14:paraId="38EE7937"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xml:space="preserve">При </w:t>
      </w:r>
      <w:r w:rsidRPr="007D7C05">
        <w:rPr>
          <w:rFonts w:ascii="Times New Roman" w:hAnsi="Times New Roman" w:cs="Times New Roman"/>
          <w:b/>
          <w:bCs/>
          <w:sz w:val="28"/>
          <w:szCs w:val="28"/>
          <w:highlight w:val="yellow"/>
        </w:rPr>
        <w:t xml:space="preserve">оценке обстановки </w:t>
      </w:r>
      <w:r w:rsidRPr="007D7C05">
        <w:rPr>
          <w:rFonts w:ascii="Times New Roman" w:hAnsi="Times New Roman" w:cs="Times New Roman"/>
          <w:sz w:val="28"/>
          <w:szCs w:val="28"/>
          <w:highlight w:val="yellow"/>
        </w:rPr>
        <w:t>командир взвода должен изучить: положение,</w:t>
      </w:r>
    </w:p>
    <w:p w14:paraId="2FAD00D5"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характер действий противника, его сильные и слабые стороны, промежутки в</w:t>
      </w:r>
    </w:p>
    <w:p w14:paraId="1B05BAA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боевых порядках и открытые фланги, которые можно использовать для</w:t>
      </w:r>
    </w:p>
    <w:p w14:paraId="45D6794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проникновения в глубину его обороны; состояние, обеспеченность и</w:t>
      </w:r>
    </w:p>
    <w:p w14:paraId="4FF66B42"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возможности взвода и приданных подразделений по ведению разведки;</w:t>
      </w:r>
    </w:p>
    <w:p w14:paraId="3B7DA91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положение соседних и действующих впереди разведывательных органов и</w:t>
      </w:r>
    </w:p>
    <w:p w14:paraId="5ECD3A63"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условия взаимодействия с ними, способы взаимного опознавания; характер,</w:t>
      </w:r>
    </w:p>
    <w:p w14:paraId="0245D00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защитные и маскирующие свойства местности, ее проходимость и влияние на</w:t>
      </w:r>
    </w:p>
    <w:p w14:paraId="1885E5A5" w14:textId="4CF22172" w:rsid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highlight w:val="yellow"/>
        </w:rPr>
        <w:t>порядок и способы ведения разведки.</w:t>
      </w:r>
    </w:p>
    <w:p w14:paraId="191D27C2" w14:textId="0C965998" w:rsidR="007D7C05" w:rsidRDefault="007D7C05" w:rsidP="007D7C05">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lastRenderedPageBreak/>
        <w:t>8</w:t>
      </w:r>
      <w:r w:rsidRPr="007D7C05">
        <w:rPr>
          <w:rFonts w:ascii="Times New Roman" w:hAnsi="Times New Roman" w:cs="Times New Roman"/>
          <w:b/>
          <w:bCs/>
          <w:color w:val="000000" w:themeColor="text1"/>
          <w:sz w:val="28"/>
          <w:szCs w:val="28"/>
          <w:lang w:val="ru-RU"/>
        </w:rPr>
        <w:t xml:space="preserve">.Порядок </w:t>
      </w:r>
      <w:r>
        <w:rPr>
          <w:rFonts w:ascii="Times New Roman" w:hAnsi="Times New Roman" w:cs="Times New Roman"/>
          <w:b/>
          <w:bCs/>
          <w:color w:val="000000" w:themeColor="text1"/>
          <w:sz w:val="28"/>
          <w:szCs w:val="28"/>
          <w:lang w:val="ru-RU"/>
        </w:rPr>
        <w:t>принятия решения командиром взвода в разведывательном дозоре</w:t>
      </w:r>
    </w:p>
    <w:p w14:paraId="79A1C7BF" w14:textId="77777777" w:rsidR="007D7C05" w:rsidRPr="007D7C05" w:rsidRDefault="007D7C05" w:rsidP="007D7C05">
      <w:pPr>
        <w:autoSpaceDE w:val="0"/>
        <w:autoSpaceDN w:val="0"/>
        <w:adjustRightInd w:val="0"/>
        <w:spacing w:after="0" w:line="240" w:lineRule="auto"/>
        <w:rPr>
          <w:rFonts w:ascii="Times New Roman" w:hAnsi="Times New Roman" w:cs="Times New Roman"/>
          <w:b/>
          <w:bCs/>
          <w:color w:val="000000" w:themeColor="text1"/>
          <w:sz w:val="28"/>
          <w:szCs w:val="28"/>
          <w:lang w:val="ru-RU"/>
        </w:rPr>
      </w:pPr>
    </w:p>
    <w:p w14:paraId="11617997"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xml:space="preserve">В </w:t>
      </w:r>
      <w:r w:rsidRPr="007D7C05">
        <w:rPr>
          <w:rFonts w:ascii="Times New Roman" w:hAnsi="Times New Roman" w:cs="Times New Roman"/>
          <w:b/>
          <w:bCs/>
          <w:sz w:val="28"/>
          <w:szCs w:val="28"/>
          <w:highlight w:val="yellow"/>
        </w:rPr>
        <w:t xml:space="preserve">решении </w:t>
      </w:r>
      <w:r w:rsidRPr="007D7C05">
        <w:rPr>
          <w:rFonts w:ascii="Times New Roman" w:hAnsi="Times New Roman" w:cs="Times New Roman"/>
          <w:sz w:val="28"/>
          <w:szCs w:val="28"/>
          <w:highlight w:val="yellow"/>
        </w:rPr>
        <w:t>на ведение разведки командир боевого разведывательного</w:t>
      </w:r>
    </w:p>
    <w:p w14:paraId="638251D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дозора определяет:</w:t>
      </w:r>
    </w:p>
    <w:p w14:paraId="198BC4C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способы выполнения полученной задачи (по этапам выполнения</w:t>
      </w:r>
    </w:p>
    <w:p w14:paraId="220A092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поставленной задачи определить: маршрут движения; на разведке какого</w:t>
      </w:r>
    </w:p>
    <w:p w14:paraId="760DC95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противника и каких объектов сосредоточить основные усилия; порядок и способы</w:t>
      </w:r>
    </w:p>
    <w:p w14:paraId="09F34829"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ведения разведки (действия взвода по объектам и направлениям действий),</w:t>
      </w:r>
    </w:p>
    <w:p w14:paraId="5524101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действий при встрече с противником (при вступлении в бой); построение</w:t>
      </w:r>
    </w:p>
    <w:p w14:paraId="638AB30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походного и боевого порядка);</w:t>
      </w:r>
    </w:p>
    <w:p w14:paraId="5B02D78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задачи отделениям, приданным подразделениям и огневым средствам;</w:t>
      </w:r>
    </w:p>
    <w:p w14:paraId="7FF9F0BF" w14:textId="14125CB9" w:rsid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highlight w:val="yellow"/>
        </w:rPr>
        <w:t>порядок взаимодействия и организацию управления.</w:t>
      </w:r>
    </w:p>
    <w:p w14:paraId="1F7BED97" w14:textId="70567F29" w:rsidR="007D7C05" w:rsidRDefault="007D7C05" w:rsidP="007D7C05">
      <w:pPr>
        <w:autoSpaceDE w:val="0"/>
        <w:autoSpaceDN w:val="0"/>
        <w:adjustRightInd w:val="0"/>
        <w:spacing w:after="0" w:line="240" w:lineRule="auto"/>
        <w:rPr>
          <w:rFonts w:ascii="Times New Roman" w:hAnsi="Times New Roman" w:cs="Times New Roman"/>
          <w:sz w:val="28"/>
          <w:szCs w:val="28"/>
        </w:rPr>
      </w:pPr>
    </w:p>
    <w:p w14:paraId="352DAED5"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b/>
          <w:bCs/>
          <w:i/>
          <w:iCs/>
          <w:sz w:val="28"/>
          <w:szCs w:val="28"/>
        </w:rPr>
        <w:t xml:space="preserve">Решение командира БРД </w:t>
      </w:r>
      <w:r w:rsidRPr="007D7C05">
        <w:rPr>
          <w:rFonts w:ascii="Times New Roman" w:hAnsi="Times New Roman" w:cs="Times New Roman"/>
          <w:i/>
          <w:iCs/>
          <w:sz w:val="28"/>
          <w:szCs w:val="28"/>
        </w:rPr>
        <w:t>(вариант)</w:t>
      </w:r>
    </w:p>
    <w:p w14:paraId="3499011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b/>
          <w:bCs/>
          <w:sz w:val="28"/>
          <w:szCs w:val="28"/>
        </w:rPr>
        <w:t xml:space="preserve">1. </w:t>
      </w:r>
      <w:r w:rsidRPr="007D7C05">
        <w:rPr>
          <w:rFonts w:ascii="Times New Roman" w:hAnsi="Times New Roman" w:cs="Times New Roman"/>
          <w:sz w:val="28"/>
          <w:szCs w:val="28"/>
        </w:rPr>
        <w:t>Разведку противника и местности вести всем составом БРД, дозорными</w:t>
      </w:r>
    </w:p>
    <w:p w14:paraId="6CCA9AED"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отделениями, наблюдением, засадами, а при необходимости и боем. Маршрут</w:t>
      </w:r>
    </w:p>
    <w:p w14:paraId="33A6675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движения: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240,0, лес «Темный»,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249,5, сухое дерево,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«Ворон»</w:t>
      </w:r>
      <w:r w:rsidRPr="007D7C05">
        <w:rPr>
          <w:rFonts w:ascii="Times New Roman" w:hAnsi="Times New Roman" w:cs="Times New Roman"/>
          <w:sz w:val="28"/>
          <w:szCs w:val="28"/>
        </w:rPr>
        <w:t>.</w:t>
      </w:r>
    </w:p>
    <w:p w14:paraId="11D6539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Иметь следующий порядок построения взвода: 2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xml:space="preserve">, 3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xml:space="preserve">, 1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w:t>
      </w:r>
    </w:p>
    <w:p w14:paraId="66516E1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b/>
          <w:bCs/>
          <w:sz w:val="28"/>
          <w:szCs w:val="28"/>
        </w:rPr>
        <w:t xml:space="preserve">2. </w:t>
      </w:r>
      <w:r w:rsidRPr="007D7C05">
        <w:rPr>
          <w:rFonts w:ascii="Times New Roman" w:hAnsi="Times New Roman" w:cs="Times New Roman"/>
          <w:sz w:val="28"/>
          <w:szCs w:val="28"/>
        </w:rPr>
        <w:t xml:space="preserve">2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xml:space="preserve"> с двумя саперами – дозорное отделение № 1, вести разведку</w:t>
      </w:r>
    </w:p>
    <w:p w14:paraId="5CF8747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противника и местности по маршруту БРД. С выходом за передний край</w:t>
      </w:r>
    </w:p>
    <w:p w14:paraId="4297ECF7"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обороны противника быть в готовности уточнить наличие противника в районе</w:t>
      </w:r>
    </w:p>
    <w:p w14:paraId="596A985F"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i/>
          <w:iCs/>
          <w:sz w:val="28"/>
          <w:szCs w:val="28"/>
        </w:rPr>
        <w:t>лес «Темный».</w:t>
      </w:r>
    </w:p>
    <w:p w14:paraId="696449C7"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3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xml:space="preserve"> с двумя саперами – дозорное отделение № 2, следовать за 2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С</w:t>
      </w:r>
    </w:p>
    <w:p w14:paraId="476F4C42"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выходом за передний край обороны противника быть в готовности уточнить</w:t>
      </w:r>
    </w:p>
    <w:p w14:paraId="13CD4836"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sz w:val="28"/>
          <w:szCs w:val="28"/>
        </w:rPr>
        <w:t xml:space="preserve">наличие противника и характер инженерных работ в районе южнее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w:t>
      </w:r>
    </w:p>
    <w:p w14:paraId="4557F6FD"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i/>
          <w:iCs/>
          <w:sz w:val="28"/>
          <w:szCs w:val="28"/>
        </w:rPr>
        <w:t>«Желтая»</w:t>
      </w:r>
      <w:r w:rsidRPr="007D7C05">
        <w:rPr>
          <w:rFonts w:ascii="Times New Roman" w:hAnsi="Times New Roman" w:cs="Times New Roman"/>
          <w:sz w:val="28"/>
          <w:szCs w:val="28"/>
        </w:rPr>
        <w:t>.</w:t>
      </w:r>
    </w:p>
    <w:p w14:paraId="5AAB2AAA"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1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xml:space="preserve"> – следовать по маршруту БРД. Быть в готовности поддержать огнем</w:t>
      </w:r>
    </w:p>
    <w:p w14:paraId="7390A507"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действующие впереди дозорные отделения.</w:t>
      </w:r>
    </w:p>
    <w:p w14:paraId="0F18059E"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b/>
          <w:bCs/>
          <w:sz w:val="28"/>
          <w:szCs w:val="28"/>
        </w:rPr>
        <w:t xml:space="preserve">3. </w:t>
      </w:r>
      <w:r w:rsidRPr="007D7C05">
        <w:rPr>
          <w:rFonts w:ascii="Times New Roman" w:hAnsi="Times New Roman" w:cs="Times New Roman"/>
          <w:sz w:val="28"/>
          <w:szCs w:val="28"/>
        </w:rPr>
        <w:t>До выхода за передний край обороны противника впереди действует</w:t>
      </w:r>
    </w:p>
    <w:p w14:paraId="279C2C7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дозорное отделение № 1, с выходом </w:t>
      </w:r>
      <w:r w:rsidRPr="007D7C05">
        <w:rPr>
          <w:rFonts w:ascii="Times New Roman" w:hAnsi="Times New Roman" w:cs="Times New Roman"/>
          <w:i/>
          <w:iCs/>
          <w:sz w:val="28"/>
          <w:szCs w:val="28"/>
        </w:rPr>
        <w:t>к лесу «Темный»</w:t>
      </w:r>
      <w:r w:rsidRPr="007D7C05">
        <w:rPr>
          <w:rFonts w:ascii="Times New Roman" w:hAnsi="Times New Roman" w:cs="Times New Roman"/>
          <w:sz w:val="28"/>
          <w:szCs w:val="28"/>
        </w:rPr>
        <w:t>, дозорному отделению № 2</w:t>
      </w:r>
    </w:p>
    <w:p w14:paraId="2D63395C"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быть в готовности выдвинуться к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«Желтая» </w:t>
      </w:r>
      <w:r w:rsidRPr="007D7C05">
        <w:rPr>
          <w:rFonts w:ascii="Times New Roman" w:hAnsi="Times New Roman" w:cs="Times New Roman"/>
          <w:sz w:val="28"/>
          <w:szCs w:val="28"/>
        </w:rPr>
        <w:t>для выявления противника. В</w:t>
      </w:r>
    </w:p>
    <w:p w14:paraId="529C4D9F"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sz w:val="28"/>
          <w:szCs w:val="28"/>
        </w:rPr>
        <w:t xml:space="preserve">последующем дозорное отделение № 1 выдвигается в направлении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249,5,</w:t>
      </w:r>
    </w:p>
    <w:p w14:paraId="515AA66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i/>
          <w:iCs/>
          <w:sz w:val="28"/>
          <w:szCs w:val="28"/>
        </w:rPr>
        <w:t xml:space="preserve">сухое дерево,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«Ворон» </w:t>
      </w:r>
      <w:r w:rsidRPr="007D7C05">
        <w:rPr>
          <w:rFonts w:ascii="Times New Roman" w:hAnsi="Times New Roman" w:cs="Times New Roman"/>
          <w:sz w:val="28"/>
          <w:szCs w:val="28"/>
        </w:rPr>
        <w:t>с целью уточнения границ опорных пунктов, наличие в</w:t>
      </w:r>
    </w:p>
    <w:p w14:paraId="1DAD9402"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них огневых средств и минно-взрывных заграждений перед передним краем.</w:t>
      </w:r>
    </w:p>
    <w:p w14:paraId="2713D01E"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Дозорное отделение № 2 выдвигается в район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«Ворон» </w:t>
      </w:r>
      <w:r w:rsidRPr="007D7C05">
        <w:rPr>
          <w:rFonts w:ascii="Times New Roman" w:hAnsi="Times New Roman" w:cs="Times New Roman"/>
          <w:sz w:val="28"/>
          <w:szCs w:val="28"/>
        </w:rPr>
        <w:t>с целью определения</w:t>
      </w:r>
    </w:p>
    <w:p w14:paraId="3E23DC0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местонахождения и боевого состава минометного подразделения противника.</w:t>
      </w:r>
    </w:p>
    <w:p w14:paraId="415948C5" w14:textId="0BCF316F" w:rsid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lastRenderedPageBreak/>
        <w:t>Сигналы – уставные и согласно таблице сигналов.</w:t>
      </w:r>
    </w:p>
    <w:p w14:paraId="26A81491" w14:textId="1929CA60" w:rsidR="007D7C05" w:rsidRDefault="007D7C05" w:rsidP="007D7C05">
      <w:pPr>
        <w:autoSpaceDE w:val="0"/>
        <w:autoSpaceDN w:val="0"/>
        <w:adjustRightInd w:val="0"/>
        <w:spacing w:after="0" w:line="240" w:lineRule="auto"/>
        <w:rPr>
          <w:rFonts w:ascii="Times New Roman" w:hAnsi="Times New Roman" w:cs="Times New Roman"/>
          <w:sz w:val="28"/>
          <w:szCs w:val="28"/>
        </w:rPr>
      </w:pPr>
    </w:p>
    <w:p w14:paraId="70342F62" w14:textId="125C0D4C" w:rsidR="007D7C05" w:rsidRDefault="007D7C05" w:rsidP="007D7C05">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9</w:t>
      </w:r>
      <w:r w:rsidRPr="007D7C05">
        <w:rPr>
          <w:rFonts w:ascii="Times New Roman" w:hAnsi="Times New Roman" w:cs="Times New Roman"/>
          <w:b/>
          <w:bCs/>
          <w:color w:val="000000" w:themeColor="text1"/>
          <w:sz w:val="28"/>
          <w:szCs w:val="28"/>
          <w:lang w:val="ru-RU"/>
        </w:rPr>
        <w:t>.</w:t>
      </w:r>
      <w:r>
        <w:rPr>
          <w:rFonts w:ascii="Times New Roman" w:hAnsi="Times New Roman" w:cs="Times New Roman"/>
          <w:b/>
          <w:bCs/>
          <w:color w:val="000000" w:themeColor="text1"/>
          <w:sz w:val="28"/>
          <w:szCs w:val="28"/>
          <w:lang w:val="ru-RU"/>
        </w:rPr>
        <w:t>Что указывает командир взвода в боевом приказе на проведение разведки?</w:t>
      </w:r>
    </w:p>
    <w:p w14:paraId="7B39970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xml:space="preserve">В </w:t>
      </w:r>
      <w:r w:rsidRPr="007D7C05">
        <w:rPr>
          <w:rFonts w:ascii="Times New Roman" w:hAnsi="Times New Roman" w:cs="Times New Roman"/>
          <w:b/>
          <w:bCs/>
          <w:sz w:val="28"/>
          <w:szCs w:val="28"/>
          <w:highlight w:val="yellow"/>
        </w:rPr>
        <w:t xml:space="preserve">боевом приказе </w:t>
      </w:r>
      <w:r w:rsidRPr="007D7C05">
        <w:rPr>
          <w:rFonts w:ascii="Times New Roman" w:hAnsi="Times New Roman" w:cs="Times New Roman"/>
          <w:sz w:val="28"/>
          <w:szCs w:val="28"/>
          <w:highlight w:val="yellow"/>
        </w:rPr>
        <w:t>командир взвода указывает:</w:t>
      </w:r>
    </w:p>
    <w:p w14:paraId="6B650BAA"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 п е р в о м п у н к т е – сведения о противнике (состав, положение и</w:t>
      </w:r>
    </w:p>
    <w:p w14:paraId="1E7D644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характер действий противника, расположение его огневых средств и резервов);</w:t>
      </w:r>
    </w:p>
    <w:p w14:paraId="4B7CEAC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 о в т о р о м п у н к т е – боевой состав и задачу боевого</w:t>
      </w:r>
    </w:p>
    <w:p w14:paraId="1248DA13"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разведывательного дозора, количество выделенного на выполнение задачи</w:t>
      </w:r>
    </w:p>
    <w:p w14:paraId="0FE2BA5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ракет и боеприпасов;</w:t>
      </w:r>
    </w:p>
    <w:p w14:paraId="081327E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 т р е т ь е м п у н к т е – задачи, выполняемые в интересах взвода</w:t>
      </w:r>
    </w:p>
    <w:p w14:paraId="61EE4DF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силами и средствами старшего командира, задачи соседних органов разведки</w:t>
      </w:r>
    </w:p>
    <w:p w14:paraId="0E30D08C"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(если они действуют) и условия взаимодействия с ними;</w:t>
      </w:r>
    </w:p>
    <w:p w14:paraId="01BD54F8"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highlight w:val="yellow"/>
        </w:rPr>
      </w:pPr>
      <w:r w:rsidRPr="007D7C05">
        <w:rPr>
          <w:rFonts w:ascii="Times New Roman" w:hAnsi="Times New Roman" w:cs="Times New Roman"/>
          <w:sz w:val="28"/>
          <w:szCs w:val="28"/>
          <w:highlight w:val="yellow"/>
        </w:rPr>
        <w:t>в ч е т в е р т о м п у н к т е , после слова «</w:t>
      </w:r>
      <w:r w:rsidRPr="007D7C05">
        <w:rPr>
          <w:rFonts w:ascii="Times New Roman" w:hAnsi="Times New Roman" w:cs="Times New Roman"/>
          <w:b/>
          <w:bCs/>
          <w:sz w:val="28"/>
          <w:szCs w:val="28"/>
          <w:highlight w:val="yellow"/>
        </w:rPr>
        <w:t>приказываю</w:t>
      </w:r>
      <w:r w:rsidRPr="007D7C05">
        <w:rPr>
          <w:rFonts w:ascii="Times New Roman" w:hAnsi="Times New Roman" w:cs="Times New Roman"/>
          <w:sz w:val="28"/>
          <w:szCs w:val="28"/>
          <w:highlight w:val="yellow"/>
        </w:rPr>
        <w:t xml:space="preserve">», – </w:t>
      </w:r>
      <w:r w:rsidRPr="007D7C05">
        <w:rPr>
          <w:rFonts w:ascii="Times New Roman" w:hAnsi="Times New Roman" w:cs="Times New Roman"/>
          <w:i/>
          <w:iCs/>
          <w:sz w:val="28"/>
          <w:szCs w:val="28"/>
          <w:highlight w:val="yellow"/>
        </w:rPr>
        <w:t>задачи</w:t>
      </w:r>
    </w:p>
    <w:p w14:paraId="577153D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i/>
          <w:iCs/>
          <w:sz w:val="28"/>
          <w:szCs w:val="28"/>
          <w:highlight w:val="yellow"/>
        </w:rPr>
        <w:t xml:space="preserve">отделениям и средствам усиления: </w:t>
      </w:r>
      <w:r w:rsidRPr="007D7C05">
        <w:rPr>
          <w:rFonts w:ascii="Times New Roman" w:hAnsi="Times New Roman" w:cs="Times New Roman"/>
          <w:sz w:val="28"/>
          <w:szCs w:val="28"/>
          <w:highlight w:val="yellow"/>
        </w:rPr>
        <w:t>место в походном (боевом) порядке;</w:t>
      </w:r>
    </w:p>
    <w:p w14:paraId="31AAE762"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порядок движения; способы и порядок ведения разведки (секторы наблюдения);</w:t>
      </w:r>
    </w:p>
    <w:p w14:paraId="047B578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на чём сосредоточить основное внимание (объекты разведки); порядок</w:t>
      </w:r>
    </w:p>
    <w:p w14:paraId="0AD956A5"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наблюдения и поддержки действий дозорных отделений (пеших дозорных);</w:t>
      </w:r>
    </w:p>
    <w:p w14:paraId="4EDDBCCD"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highlight w:val="yellow"/>
        </w:rPr>
      </w:pPr>
      <w:r w:rsidRPr="007D7C05">
        <w:rPr>
          <w:rFonts w:ascii="Times New Roman" w:hAnsi="Times New Roman" w:cs="Times New Roman"/>
          <w:sz w:val="28"/>
          <w:szCs w:val="28"/>
          <w:highlight w:val="yellow"/>
        </w:rPr>
        <w:t xml:space="preserve">порядок действий при встрече с противником. </w:t>
      </w:r>
      <w:r w:rsidRPr="007D7C05">
        <w:rPr>
          <w:rFonts w:ascii="Times New Roman" w:hAnsi="Times New Roman" w:cs="Times New Roman"/>
          <w:i/>
          <w:iCs/>
          <w:sz w:val="28"/>
          <w:szCs w:val="28"/>
          <w:highlight w:val="yellow"/>
        </w:rPr>
        <w:t>Дозорным отделениям (пешим</w:t>
      </w:r>
    </w:p>
    <w:p w14:paraId="2BA0DB8A"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i/>
          <w:iCs/>
          <w:sz w:val="28"/>
          <w:szCs w:val="28"/>
          <w:highlight w:val="yellow"/>
        </w:rPr>
        <w:t xml:space="preserve">дозорным) </w:t>
      </w:r>
      <w:r w:rsidRPr="007D7C05">
        <w:rPr>
          <w:rFonts w:ascii="Times New Roman" w:hAnsi="Times New Roman" w:cs="Times New Roman"/>
          <w:sz w:val="28"/>
          <w:szCs w:val="28"/>
          <w:highlight w:val="yellow"/>
        </w:rPr>
        <w:t>дополнительно указываются направление (объекты) разведки;</w:t>
      </w:r>
    </w:p>
    <w:p w14:paraId="55131985"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порядок действий; что и к какому времени установить;</w:t>
      </w:r>
    </w:p>
    <w:p w14:paraId="58C6DBB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 п я т о м п у н к т е – сроки выполнения мероприятий по подготовке к</w:t>
      </w:r>
    </w:p>
    <w:p w14:paraId="5FE87BA9"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действию в разведке и время готовности;</w:t>
      </w:r>
    </w:p>
    <w:p w14:paraId="7076DBC5" w14:textId="74DCDD5B" w:rsidR="007D7C05" w:rsidRPr="007D7C05" w:rsidRDefault="007D7C05" w:rsidP="007D7C05">
      <w:pPr>
        <w:autoSpaceDE w:val="0"/>
        <w:autoSpaceDN w:val="0"/>
        <w:adjustRightInd w:val="0"/>
        <w:spacing w:after="0" w:line="240" w:lineRule="auto"/>
        <w:rPr>
          <w:rFonts w:ascii="Times New Roman" w:hAnsi="Times New Roman" w:cs="Times New Roman"/>
          <w:b/>
          <w:bCs/>
          <w:color w:val="000000" w:themeColor="text1"/>
          <w:sz w:val="28"/>
          <w:szCs w:val="28"/>
          <w:lang w:val="ru-RU"/>
        </w:rPr>
      </w:pPr>
      <w:r w:rsidRPr="007D7C05">
        <w:rPr>
          <w:rFonts w:ascii="Times New Roman" w:hAnsi="Times New Roman" w:cs="Times New Roman"/>
          <w:sz w:val="28"/>
          <w:szCs w:val="28"/>
          <w:highlight w:val="yellow"/>
        </w:rPr>
        <w:t>в ш е с т о м п у н к т е – свое место и заместителя.</w:t>
      </w:r>
    </w:p>
    <w:p w14:paraId="73458204" w14:textId="6A270E43" w:rsidR="007D7C05" w:rsidRDefault="007D7C05" w:rsidP="007D7C05">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p>
    <w:p w14:paraId="1297D239"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b/>
          <w:bCs/>
          <w:i/>
          <w:iCs/>
          <w:sz w:val="28"/>
          <w:szCs w:val="28"/>
        </w:rPr>
        <w:t xml:space="preserve">Боевой приказ командира БРД </w:t>
      </w:r>
      <w:r w:rsidRPr="007D7C05">
        <w:rPr>
          <w:rFonts w:ascii="Times New Roman" w:hAnsi="Times New Roman" w:cs="Times New Roman"/>
          <w:i/>
          <w:iCs/>
          <w:sz w:val="28"/>
          <w:szCs w:val="28"/>
        </w:rPr>
        <w:t>(вариант)</w:t>
      </w:r>
    </w:p>
    <w:p w14:paraId="656893A5"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b/>
          <w:bCs/>
          <w:sz w:val="28"/>
          <w:szCs w:val="28"/>
        </w:rPr>
        <w:t xml:space="preserve">1. </w:t>
      </w:r>
      <w:r w:rsidRPr="007D7C05">
        <w:rPr>
          <w:rFonts w:ascii="Times New Roman" w:hAnsi="Times New Roman" w:cs="Times New Roman"/>
          <w:sz w:val="28"/>
          <w:szCs w:val="28"/>
        </w:rPr>
        <w:t>Противник, подразделениями мотопехотного батальона, потерпев</w:t>
      </w:r>
    </w:p>
    <w:p w14:paraId="77F510F5"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поражение в оборонительном бою, отходит в восточном направлении, стремясь</w:t>
      </w:r>
    </w:p>
    <w:p w14:paraId="0F98760D"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упорной обороной на выгодных рубежах задержать наступление наших</w:t>
      </w:r>
    </w:p>
    <w:p w14:paraId="66F58BB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подразделений, обеспечить благоприятные условия для последующих активных</w:t>
      </w:r>
    </w:p>
    <w:p w14:paraId="74FCDD44"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действий и выиграть время для создания прочной, устойчивой обороны на новом</w:t>
      </w:r>
    </w:p>
    <w:p w14:paraId="23C15CFC"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рубеже. В результате успешных наступательных действий подразделений 1 </w:t>
      </w:r>
      <w:proofErr w:type="spellStart"/>
      <w:r w:rsidRPr="007D7C05">
        <w:rPr>
          <w:rFonts w:ascii="Times New Roman" w:hAnsi="Times New Roman" w:cs="Times New Roman"/>
          <w:sz w:val="28"/>
          <w:szCs w:val="28"/>
        </w:rPr>
        <w:t>омб</w:t>
      </w:r>
      <w:proofErr w:type="spellEnd"/>
    </w:p>
    <w:p w14:paraId="4C18FCF3"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в боевых порядках противника образовались бреши и разрывы.</w:t>
      </w:r>
    </w:p>
    <w:p w14:paraId="75ACC21A"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b/>
          <w:bCs/>
          <w:sz w:val="28"/>
          <w:szCs w:val="28"/>
        </w:rPr>
        <w:t xml:space="preserve">2. </w:t>
      </w:r>
      <w:r w:rsidRPr="007D7C05">
        <w:rPr>
          <w:rFonts w:ascii="Times New Roman" w:hAnsi="Times New Roman" w:cs="Times New Roman"/>
          <w:sz w:val="28"/>
          <w:szCs w:val="28"/>
        </w:rPr>
        <w:t xml:space="preserve">1 </w:t>
      </w:r>
      <w:proofErr w:type="spellStart"/>
      <w:r w:rsidRPr="007D7C05">
        <w:rPr>
          <w:rFonts w:ascii="Times New Roman" w:hAnsi="Times New Roman" w:cs="Times New Roman"/>
          <w:sz w:val="28"/>
          <w:szCs w:val="28"/>
        </w:rPr>
        <w:t>мсв</w:t>
      </w:r>
      <w:proofErr w:type="spellEnd"/>
      <w:r w:rsidRPr="007D7C05">
        <w:rPr>
          <w:rFonts w:ascii="Times New Roman" w:hAnsi="Times New Roman" w:cs="Times New Roman"/>
          <w:sz w:val="28"/>
          <w:szCs w:val="28"/>
        </w:rPr>
        <w:t xml:space="preserve"> с </w:t>
      </w:r>
      <w:proofErr w:type="spellStart"/>
      <w:r w:rsidRPr="007D7C05">
        <w:rPr>
          <w:rFonts w:ascii="Times New Roman" w:hAnsi="Times New Roman" w:cs="Times New Roman"/>
          <w:sz w:val="28"/>
          <w:szCs w:val="28"/>
        </w:rPr>
        <w:t>исо</w:t>
      </w:r>
      <w:proofErr w:type="spellEnd"/>
      <w:r w:rsidRPr="007D7C05">
        <w:rPr>
          <w:rFonts w:ascii="Times New Roman" w:hAnsi="Times New Roman" w:cs="Times New Roman"/>
          <w:sz w:val="28"/>
          <w:szCs w:val="28"/>
        </w:rPr>
        <w:t xml:space="preserve"> – боевой разведывательный дозор батальона ведет разведку</w:t>
      </w:r>
    </w:p>
    <w:p w14:paraId="7F9F58C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в направлении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«Контурная», курган+10,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«Ворон»</w:t>
      </w:r>
      <w:r w:rsidRPr="007D7C05">
        <w:rPr>
          <w:rFonts w:ascii="Times New Roman" w:hAnsi="Times New Roman" w:cs="Times New Roman"/>
          <w:sz w:val="28"/>
          <w:szCs w:val="28"/>
        </w:rPr>
        <w:t>, маршрут движения:</w:t>
      </w:r>
    </w:p>
    <w:p w14:paraId="1F1CC0F4"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240, 0, лес «Темный»,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249,5,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«Ворон» </w:t>
      </w:r>
      <w:r w:rsidRPr="007D7C05">
        <w:rPr>
          <w:rFonts w:ascii="Times New Roman" w:hAnsi="Times New Roman" w:cs="Times New Roman"/>
          <w:sz w:val="28"/>
          <w:szCs w:val="28"/>
        </w:rPr>
        <w:t>с задачей:</w:t>
      </w:r>
    </w:p>
    <w:p w14:paraId="2D230637"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к 10.30 уточнить границы опорных пунктов и наличие в них огневых</w:t>
      </w:r>
    </w:p>
    <w:p w14:paraId="33B240F3"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средств в районе </w:t>
      </w:r>
      <w:r w:rsidRPr="007D7C05">
        <w:rPr>
          <w:rFonts w:ascii="Times New Roman" w:hAnsi="Times New Roman" w:cs="Times New Roman"/>
          <w:i/>
          <w:iCs/>
          <w:sz w:val="28"/>
          <w:szCs w:val="28"/>
        </w:rPr>
        <w:t xml:space="preserve">лес «Темный»,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«Безымянная»,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«Желтая»</w:t>
      </w:r>
      <w:r w:rsidRPr="007D7C05">
        <w:rPr>
          <w:rFonts w:ascii="Times New Roman" w:hAnsi="Times New Roman" w:cs="Times New Roman"/>
          <w:sz w:val="28"/>
          <w:szCs w:val="28"/>
        </w:rPr>
        <w:t>;</w:t>
      </w:r>
    </w:p>
    <w:p w14:paraId="5872835E"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lastRenderedPageBreak/>
        <w:t>к 11.00 уточнить границы опорных пунктов на втором промежуточном</w:t>
      </w:r>
    </w:p>
    <w:p w14:paraId="3C2685DD"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рубеже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xml:space="preserve">. с </w:t>
      </w:r>
      <w:proofErr w:type="spellStart"/>
      <w:r w:rsidRPr="007D7C05">
        <w:rPr>
          <w:rFonts w:ascii="Times New Roman" w:hAnsi="Times New Roman" w:cs="Times New Roman"/>
          <w:i/>
          <w:iCs/>
          <w:sz w:val="28"/>
          <w:szCs w:val="28"/>
        </w:rPr>
        <w:t>отм</w:t>
      </w:r>
      <w:proofErr w:type="spellEnd"/>
      <w:r w:rsidRPr="007D7C05">
        <w:rPr>
          <w:rFonts w:ascii="Times New Roman" w:hAnsi="Times New Roman" w:cs="Times New Roman"/>
          <w:i/>
          <w:iCs/>
          <w:sz w:val="28"/>
          <w:szCs w:val="28"/>
        </w:rPr>
        <w:t>. 249,5, перекресток дорог, водонапорная башня</w:t>
      </w:r>
      <w:r w:rsidRPr="007D7C05">
        <w:rPr>
          <w:rFonts w:ascii="Times New Roman" w:hAnsi="Times New Roman" w:cs="Times New Roman"/>
          <w:sz w:val="28"/>
          <w:szCs w:val="28"/>
        </w:rPr>
        <w:t>, наличие в</w:t>
      </w:r>
    </w:p>
    <w:p w14:paraId="2CEA4B8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них противотанковых средств и минно-взрывных заграждений перед передним</w:t>
      </w:r>
    </w:p>
    <w:p w14:paraId="33601E29"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краем;</w:t>
      </w:r>
    </w:p>
    <w:p w14:paraId="0971D38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к 11.20 определить местонахождение, боевой состав минометного</w:t>
      </w:r>
    </w:p>
    <w:p w14:paraId="6ECBAFB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подразделения противника в районе </w:t>
      </w:r>
      <w:proofErr w:type="spellStart"/>
      <w:r w:rsidRPr="007D7C05">
        <w:rPr>
          <w:rFonts w:ascii="Times New Roman" w:hAnsi="Times New Roman" w:cs="Times New Roman"/>
          <w:i/>
          <w:iCs/>
          <w:sz w:val="28"/>
          <w:szCs w:val="28"/>
        </w:rPr>
        <w:t>выс</w:t>
      </w:r>
      <w:proofErr w:type="spellEnd"/>
      <w:r w:rsidRPr="007D7C05">
        <w:rPr>
          <w:rFonts w:ascii="Times New Roman" w:hAnsi="Times New Roman" w:cs="Times New Roman"/>
          <w:i/>
          <w:iCs/>
          <w:sz w:val="28"/>
          <w:szCs w:val="28"/>
        </w:rPr>
        <w:t>. «Ворон»</w:t>
      </w:r>
      <w:r w:rsidRPr="007D7C05">
        <w:rPr>
          <w:rFonts w:ascii="Times New Roman" w:hAnsi="Times New Roman" w:cs="Times New Roman"/>
          <w:sz w:val="28"/>
          <w:szCs w:val="28"/>
        </w:rPr>
        <w:t>.</w:t>
      </w:r>
    </w:p>
    <w:p w14:paraId="1720CDA2"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На выполнение задачи выделяется: к стрелковому оружию и БМП – 0,6</w:t>
      </w:r>
    </w:p>
    <w:p w14:paraId="607D84B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proofErr w:type="spellStart"/>
      <w:r w:rsidRPr="007D7C05">
        <w:rPr>
          <w:rFonts w:ascii="Times New Roman" w:hAnsi="Times New Roman" w:cs="Times New Roman"/>
          <w:sz w:val="28"/>
          <w:szCs w:val="28"/>
        </w:rPr>
        <w:t>бк</w:t>
      </w:r>
      <w:proofErr w:type="spellEnd"/>
      <w:r w:rsidRPr="007D7C05">
        <w:rPr>
          <w:rFonts w:ascii="Times New Roman" w:hAnsi="Times New Roman" w:cs="Times New Roman"/>
          <w:sz w:val="28"/>
          <w:szCs w:val="28"/>
        </w:rPr>
        <w:t xml:space="preserve">, к ПТРК – 0,5 </w:t>
      </w:r>
      <w:proofErr w:type="spellStart"/>
      <w:r w:rsidRPr="007D7C05">
        <w:rPr>
          <w:rFonts w:ascii="Times New Roman" w:hAnsi="Times New Roman" w:cs="Times New Roman"/>
          <w:sz w:val="28"/>
          <w:szCs w:val="28"/>
        </w:rPr>
        <w:t>бк</w:t>
      </w:r>
      <w:proofErr w:type="spellEnd"/>
      <w:r w:rsidRPr="007D7C05">
        <w:rPr>
          <w:rFonts w:ascii="Times New Roman" w:hAnsi="Times New Roman" w:cs="Times New Roman"/>
          <w:sz w:val="28"/>
          <w:szCs w:val="28"/>
        </w:rPr>
        <w:t>.</w:t>
      </w:r>
    </w:p>
    <w:p w14:paraId="4A59112F"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b/>
          <w:bCs/>
          <w:sz w:val="28"/>
          <w:szCs w:val="28"/>
        </w:rPr>
        <w:t xml:space="preserve">3. </w:t>
      </w:r>
      <w:r w:rsidRPr="007D7C05">
        <w:rPr>
          <w:rFonts w:ascii="Times New Roman" w:hAnsi="Times New Roman" w:cs="Times New Roman"/>
          <w:sz w:val="28"/>
          <w:szCs w:val="28"/>
        </w:rPr>
        <w:t>В интересах БРД минометная батарея батальона готовит огонь по</w:t>
      </w:r>
    </w:p>
    <w:p w14:paraId="55F5147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отдельным целям по вызову.</w:t>
      </w:r>
    </w:p>
    <w:p w14:paraId="361ECB49" w14:textId="77777777" w:rsidR="007D7C05" w:rsidRPr="007D7C05" w:rsidRDefault="007D7C05" w:rsidP="007D7C05">
      <w:pPr>
        <w:autoSpaceDE w:val="0"/>
        <w:autoSpaceDN w:val="0"/>
        <w:adjustRightInd w:val="0"/>
        <w:spacing w:after="0" w:line="240" w:lineRule="auto"/>
        <w:rPr>
          <w:rFonts w:ascii="Times New Roman" w:hAnsi="Times New Roman" w:cs="Times New Roman"/>
          <w:b/>
          <w:bCs/>
          <w:sz w:val="28"/>
          <w:szCs w:val="28"/>
        </w:rPr>
      </w:pPr>
      <w:r w:rsidRPr="007D7C05">
        <w:rPr>
          <w:rFonts w:ascii="Times New Roman" w:hAnsi="Times New Roman" w:cs="Times New Roman"/>
          <w:b/>
          <w:bCs/>
          <w:sz w:val="28"/>
          <w:szCs w:val="28"/>
        </w:rPr>
        <w:t>4. Приказываю:</w:t>
      </w:r>
    </w:p>
    <w:p w14:paraId="56696FE2"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2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xml:space="preserve"> с двумя саперами – дозорное отделение № 1, вести разведку</w:t>
      </w:r>
    </w:p>
    <w:p w14:paraId="25F60C1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противника и местности по маршруту БРД. С выходом за передний край</w:t>
      </w:r>
    </w:p>
    <w:p w14:paraId="6B39AF4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обороны противника быть в готовности уточнить наличие противника в районе</w:t>
      </w:r>
    </w:p>
    <w:p w14:paraId="1F064575"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i/>
          <w:iCs/>
          <w:sz w:val="28"/>
          <w:szCs w:val="28"/>
        </w:rPr>
        <w:t>лес «Темный».</w:t>
      </w:r>
    </w:p>
    <w:p w14:paraId="4EA36D59"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3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xml:space="preserve"> с двумя саперами – дозорное отделение № 2, следовать за 2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С</w:t>
      </w:r>
    </w:p>
    <w:p w14:paraId="775B0677" w14:textId="58A4505F"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выходом за передний край обороны противника быть в готовности уточнить</w:t>
      </w:r>
    </w:p>
    <w:p w14:paraId="6AE84107" w14:textId="77777777" w:rsidR="007D7C05" w:rsidRPr="007D7C05" w:rsidRDefault="007D7C05" w:rsidP="007D7C05">
      <w:pPr>
        <w:autoSpaceDE w:val="0"/>
        <w:autoSpaceDN w:val="0"/>
        <w:adjustRightInd w:val="0"/>
        <w:spacing w:after="0" w:line="240" w:lineRule="auto"/>
        <w:rPr>
          <w:rFonts w:ascii="Times New Roman" w:hAnsi="Times New Roman" w:cs="Times New Roman"/>
          <w:i/>
          <w:iCs/>
          <w:sz w:val="28"/>
          <w:szCs w:val="28"/>
        </w:rPr>
      </w:pPr>
      <w:r w:rsidRPr="007D7C05">
        <w:rPr>
          <w:rFonts w:ascii="Times New Roman" w:hAnsi="Times New Roman" w:cs="Times New Roman"/>
          <w:i/>
          <w:iCs/>
          <w:sz w:val="28"/>
          <w:szCs w:val="28"/>
        </w:rPr>
        <w:t>«Желтая».</w:t>
      </w:r>
    </w:p>
    <w:p w14:paraId="6B138D32"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 xml:space="preserve">1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xml:space="preserve"> – следовать по маршруту БРД. Быть в готовности поддержать огнем</w:t>
      </w:r>
    </w:p>
    <w:p w14:paraId="681CA77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действующие впереди дозорные отделения.</w:t>
      </w:r>
    </w:p>
    <w:p w14:paraId="2E51FE5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b/>
          <w:bCs/>
          <w:sz w:val="28"/>
          <w:szCs w:val="28"/>
        </w:rPr>
        <w:t xml:space="preserve">5. </w:t>
      </w:r>
      <w:r w:rsidRPr="007D7C05">
        <w:rPr>
          <w:rFonts w:ascii="Times New Roman" w:hAnsi="Times New Roman" w:cs="Times New Roman"/>
          <w:sz w:val="28"/>
          <w:szCs w:val="28"/>
        </w:rPr>
        <w:t>Разведку начать в 9.45.</w:t>
      </w:r>
    </w:p>
    <w:p w14:paraId="1A961AB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b/>
          <w:bCs/>
          <w:sz w:val="28"/>
          <w:szCs w:val="28"/>
        </w:rPr>
        <w:t xml:space="preserve">6. </w:t>
      </w:r>
      <w:r w:rsidRPr="007D7C05">
        <w:rPr>
          <w:rFonts w:ascii="Times New Roman" w:hAnsi="Times New Roman" w:cs="Times New Roman"/>
          <w:sz w:val="28"/>
          <w:szCs w:val="28"/>
        </w:rPr>
        <w:t xml:space="preserve">Я нахожусь в машине 1 </w:t>
      </w: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 Заместители – штатный и командир 1</w:t>
      </w:r>
    </w:p>
    <w:p w14:paraId="0B8C3F5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proofErr w:type="spellStart"/>
      <w:r w:rsidRPr="007D7C05">
        <w:rPr>
          <w:rFonts w:ascii="Times New Roman" w:hAnsi="Times New Roman" w:cs="Times New Roman"/>
          <w:sz w:val="28"/>
          <w:szCs w:val="28"/>
        </w:rPr>
        <w:t>мсо</w:t>
      </w:r>
      <w:proofErr w:type="spellEnd"/>
      <w:r w:rsidRPr="007D7C05">
        <w:rPr>
          <w:rFonts w:ascii="Times New Roman" w:hAnsi="Times New Roman" w:cs="Times New Roman"/>
          <w:sz w:val="28"/>
          <w:szCs w:val="28"/>
        </w:rPr>
        <w:t>.</w:t>
      </w:r>
    </w:p>
    <w:p w14:paraId="1E66CA6B"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После отдачи боевого приказа командир взвода организует</w:t>
      </w:r>
    </w:p>
    <w:p w14:paraId="32AC2FA5" w14:textId="1BEE41F3" w:rsid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взаимодействие, управление и всестороннее обеспечение.</w:t>
      </w:r>
    </w:p>
    <w:p w14:paraId="1E64D98D" w14:textId="1DFABAA2" w:rsidR="007D7C05" w:rsidRDefault="007D7C05" w:rsidP="007D7C05">
      <w:pPr>
        <w:autoSpaceDE w:val="0"/>
        <w:autoSpaceDN w:val="0"/>
        <w:adjustRightInd w:val="0"/>
        <w:spacing w:after="0" w:line="240" w:lineRule="auto"/>
        <w:rPr>
          <w:rFonts w:ascii="Times New Roman" w:hAnsi="Times New Roman" w:cs="Times New Roman"/>
          <w:sz w:val="28"/>
          <w:szCs w:val="28"/>
        </w:rPr>
      </w:pPr>
    </w:p>
    <w:p w14:paraId="64A36CB4" w14:textId="3477567F" w:rsidR="007D7C05" w:rsidRDefault="007D7C05" w:rsidP="007D7C05">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10</w:t>
      </w:r>
      <w:r w:rsidRPr="007D7C05">
        <w:rPr>
          <w:rFonts w:ascii="Times New Roman" w:hAnsi="Times New Roman" w:cs="Times New Roman"/>
          <w:b/>
          <w:bCs/>
          <w:color w:val="000000" w:themeColor="text1"/>
          <w:sz w:val="28"/>
          <w:szCs w:val="28"/>
          <w:lang w:val="ru-RU"/>
        </w:rPr>
        <w:t>.</w:t>
      </w:r>
      <w:r>
        <w:rPr>
          <w:rFonts w:ascii="Times New Roman" w:hAnsi="Times New Roman" w:cs="Times New Roman"/>
          <w:b/>
          <w:bCs/>
          <w:color w:val="000000" w:themeColor="text1"/>
          <w:sz w:val="28"/>
          <w:szCs w:val="28"/>
          <w:lang w:val="ru-RU"/>
        </w:rPr>
        <w:t xml:space="preserve">Порядок организации </w:t>
      </w:r>
      <w:proofErr w:type="spellStart"/>
      <w:r>
        <w:rPr>
          <w:rFonts w:ascii="Times New Roman" w:hAnsi="Times New Roman" w:cs="Times New Roman"/>
          <w:b/>
          <w:bCs/>
          <w:color w:val="000000" w:themeColor="text1"/>
          <w:sz w:val="28"/>
          <w:szCs w:val="28"/>
          <w:lang w:val="ru-RU"/>
        </w:rPr>
        <w:t>вза-ия</w:t>
      </w:r>
      <w:proofErr w:type="spellEnd"/>
      <w:r>
        <w:rPr>
          <w:rFonts w:ascii="Times New Roman" w:hAnsi="Times New Roman" w:cs="Times New Roman"/>
          <w:b/>
          <w:bCs/>
          <w:color w:val="000000" w:themeColor="text1"/>
          <w:sz w:val="28"/>
          <w:szCs w:val="28"/>
          <w:lang w:val="ru-RU"/>
        </w:rPr>
        <w:t xml:space="preserve"> и управления при проведении разведки</w:t>
      </w:r>
    </w:p>
    <w:p w14:paraId="5A8B2BF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 xml:space="preserve">Организуя </w:t>
      </w:r>
      <w:r w:rsidRPr="007D7C05">
        <w:rPr>
          <w:rFonts w:ascii="Times New Roman" w:hAnsi="Times New Roman" w:cs="Times New Roman"/>
          <w:b/>
          <w:bCs/>
          <w:sz w:val="28"/>
          <w:szCs w:val="28"/>
          <w:highlight w:val="yellow"/>
        </w:rPr>
        <w:t>взаимодействие</w:t>
      </w:r>
      <w:r w:rsidRPr="007D7C05">
        <w:rPr>
          <w:rFonts w:ascii="Times New Roman" w:hAnsi="Times New Roman" w:cs="Times New Roman"/>
          <w:sz w:val="28"/>
          <w:szCs w:val="28"/>
          <w:highlight w:val="yellow"/>
        </w:rPr>
        <w:t>, командир взвода должен по этапам</w:t>
      </w:r>
    </w:p>
    <w:p w14:paraId="2821A3A7"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выполнения полученной задачи, объектам разведки, вариантам действий дозора</w:t>
      </w:r>
    </w:p>
    <w:p w14:paraId="2D90151C"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и противника определить действия штатных и приданных подразделений</w:t>
      </w:r>
    </w:p>
    <w:p w14:paraId="0B86AC0A"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(личного состава): при прохождении (занятии) исходного пункта (положения)</w:t>
      </w:r>
    </w:p>
    <w:p w14:paraId="4882BF7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для ведения разведки, преодолении переднего края, ведении разведки в</w:t>
      </w:r>
    </w:p>
    <w:p w14:paraId="5AF73AA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движении, разведке объектов и местности, столкновении с противником (при</w:t>
      </w:r>
    </w:p>
    <w:p w14:paraId="5991E20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вступлении в бой), возвращении в расположение своих войск.</w:t>
      </w:r>
    </w:p>
    <w:p w14:paraId="4C98D35A"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До всего личного состава доводятся пропуск и сведения о соседних и</w:t>
      </w:r>
    </w:p>
    <w:p w14:paraId="1DF0EF0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действующих впереди подразделениях разведки, способы взаимного</w:t>
      </w:r>
    </w:p>
    <w:p w14:paraId="3F0D9B8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опознавания.</w:t>
      </w:r>
    </w:p>
    <w:p w14:paraId="081483A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При наличии времени организуется последовательная отработка действий</w:t>
      </w:r>
    </w:p>
    <w:p w14:paraId="160B6FF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подразделений (личного состава) по задачам и объектам разведки с</w:t>
      </w:r>
    </w:p>
    <w:p w14:paraId="4FD234F6"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практическим розыгрышем основных эпизодов по возможным вариантам</w:t>
      </w:r>
    </w:p>
    <w:p w14:paraId="4E4694FD"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действий.</w:t>
      </w:r>
    </w:p>
    <w:p w14:paraId="04CE7CAA"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b/>
          <w:bCs/>
          <w:sz w:val="28"/>
          <w:szCs w:val="28"/>
          <w:highlight w:val="yellow"/>
        </w:rPr>
        <w:lastRenderedPageBreak/>
        <w:t xml:space="preserve">Организуя управление, </w:t>
      </w:r>
      <w:r w:rsidRPr="007D7C05">
        <w:rPr>
          <w:rFonts w:ascii="Times New Roman" w:hAnsi="Times New Roman" w:cs="Times New Roman"/>
          <w:sz w:val="28"/>
          <w:szCs w:val="28"/>
          <w:highlight w:val="yellow"/>
        </w:rPr>
        <w:t>командир взвода дополнительно указывает:</w:t>
      </w:r>
    </w:p>
    <w:p w14:paraId="0091359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порядок и способы поддержания связи внутри дозора, с дозорными</w:t>
      </w:r>
    </w:p>
    <w:p w14:paraId="5DC0AACE"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отделениями (пешими дозорными); порядок и способы связи с начальником,</w:t>
      </w:r>
    </w:p>
    <w:p w14:paraId="4365845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highlight w:val="yellow"/>
        </w:rPr>
      </w:pPr>
      <w:r w:rsidRPr="007D7C05">
        <w:rPr>
          <w:rFonts w:ascii="Times New Roman" w:hAnsi="Times New Roman" w:cs="Times New Roman"/>
          <w:sz w:val="28"/>
          <w:szCs w:val="28"/>
          <w:highlight w:val="yellow"/>
        </w:rPr>
        <w:t>выславшим дозор.</w:t>
      </w:r>
    </w:p>
    <w:p w14:paraId="2892EB4D"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b/>
          <w:bCs/>
          <w:sz w:val="28"/>
          <w:szCs w:val="28"/>
        </w:rPr>
        <w:t xml:space="preserve">В ходе практической работы </w:t>
      </w:r>
      <w:r w:rsidRPr="007D7C05">
        <w:rPr>
          <w:rFonts w:ascii="Times New Roman" w:hAnsi="Times New Roman" w:cs="Times New Roman"/>
          <w:sz w:val="28"/>
          <w:szCs w:val="28"/>
        </w:rPr>
        <w:t>командир взвода основное внимание</w:t>
      </w:r>
    </w:p>
    <w:p w14:paraId="2759BFD1"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обращает на знание личным составом противостоящего противника, особенно</w:t>
      </w:r>
    </w:p>
    <w:p w14:paraId="39207C68"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разведывательных признаков вооружения и техники, пунктов управления</w:t>
      </w:r>
    </w:p>
    <w:p w14:paraId="2E518690" w14:textId="77777777" w:rsidR="007D7C05" w:rsidRPr="007D7C05" w:rsidRDefault="007D7C05" w:rsidP="007D7C05">
      <w:pPr>
        <w:autoSpaceDE w:val="0"/>
        <w:autoSpaceDN w:val="0"/>
        <w:adjustRightInd w:val="0"/>
        <w:spacing w:after="0" w:line="240" w:lineRule="auto"/>
        <w:rPr>
          <w:rFonts w:ascii="Times New Roman" w:hAnsi="Times New Roman" w:cs="Times New Roman"/>
          <w:sz w:val="28"/>
          <w:szCs w:val="28"/>
        </w:rPr>
      </w:pPr>
      <w:r w:rsidRPr="007D7C05">
        <w:rPr>
          <w:rFonts w:ascii="Times New Roman" w:hAnsi="Times New Roman" w:cs="Times New Roman"/>
          <w:sz w:val="28"/>
          <w:szCs w:val="28"/>
        </w:rPr>
        <w:t>войсками и оружием противника и других объектов разведки, сигналов</w:t>
      </w:r>
    </w:p>
    <w:p w14:paraId="377B6272" w14:textId="08A4018E" w:rsidR="007D7C05" w:rsidRPr="007D7C05" w:rsidRDefault="007D7C05" w:rsidP="007D7C05">
      <w:pPr>
        <w:autoSpaceDE w:val="0"/>
        <w:autoSpaceDN w:val="0"/>
        <w:adjustRightInd w:val="0"/>
        <w:spacing w:after="0" w:line="240" w:lineRule="auto"/>
        <w:rPr>
          <w:rFonts w:ascii="Times New Roman" w:hAnsi="Times New Roman" w:cs="Times New Roman"/>
          <w:b/>
          <w:bCs/>
          <w:color w:val="000000" w:themeColor="text1"/>
          <w:sz w:val="28"/>
          <w:szCs w:val="28"/>
          <w:lang w:val="ru-RU"/>
        </w:rPr>
      </w:pPr>
      <w:r w:rsidRPr="007D7C05">
        <w:rPr>
          <w:rFonts w:ascii="Times New Roman" w:hAnsi="Times New Roman" w:cs="Times New Roman"/>
          <w:sz w:val="28"/>
          <w:szCs w:val="28"/>
        </w:rPr>
        <w:t>управления, взаимодействия и опознавания.</w:t>
      </w:r>
    </w:p>
    <w:p w14:paraId="36D6AC79" w14:textId="63F8550C" w:rsidR="007D7C05" w:rsidRDefault="007D7C05" w:rsidP="007D7C05">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p>
    <w:p w14:paraId="610D846A" w14:textId="6C3FF5C0" w:rsidR="007D7C05" w:rsidRDefault="007D7C05" w:rsidP="007D7C05">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11</w:t>
      </w:r>
      <w:r w:rsidRPr="007D7C05">
        <w:rPr>
          <w:rFonts w:ascii="Times New Roman" w:hAnsi="Times New Roman" w:cs="Times New Roman"/>
          <w:b/>
          <w:bCs/>
          <w:color w:val="000000" w:themeColor="text1"/>
          <w:sz w:val="28"/>
          <w:szCs w:val="28"/>
          <w:lang w:val="ru-RU"/>
        </w:rPr>
        <w:t>.</w:t>
      </w:r>
      <w:r>
        <w:rPr>
          <w:rFonts w:ascii="Times New Roman" w:hAnsi="Times New Roman" w:cs="Times New Roman"/>
          <w:b/>
          <w:bCs/>
          <w:color w:val="000000" w:themeColor="text1"/>
          <w:sz w:val="28"/>
          <w:szCs w:val="28"/>
          <w:lang w:val="ru-RU"/>
        </w:rPr>
        <w:t>Введение разведки посредством наблюдения</w:t>
      </w:r>
    </w:p>
    <w:p w14:paraId="3DC8DAD6"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rPr>
      </w:pPr>
      <w:r w:rsidRPr="00C55CF7">
        <w:rPr>
          <w:rFonts w:ascii="Times New Roman" w:hAnsi="Times New Roman" w:cs="Times New Roman"/>
          <w:b/>
          <w:bCs/>
          <w:sz w:val="28"/>
          <w:szCs w:val="28"/>
          <w:highlight w:val="yellow"/>
        </w:rPr>
        <w:t xml:space="preserve">Наблюдение </w:t>
      </w:r>
      <w:r w:rsidRPr="00C55CF7">
        <w:rPr>
          <w:rFonts w:ascii="Times New Roman" w:hAnsi="Times New Roman" w:cs="Times New Roman"/>
          <w:sz w:val="28"/>
          <w:szCs w:val="28"/>
          <w:highlight w:val="yellow"/>
        </w:rPr>
        <w:t>в современных условиях является одним из основных и</w:t>
      </w:r>
    </w:p>
    <w:p w14:paraId="5D800AEC"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наиболее распространенных способов действий подразделений и личного</w:t>
      </w:r>
    </w:p>
    <w:p w14:paraId="142FEF02"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состава при выполнении поставленных задач по разведке. Оно ведется за</w:t>
      </w:r>
    </w:p>
    <w:p w14:paraId="0DF0C917"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наземным и воздушным противником, а также радиационной, химической и</w:t>
      </w:r>
    </w:p>
    <w:p w14:paraId="695F3505"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биологической обстановкой на марше, в наступлении и во встречном бою, в</w:t>
      </w:r>
    </w:p>
    <w:p w14:paraId="48991556" w14:textId="766FDD30"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обороне, при расположении подразделений на месте и в ходе других действий,</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непрерывно днем и ночью лично командирами взводов (отделений, танков) с</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командно-наблюдательных пунктов (с занимаемых мест), всем личным</w:t>
      </w:r>
    </w:p>
    <w:p w14:paraId="33D463C7"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составом, в том числе и специально назначенным.</w:t>
      </w:r>
    </w:p>
    <w:p w14:paraId="76049378"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Наблюдением можно установить силы, состав и группировку противника</w:t>
      </w:r>
    </w:p>
    <w:p w14:paraId="289A5C0E"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на просматриваемую глубину; начертание переднего края, опорные пункты</w:t>
      </w:r>
    </w:p>
    <w:p w14:paraId="44CA497F"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взводов и рот и огневые точки в них, места огневых позиций минометов,</w:t>
      </w:r>
    </w:p>
    <w:p w14:paraId="725FA43C" w14:textId="057302A9"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противотанковых средств, боевых машин пехоты, танков и др., заграждений и</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пунктов управления; характер действий противника (подготовку к наступлению,</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переход к обороне, подход, отход, перегруппировку войск и т. п.); изучить</w:t>
      </w:r>
    </w:p>
    <w:p w14:paraId="5A2C8DA8"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характер местности в районе (полосе) предстоящих действий на глубину</w:t>
      </w:r>
    </w:p>
    <w:p w14:paraId="7A433A2C"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видимости.</w:t>
      </w:r>
    </w:p>
    <w:p w14:paraId="001BA984"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Это позволяет подразделениям предотвратить внезапное нападение</w:t>
      </w:r>
    </w:p>
    <w:p w14:paraId="381B1EE2" w14:textId="194ACECD"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противника и дает возможность замечать малейшие изменения в режиме его</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огня, системе оборонительных сооружений и различного рода заграждений, а</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также в характере поведения противника.</w:t>
      </w:r>
    </w:p>
    <w:p w14:paraId="037C8525"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Благодаря применению более современных оптических приборов,</w:t>
      </w:r>
    </w:p>
    <w:p w14:paraId="5B0C8307"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инфракрасной техники, радиолокационных станций наземной разведки и других</w:t>
      </w:r>
    </w:p>
    <w:p w14:paraId="0A0B924A"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технических средств разведки возможности разведки наблюдением значительно</w:t>
      </w:r>
    </w:p>
    <w:p w14:paraId="78F7E630"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расширились, особенно ночью и при других неблагоприятных условиях, т. е.</w:t>
      </w:r>
    </w:p>
    <w:p w14:paraId="5946C050"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именно тогда, когда противник чаще всего будет проводить перегруппировку</w:t>
      </w:r>
    </w:p>
    <w:p w14:paraId="6CC3B57E" w14:textId="0A4CA717" w:rsidR="007D7C05" w:rsidRPr="00C55CF7" w:rsidRDefault="00C55CF7" w:rsidP="00C55CF7">
      <w:pPr>
        <w:autoSpaceDE w:val="0"/>
        <w:autoSpaceDN w:val="0"/>
        <w:adjustRightInd w:val="0"/>
        <w:spacing w:after="0" w:line="240" w:lineRule="auto"/>
        <w:rPr>
          <w:rFonts w:ascii="Times New Roman" w:hAnsi="Times New Roman" w:cs="Times New Roman"/>
          <w:b/>
          <w:bCs/>
          <w:color w:val="000000" w:themeColor="text1"/>
          <w:sz w:val="28"/>
          <w:szCs w:val="28"/>
          <w:lang w:val="ru-RU"/>
        </w:rPr>
      </w:pPr>
      <w:r w:rsidRPr="00C55CF7">
        <w:rPr>
          <w:rFonts w:ascii="Times New Roman" w:hAnsi="Times New Roman" w:cs="Times New Roman"/>
          <w:sz w:val="28"/>
          <w:szCs w:val="28"/>
          <w:highlight w:val="yellow"/>
        </w:rPr>
        <w:t>своих сил и средств и оборудовать занимаемые позиции</w:t>
      </w:r>
    </w:p>
    <w:p w14:paraId="48E3AA6A" w14:textId="72119BED" w:rsidR="007D7C05" w:rsidRDefault="007D7C05" w:rsidP="007D7C05">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p>
    <w:p w14:paraId="5F75F20D" w14:textId="406F782F" w:rsidR="00C55CF7" w:rsidRDefault="00C55CF7" w:rsidP="00C55CF7">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12</w:t>
      </w:r>
      <w:r w:rsidRPr="007D7C05">
        <w:rPr>
          <w:rFonts w:ascii="Times New Roman" w:hAnsi="Times New Roman" w:cs="Times New Roman"/>
          <w:b/>
          <w:bCs/>
          <w:color w:val="000000" w:themeColor="text1"/>
          <w:sz w:val="28"/>
          <w:szCs w:val="28"/>
          <w:lang w:val="ru-RU"/>
        </w:rPr>
        <w:t>.</w:t>
      </w:r>
      <w:r>
        <w:rPr>
          <w:rFonts w:ascii="Times New Roman" w:hAnsi="Times New Roman" w:cs="Times New Roman"/>
          <w:b/>
          <w:bCs/>
          <w:color w:val="000000" w:themeColor="text1"/>
          <w:sz w:val="28"/>
          <w:szCs w:val="28"/>
          <w:lang w:val="ru-RU"/>
        </w:rPr>
        <w:t>Введение разведки посредством поиска</w:t>
      </w:r>
    </w:p>
    <w:p w14:paraId="466E16EF"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b/>
          <w:bCs/>
          <w:sz w:val="28"/>
          <w:szCs w:val="28"/>
          <w:highlight w:val="yellow"/>
        </w:rPr>
        <w:lastRenderedPageBreak/>
        <w:t xml:space="preserve">Поиск </w:t>
      </w:r>
      <w:r w:rsidRPr="00C55CF7">
        <w:rPr>
          <w:rFonts w:ascii="Times New Roman" w:hAnsi="Times New Roman" w:cs="Times New Roman"/>
          <w:sz w:val="28"/>
          <w:szCs w:val="28"/>
          <w:highlight w:val="yellow"/>
        </w:rPr>
        <w:t>– способ добывания разведывательных сведений, который</w:t>
      </w:r>
    </w:p>
    <w:p w14:paraId="0872A598"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заключается в скрытном подходе подразделения (группы) к заранее</w:t>
      </w:r>
    </w:p>
    <w:p w14:paraId="314778BC"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намеченному и изученному объекту, внезапном нападении на него в целях</w:t>
      </w:r>
    </w:p>
    <w:p w14:paraId="1DEF86D6"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захвата пленных, документов, образцов вооружения и военной техники.</w:t>
      </w:r>
    </w:p>
    <w:p w14:paraId="09147E9C"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Поиск организуется по распоряжению или с разрешения командира</w:t>
      </w:r>
    </w:p>
    <w:p w14:paraId="7249E95B"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воинской части или соединения в условиях непосредственного</w:t>
      </w:r>
    </w:p>
    <w:p w14:paraId="188A3B3A"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соприкосновения с противником (при подготовке к наступлению и в обороне).</w:t>
      </w:r>
    </w:p>
    <w:p w14:paraId="0A0EDA98"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Он проводится на любой местности, в любое время года, суток и в различных</w:t>
      </w:r>
    </w:p>
    <w:p w14:paraId="76E4A75F"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метеорологических условиях и, как правило, в пешем порядке. Для его</w:t>
      </w:r>
    </w:p>
    <w:p w14:paraId="40263078" w14:textId="2D151BC9"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проведения назначается разведывательное или мотострелковое подразделение</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до усиленного взвода, или группа из специально подготовленных солдат и</w:t>
      </w:r>
    </w:p>
    <w:p w14:paraId="141E4C8E"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сержантов.</w:t>
      </w:r>
    </w:p>
    <w:p w14:paraId="696B98B5"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Объектом поиска являются одиночные солдаты (наблюдатель, часовой),</w:t>
      </w:r>
    </w:p>
    <w:p w14:paraId="0F628250" w14:textId="20BCA1FD" w:rsidR="00C55CF7" w:rsidRDefault="00C55CF7" w:rsidP="00C55CF7">
      <w:pPr>
        <w:autoSpaceDE w:val="0"/>
        <w:autoSpaceDN w:val="0"/>
        <w:adjustRightInd w:val="0"/>
        <w:spacing w:after="0" w:line="240" w:lineRule="auto"/>
        <w:rPr>
          <w:rFonts w:ascii="Times New Roman" w:hAnsi="Times New Roman" w:cs="Times New Roman"/>
          <w:sz w:val="28"/>
          <w:szCs w:val="28"/>
        </w:rPr>
      </w:pPr>
      <w:r w:rsidRPr="00C55CF7">
        <w:rPr>
          <w:rFonts w:ascii="Times New Roman" w:hAnsi="Times New Roman" w:cs="Times New Roman"/>
          <w:sz w:val="28"/>
          <w:szCs w:val="28"/>
          <w:highlight w:val="yellow"/>
        </w:rPr>
        <w:t>или небольшие группы противника (расчеты огневых средств на переднем крае</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и в глубине его расположения).</w:t>
      </w:r>
    </w:p>
    <w:p w14:paraId="7F9F1A02"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rPr>
      </w:pPr>
    </w:p>
    <w:p w14:paraId="18EB9973" w14:textId="6F299D1F" w:rsidR="00C55CF7" w:rsidRPr="00C55CF7" w:rsidRDefault="00C55CF7" w:rsidP="00C55CF7">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13</w:t>
      </w:r>
      <w:r w:rsidRPr="007D7C05">
        <w:rPr>
          <w:rFonts w:ascii="Times New Roman" w:hAnsi="Times New Roman" w:cs="Times New Roman"/>
          <w:b/>
          <w:bCs/>
          <w:color w:val="000000" w:themeColor="text1"/>
          <w:sz w:val="28"/>
          <w:szCs w:val="28"/>
          <w:lang w:val="ru-RU"/>
        </w:rPr>
        <w:t>.</w:t>
      </w:r>
      <w:r>
        <w:rPr>
          <w:rFonts w:ascii="Times New Roman" w:hAnsi="Times New Roman" w:cs="Times New Roman"/>
          <w:b/>
          <w:bCs/>
          <w:color w:val="000000" w:themeColor="text1"/>
          <w:sz w:val="28"/>
          <w:szCs w:val="28"/>
          <w:lang w:val="ru-RU"/>
        </w:rPr>
        <w:t>Введение разведки посредством засады</w:t>
      </w:r>
    </w:p>
    <w:p w14:paraId="216AA05A"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b/>
          <w:bCs/>
          <w:sz w:val="28"/>
          <w:szCs w:val="28"/>
          <w:highlight w:val="yellow"/>
        </w:rPr>
        <w:t xml:space="preserve">Разведывательная засада </w:t>
      </w:r>
      <w:r w:rsidRPr="00C55CF7">
        <w:rPr>
          <w:rFonts w:ascii="Times New Roman" w:hAnsi="Times New Roman" w:cs="Times New Roman"/>
          <w:sz w:val="28"/>
          <w:szCs w:val="28"/>
          <w:highlight w:val="yellow"/>
        </w:rPr>
        <w:t>– способ добывания разведывательных</w:t>
      </w:r>
    </w:p>
    <w:p w14:paraId="129672CB"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сведений. Она проводится разведывательным (боевым разведывательным)</w:t>
      </w:r>
    </w:p>
    <w:p w14:paraId="30BE7DE9"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дозором, а также специально назначенным для этого взводом (отделением,</w:t>
      </w:r>
    </w:p>
    <w:p w14:paraId="16F114E9"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группой) в целях захвата пленных, документов, образцов вооружения и</w:t>
      </w:r>
    </w:p>
    <w:p w14:paraId="47D93C84" w14:textId="39FBEDB6"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военной техники противника. Она заключается в заблаговременном и скрытном</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расположении подразделения (группы) на ожидаемых или вероятных путях</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движения противника, где обеспечивается внезапность нападения на него.</w:t>
      </w:r>
    </w:p>
    <w:p w14:paraId="73F363E6"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Разведывательные засады устраиваются во всех видах боевых действий,</w:t>
      </w:r>
    </w:p>
    <w:p w14:paraId="5B4C677D"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на любой местности, в любое время года, суток и в различных</w:t>
      </w:r>
    </w:p>
    <w:p w14:paraId="1D2B06D8"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метеорологических условиях, перед фронтом, на флангах противника и в его</w:t>
      </w:r>
    </w:p>
    <w:p w14:paraId="16B25D8B"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тылу. Их целесообразно устраивать в местах, обеспечивающих скрытное</w:t>
      </w:r>
    </w:p>
    <w:p w14:paraId="41013006" w14:textId="5D0EF90C"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(замаскированное) расположения подразделения (группы), вблизи дорог, троп,</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у мостов, переправ и проходов в заграждениях, у источников воды и в других</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пунктах, где наиболее вероятно появление одиночных солдат, машин или</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небольших групп противника,</w:t>
      </w:r>
    </w:p>
    <w:p w14:paraId="659C1C16"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Объектами нападения из засады могут быть одиночные солдаты, офицеры</w:t>
      </w:r>
    </w:p>
    <w:p w14:paraId="30EE63E4"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или группа солдат и офицеров, следующих в пешем порядке или на</w:t>
      </w:r>
    </w:p>
    <w:p w14:paraId="447AEAE2"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мотоциклах, автомобилях, бронетранспортерах, боевых машинах пехоты,</w:t>
      </w:r>
    </w:p>
    <w:p w14:paraId="77B84A39" w14:textId="2A7DADCB" w:rsidR="00C55CF7" w:rsidRDefault="00C55CF7" w:rsidP="00C55CF7">
      <w:pPr>
        <w:autoSpaceDE w:val="0"/>
        <w:autoSpaceDN w:val="0"/>
        <w:adjustRightInd w:val="0"/>
        <w:spacing w:after="0" w:line="240" w:lineRule="auto"/>
        <w:rPr>
          <w:rFonts w:ascii="Times New Roman" w:hAnsi="Times New Roman" w:cs="Times New Roman"/>
          <w:sz w:val="28"/>
          <w:szCs w:val="28"/>
        </w:rPr>
      </w:pPr>
      <w:r w:rsidRPr="00C55CF7">
        <w:rPr>
          <w:rFonts w:ascii="Times New Roman" w:hAnsi="Times New Roman" w:cs="Times New Roman"/>
          <w:sz w:val="28"/>
          <w:szCs w:val="28"/>
          <w:highlight w:val="yellow"/>
        </w:rPr>
        <w:t>небольшие разведывательные патрули и подразделения походного охранения, а</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также противотанковые ракетные комплексы и другие средства.</w:t>
      </w:r>
    </w:p>
    <w:p w14:paraId="3280FE38"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rPr>
      </w:pPr>
    </w:p>
    <w:p w14:paraId="37DC93A8" w14:textId="7A12DB2E" w:rsidR="00C55CF7" w:rsidRDefault="00C55CF7" w:rsidP="00C55CF7">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14</w:t>
      </w:r>
      <w:r w:rsidRPr="007D7C05">
        <w:rPr>
          <w:rFonts w:ascii="Times New Roman" w:hAnsi="Times New Roman" w:cs="Times New Roman"/>
          <w:b/>
          <w:bCs/>
          <w:color w:val="000000" w:themeColor="text1"/>
          <w:sz w:val="28"/>
          <w:szCs w:val="28"/>
          <w:lang w:val="ru-RU"/>
        </w:rPr>
        <w:t>.</w:t>
      </w:r>
      <w:r>
        <w:rPr>
          <w:rFonts w:ascii="Times New Roman" w:hAnsi="Times New Roman" w:cs="Times New Roman"/>
          <w:b/>
          <w:bCs/>
          <w:color w:val="000000" w:themeColor="text1"/>
          <w:sz w:val="28"/>
          <w:szCs w:val="28"/>
          <w:lang w:val="ru-RU"/>
        </w:rPr>
        <w:t>Введение разведки посредством налёта</w:t>
      </w:r>
    </w:p>
    <w:p w14:paraId="5C2F9391"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b/>
          <w:bCs/>
          <w:sz w:val="28"/>
          <w:szCs w:val="28"/>
          <w:highlight w:val="yellow"/>
        </w:rPr>
        <w:t xml:space="preserve">Налет </w:t>
      </w:r>
      <w:r w:rsidRPr="00C55CF7">
        <w:rPr>
          <w:rFonts w:ascii="Times New Roman" w:hAnsi="Times New Roman" w:cs="Times New Roman"/>
          <w:sz w:val="28"/>
          <w:szCs w:val="28"/>
          <w:highlight w:val="yellow"/>
        </w:rPr>
        <w:t>заключается во внезапном нападении на заранее выбранный</w:t>
      </w:r>
    </w:p>
    <w:p w14:paraId="283D09D4"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(назначенный) объект противника в целях захвата пленных, документов,</w:t>
      </w:r>
    </w:p>
    <w:p w14:paraId="07D07105" w14:textId="56A6044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lastRenderedPageBreak/>
        <w:t>образцов вооружения и военной техники противника, а также для уничтожения</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важного объекта. Он проводится, как правило, по решению командиров</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разведывательных органов и обычно с ведома выславшего в разведку</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начальника.</w:t>
      </w:r>
    </w:p>
    <w:p w14:paraId="628C8935"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Объектами налета могут быть системы высокоточного оружия в районах</w:t>
      </w:r>
    </w:p>
    <w:p w14:paraId="51709D32" w14:textId="42D419F0"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сосредоточения и на огневых (стартовых) позициях, командные пункты, штабы,</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узлы связи, радиотехнические станции, небольшие гарнизоны, отходящие</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колонны и другие объекты противника</w:t>
      </w:r>
    </w:p>
    <w:p w14:paraId="684B55D6"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 xml:space="preserve">Важные сведения можно получить и при </w:t>
      </w:r>
      <w:r w:rsidRPr="00C55CF7">
        <w:rPr>
          <w:rFonts w:ascii="Times New Roman" w:hAnsi="Times New Roman" w:cs="Times New Roman"/>
          <w:b/>
          <w:bCs/>
          <w:sz w:val="28"/>
          <w:szCs w:val="28"/>
          <w:highlight w:val="yellow"/>
        </w:rPr>
        <w:t>допросе пленных</w:t>
      </w:r>
      <w:r w:rsidRPr="00C55CF7">
        <w:rPr>
          <w:rFonts w:ascii="Times New Roman" w:hAnsi="Times New Roman" w:cs="Times New Roman"/>
          <w:sz w:val="28"/>
          <w:szCs w:val="28"/>
          <w:highlight w:val="yellow"/>
        </w:rPr>
        <w:t>,</w:t>
      </w:r>
    </w:p>
    <w:p w14:paraId="2D28E84E"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b/>
          <w:bCs/>
          <w:sz w:val="28"/>
          <w:szCs w:val="28"/>
          <w:highlight w:val="yellow"/>
        </w:rPr>
        <w:t xml:space="preserve">перебежчиков и местных жителей. </w:t>
      </w:r>
      <w:r w:rsidRPr="00C55CF7">
        <w:rPr>
          <w:rFonts w:ascii="Times New Roman" w:hAnsi="Times New Roman" w:cs="Times New Roman"/>
          <w:sz w:val="28"/>
          <w:szCs w:val="28"/>
          <w:highlight w:val="yellow"/>
        </w:rPr>
        <w:t>Однако следует помнить, что сведения,</w:t>
      </w:r>
    </w:p>
    <w:p w14:paraId="1564D1F4" w14:textId="77777777"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полученные этим способом, необходимо перепроверять и уточнять. Допрос</w:t>
      </w:r>
    </w:p>
    <w:p w14:paraId="76E88D88" w14:textId="4262FCE4" w:rsidR="00C55CF7" w:rsidRPr="00C55CF7" w:rsidRDefault="00C55CF7" w:rsidP="00C55CF7">
      <w:pPr>
        <w:autoSpaceDE w:val="0"/>
        <w:autoSpaceDN w:val="0"/>
        <w:adjustRightInd w:val="0"/>
        <w:spacing w:after="0" w:line="240" w:lineRule="auto"/>
        <w:rPr>
          <w:rFonts w:ascii="Times New Roman" w:hAnsi="Times New Roman" w:cs="Times New Roman"/>
          <w:sz w:val="28"/>
          <w:szCs w:val="28"/>
          <w:highlight w:val="yellow"/>
        </w:rPr>
      </w:pPr>
      <w:r w:rsidRPr="00C55CF7">
        <w:rPr>
          <w:rFonts w:ascii="Times New Roman" w:hAnsi="Times New Roman" w:cs="Times New Roman"/>
          <w:sz w:val="28"/>
          <w:szCs w:val="28"/>
          <w:highlight w:val="yellow"/>
        </w:rPr>
        <w:t>пленных (не должен нарушать нормы международного гуманитарного права) и</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перебежчиков, опрос местных жителей проводятся кратко, как правило, в</w:t>
      </w:r>
    </w:p>
    <w:p w14:paraId="21398CD5" w14:textId="309DE628" w:rsidR="00C55CF7" w:rsidRDefault="00C55CF7" w:rsidP="00C55CF7">
      <w:pPr>
        <w:autoSpaceDE w:val="0"/>
        <w:autoSpaceDN w:val="0"/>
        <w:adjustRightInd w:val="0"/>
        <w:spacing w:after="0" w:line="240" w:lineRule="auto"/>
        <w:rPr>
          <w:rFonts w:ascii="Times New Roman" w:hAnsi="Times New Roman" w:cs="Times New Roman"/>
          <w:sz w:val="28"/>
          <w:szCs w:val="28"/>
        </w:rPr>
      </w:pPr>
      <w:r w:rsidRPr="00C55CF7">
        <w:rPr>
          <w:rFonts w:ascii="Times New Roman" w:hAnsi="Times New Roman" w:cs="Times New Roman"/>
          <w:sz w:val="28"/>
          <w:szCs w:val="28"/>
          <w:highlight w:val="yellow"/>
        </w:rPr>
        <w:t>интересах выполнения поставленной задачи, причем таким образом, чтобы не</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раскрывать основную цель разведки. Пленные, захваченные при проведении</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поиска, засады и налета, доставляются в штаб воинской части специально</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выделенными для этого органами и там допрашиваются. В батальоне (роте)</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допрос и опрос проводятся лишь в интересах получения тех сведений, которые</w:t>
      </w:r>
      <w:r w:rsidRPr="00C55CF7">
        <w:rPr>
          <w:rFonts w:ascii="Times New Roman" w:hAnsi="Times New Roman" w:cs="Times New Roman"/>
          <w:sz w:val="28"/>
          <w:szCs w:val="28"/>
          <w:highlight w:val="yellow"/>
          <w:lang w:val="ru-RU"/>
        </w:rPr>
        <w:t xml:space="preserve"> </w:t>
      </w:r>
      <w:r w:rsidRPr="00C55CF7">
        <w:rPr>
          <w:rFonts w:ascii="Times New Roman" w:hAnsi="Times New Roman" w:cs="Times New Roman"/>
          <w:sz w:val="28"/>
          <w:szCs w:val="28"/>
          <w:highlight w:val="yellow"/>
        </w:rPr>
        <w:t>необходимы подразделению для ведения боя.</w:t>
      </w:r>
    </w:p>
    <w:p w14:paraId="3A4E35C4" w14:textId="65717D1D" w:rsidR="00C55CF7" w:rsidRDefault="00C55CF7">
      <w:pPr>
        <w:rPr>
          <w:rFonts w:ascii="Times New Roman" w:hAnsi="Times New Roman" w:cs="Times New Roman"/>
          <w:sz w:val="28"/>
          <w:szCs w:val="28"/>
        </w:rPr>
      </w:pPr>
      <w:r>
        <w:rPr>
          <w:rFonts w:ascii="Times New Roman" w:hAnsi="Times New Roman" w:cs="Times New Roman"/>
          <w:sz w:val="28"/>
          <w:szCs w:val="28"/>
        </w:rPr>
        <w:br w:type="page"/>
      </w:r>
    </w:p>
    <w:p w14:paraId="4DD9A45D" w14:textId="094B6C45" w:rsidR="00C55CF7" w:rsidRDefault="00C55CF7" w:rsidP="00C55CF7">
      <w:pPr>
        <w:autoSpaceDE w:val="0"/>
        <w:autoSpaceDN w:val="0"/>
        <w:adjustRightInd w:val="0"/>
        <w:spacing w:after="0" w:line="240" w:lineRule="auto"/>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lastRenderedPageBreak/>
        <w:t>Военная топография</w:t>
      </w:r>
    </w:p>
    <w:p w14:paraId="2D8542DF" w14:textId="0409BB84" w:rsidR="00C55CF7" w:rsidRDefault="00C55CF7" w:rsidP="00C55CF7">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103B2B41" wp14:editId="22A73785">
            <wp:extent cx="3355577" cy="389500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82965" cy="3926798"/>
                    </a:xfrm>
                    <a:prstGeom prst="rect">
                      <a:avLst/>
                    </a:prstGeom>
                  </pic:spPr>
                </pic:pic>
              </a:graphicData>
            </a:graphic>
          </wp:inline>
        </w:drawing>
      </w:r>
      <w:r>
        <w:rPr>
          <w:noProof/>
        </w:rPr>
        <w:drawing>
          <wp:inline distT="0" distB="0" distL="0" distR="0" wp14:anchorId="5F5E791C" wp14:editId="380D0732">
            <wp:extent cx="2531926" cy="3901467"/>
            <wp:effectExtent l="0" t="0" r="1905"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7212" cy="3909613"/>
                    </a:xfrm>
                    <a:prstGeom prst="rect">
                      <a:avLst/>
                    </a:prstGeom>
                  </pic:spPr>
                </pic:pic>
              </a:graphicData>
            </a:graphic>
          </wp:inline>
        </w:drawing>
      </w:r>
    </w:p>
    <w:p w14:paraId="046B7466" w14:textId="6EBBEAB7" w:rsidR="00C55CF7" w:rsidRDefault="00C55CF7" w:rsidP="00C55CF7">
      <w:pPr>
        <w:autoSpaceDE w:val="0"/>
        <w:autoSpaceDN w:val="0"/>
        <w:adjustRightInd w:val="0"/>
        <w:spacing w:after="0" w:line="240" w:lineRule="auto"/>
        <w:rPr>
          <w:rFonts w:ascii="Times New Roman" w:hAnsi="Times New Roman" w:cs="Times New Roman"/>
          <w:sz w:val="28"/>
          <w:szCs w:val="28"/>
        </w:rPr>
      </w:pPr>
    </w:p>
    <w:p w14:paraId="7118A8D9" w14:textId="77777777" w:rsidR="00C55CF7" w:rsidRPr="00F36C34" w:rsidRDefault="00C55CF7" w:rsidP="00C55CF7">
      <w:pPr>
        <w:spacing w:before="100" w:beforeAutospacing="1" w:after="100" w:afterAutospacing="1"/>
        <w:rPr>
          <w:rFonts w:ascii="Times New Roman" w:hAnsi="Times New Roman" w:cs="Times New Roman"/>
          <w:color w:val="000000" w:themeColor="text1"/>
          <w:sz w:val="28"/>
          <w:szCs w:val="28"/>
        </w:rPr>
      </w:pPr>
      <w:r w:rsidRPr="00F36C34">
        <w:rPr>
          <w:rFonts w:ascii="Times New Roman" w:hAnsi="Times New Roman" w:cs="Times New Roman"/>
          <w:b/>
          <w:bCs/>
          <w:color w:val="000000" w:themeColor="text1"/>
          <w:sz w:val="28"/>
          <w:szCs w:val="28"/>
          <w:highlight w:val="yellow"/>
          <w:shd w:val="clear" w:color="auto" w:fill="FFFFFF"/>
        </w:rPr>
        <w:t>КАРТА – </w:t>
      </w:r>
      <w:r w:rsidRPr="00F36C34">
        <w:rPr>
          <w:rFonts w:ascii="Times New Roman" w:hAnsi="Times New Roman" w:cs="Times New Roman"/>
          <w:color w:val="000000" w:themeColor="text1"/>
          <w:sz w:val="28"/>
          <w:szCs w:val="28"/>
          <w:highlight w:val="yellow"/>
          <w:shd w:val="clear" w:color="auto" w:fill="FFFFFF"/>
        </w:rPr>
        <w:t>уменьшенное и обобщенное изображение земной поверхности на плоскости, выполненное по определенному математическому закону, показывающее с помощью условных обозначений природные и общественные явления.</w:t>
      </w:r>
      <w:r w:rsidRPr="00F36C34">
        <w:rPr>
          <w:rFonts w:ascii="Times New Roman" w:hAnsi="Times New Roman" w:cs="Times New Roman"/>
          <w:color w:val="000000" w:themeColor="text1"/>
          <w:sz w:val="28"/>
          <w:szCs w:val="28"/>
        </w:rPr>
        <w:t xml:space="preserve"> </w:t>
      </w:r>
      <w:r w:rsidRPr="00F36C34">
        <w:rPr>
          <w:rFonts w:ascii="Times New Roman" w:hAnsi="Times New Roman" w:cs="Times New Roman"/>
          <w:noProof/>
          <w:color w:val="000000" w:themeColor="text1"/>
          <w:sz w:val="28"/>
          <w:szCs w:val="28"/>
        </w:rPr>
        <w:drawing>
          <wp:inline distT="0" distB="0" distL="0" distR="0" wp14:anchorId="1505C610" wp14:editId="198C0425">
            <wp:extent cx="5267325" cy="248248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922" cy="2485593"/>
                    </a:xfrm>
                    <a:prstGeom prst="rect">
                      <a:avLst/>
                    </a:prstGeom>
                    <a:noFill/>
                    <a:ln>
                      <a:noFill/>
                    </a:ln>
                  </pic:spPr>
                </pic:pic>
              </a:graphicData>
            </a:graphic>
          </wp:inline>
        </w:drawing>
      </w:r>
    </w:p>
    <w:p w14:paraId="5A1279ED" w14:textId="77777777" w:rsidR="00C55CF7" w:rsidRPr="00F36C34" w:rsidRDefault="00C55CF7" w:rsidP="00C55CF7">
      <w:pPr>
        <w:pStyle w:val="a3"/>
        <w:spacing w:before="0" w:beforeAutospacing="0" w:after="0" w:afterAutospacing="0"/>
        <w:jc w:val="center"/>
        <w:rPr>
          <w:color w:val="000000" w:themeColor="text1"/>
          <w:sz w:val="28"/>
          <w:szCs w:val="28"/>
        </w:rPr>
      </w:pPr>
      <w:r w:rsidRPr="00F36C34">
        <w:rPr>
          <w:b/>
          <w:bCs/>
          <w:color w:val="000000" w:themeColor="text1"/>
          <w:sz w:val="28"/>
          <w:szCs w:val="28"/>
        </w:rPr>
        <w:t>арты в масштабе 1:25 000 изготавливаются на отдельные районы и объекты.</w:t>
      </w:r>
    </w:p>
    <w:p w14:paraId="11DC64EC" w14:textId="77777777" w:rsidR="00C55CF7" w:rsidRPr="00F36C34" w:rsidRDefault="00C55CF7" w:rsidP="00C55CF7">
      <w:pPr>
        <w:pStyle w:val="a3"/>
        <w:spacing w:before="0" w:beforeAutospacing="0" w:after="0" w:afterAutospacing="0"/>
        <w:jc w:val="both"/>
        <w:rPr>
          <w:color w:val="000000" w:themeColor="text1"/>
          <w:sz w:val="28"/>
          <w:szCs w:val="28"/>
          <w:highlight w:val="yellow"/>
        </w:rPr>
      </w:pPr>
      <w:r w:rsidRPr="00F36C34">
        <w:rPr>
          <w:i/>
          <w:iCs/>
          <w:color w:val="000000" w:themeColor="text1"/>
          <w:sz w:val="28"/>
          <w:szCs w:val="28"/>
          <w:highlight w:val="yellow"/>
        </w:rPr>
        <w:t>Карта масштаба 1:25 000</w:t>
      </w:r>
      <w:r w:rsidRPr="00F36C34">
        <w:rPr>
          <w:color w:val="000000" w:themeColor="text1"/>
          <w:sz w:val="28"/>
          <w:szCs w:val="28"/>
          <w:highlight w:val="yellow"/>
        </w:rPr>
        <w:t xml:space="preserve"> предназначается для детального изучения местности при создании оборонительных сооружений и организации системы огня, высадке воздушных десантов, захвате крупных населенных пунктов, </w:t>
      </w:r>
      <w:r w:rsidRPr="00F36C34">
        <w:rPr>
          <w:color w:val="000000" w:themeColor="text1"/>
          <w:sz w:val="28"/>
          <w:szCs w:val="28"/>
          <w:highlight w:val="yellow"/>
        </w:rPr>
        <w:lastRenderedPageBreak/>
        <w:t>форсировании водных преград, прорыве обороны противника, вводе вторых эшелонов и решении других задач. Она может использоваться для определения координат элементов боевых порядков ракетных войск и артиллерии, позиций радиотехнических систем, минных полей, </w:t>
      </w:r>
      <w:r w:rsidRPr="00F36C34">
        <w:rPr>
          <w:b/>
          <w:bCs/>
          <w:color w:val="000000" w:themeColor="text1"/>
          <w:sz w:val="28"/>
          <w:szCs w:val="28"/>
          <w:highlight w:val="yellow"/>
        </w:rPr>
        <w:t>систем разведки.</w:t>
      </w:r>
    </w:p>
    <w:p w14:paraId="4F1873D2" w14:textId="77777777" w:rsidR="00C55CF7" w:rsidRPr="00F36C34" w:rsidRDefault="00C55CF7" w:rsidP="00C55CF7">
      <w:pPr>
        <w:pStyle w:val="a3"/>
        <w:spacing w:before="0" w:beforeAutospacing="0" w:after="0" w:afterAutospacing="0"/>
        <w:jc w:val="center"/>
        <w:rPr>
          <w:color w:val="000000" w:themeColor="text1"/>
          <w:sz w:val="28"/>
          <w:szCs w:val="28"/>
          <w:highlight w:val="yellow"/>
        </w:rPr>
      </w:pPr>
      <w:r w:rsidRPr="00F36C34">
        <w:rPr>
          <w:b/>
          <w:bCs/>
          <w:color w:val="000000" w:themeColor="text1"/>
          <w:sz w:val="28"/>
          <w:szCs w:val="28"/>
          <w:highlight w:val="yellow"/>
        </w:rPr>
        <w:t>Карта в масштабе 1:50 000 является основной картой для организации взаимодействия и управления в звене батальон – рота.</w:t>
      </w:r>
    </w:p>
    <w:p w14:paraId="78202111" w14:textId="77777777" w:rsidR="00C55CF7" w:rsidRPr="00F36C34" w:rsidRDefault="00C55CF7" w:rsidP="00C55CF7">
      <w:pPr>
        <w:pStyle w:val="a3"/>
        <w:spacing w:before="0" w:beforeAutospacing="0" w:after="0" w:afterAutospacing="0"/>
        <w:jc w:val="both"/>
        <w:rPr>
          <w:color w:val="000000" w:themeColor="text1"/>
          <w:sz w:val="28"/>
          <w:szCs w:val="28"/>
          <w:highlight w:val="yellow"/>
        </w:rPr>
      </w:pPr>
      <w:r w:rsidRPr="00F36C34">
        <w:rPr>
          <w:i/>
          <w:iCs/>
          <w:color w:val="000000" w:themeColor="text1"/>
          <w:sz w:val="28"/>
          <w:szCs w:val="28"/>
          <w:highlight w:val="yellow"/>
        </w:rPr>
        <w:t>Карта масштаба 1:50 000</w:t>
      </w:r>
      <w:r w:rsidRPr="00F36C34">
        <w:rPr>
          <w:color w:val="000000" w:themeColor="text1"/>
          <w:sz w:val="28"/>
          <w:szCs w:val="28"/>
          <w:highlight w:val="yellow"/>
        </w:rPr>
        <w:t> предназначается для оценки местности,</w:t>
      </w:r>
      <w:r w:rsidRPr="00F36C34">
        <w:rPr>
          <w:i/>
          <w:iCs/>
          <w:color w:val="000000" w:themeColor="text1"/>
          <w:sz w:val="28"/>
          <w:szCs w:val="28"/>
          <w:highlight w:val="yellow"/>
        </w:rPr>
        <w:t> </w:t>
      </w:r>
      <w:r w:rsidRPr="00F36C34">
        <w:rPr>
          <w:color w:val="000000" w:themeColor="text1"/>
          <w:sz w:val="28"/>
          <w:szCs w:val="28"/>
          <w:highlight w:val="yellow"/>
        </w:rPr>
        <w:t>принятия решений, постановки задач и организации взаимодействия преимущественно в тактическом звене управления войсками. Она может также использоваться в качестве исходной основы для привязки элементов боевых порядков, при организации фортификационного оборудования местности, оценке ее тактических свойств, топографическом и тактическом ориентировании на местности и решении других задач.</w:t>
      </w:r>
    </w:p>
    <w:p w14:paraId="03A18AF5" w14:textId="77777777" w:rsidR="00C55CF7" w:rsidRPr="00F36C34" w:rsidRDefault="00C55CF7" w:rsidP="00C55CF7">
      <w:pPr>
        <w:pStyle w:val="a3"/>
        <w:spacing w:before="0" w:beforeAutospacing="0" w:after="0" w:afterAutospacing="0"/>
        <w:jc w:val="center"/>
        <w:rPr>
          <w:color w:val="000000" w:themeColor="text1"/>
          <w:sz w:val="28"/>
          <w:szCs w:val="28"/>
          <w:highlight w:val="yellow"/>
        </w:rPr>
      </w:pPr>
      <w:r w:rsidRPr="00F36C34">
        <w:rPr>
          <w:b/>
          <w:bCs/>
          <w:color w:val="000000" w:themeColor="text1"/>
          <w:sz w:val="28"/>
          <w:szCs w:val="28"/>
          <w:highlight w:val="yellow"/>
        </w:rPr>
        <w:t>Карта в масштабе 1:100 000 является основной картой для управления войсками в звене оперативное командование – бригада.</w:t>
      </w:r>
    </w:p>
    <w:p w14:paraId="675C7D31" w14:textId="77777777" w:rsidR="00C55CF7" w:rsidRPr="00F36C34" w:rsidRDefault="00C55CF7" w:rsidP="00C55CF7">
      <w:pPr>
        <w:pStyle w:val="a3"/>
        <w:spacing w:before="0" w:beforeAutospacing="0" w:after="0" w:afterAutospacing="0"/>
        <w:jc w:val="both"/>
        <w:rPr>
          <w:color w:val="000000" w:themeColor="text1"/>
          <w:sz w:val="28"/>
          <w:szCs w:val="28"/>
          <w:highlight w:val="yellow"/>
        </w:rPr>
      </w:pPr>
      <w:r w:rsidRPr="00F36C34">
        <w:rPr>
          <w:i/>
          <w:iCs/>
          <w:color w:val="000000" w:themeColor="text1"/>
          <w:sz w:val="28"/>
          <w:szCs w:val="28"/>
          <w:highlight w:val="yellow"/>
        </w:rPr>
        <w:t>Карта масштаба 1:100 000</w:t>
      </w:r>
      <w:r w:rsidRPr="00F36C34">
        <w:rPr>
          <w:color w:val="000000" w:themeColor="text1"/>
          <w:sz w:val="28"/>
          <w:szCs w:val="28"/>
          <w:highlight w:val="yellow"/>
        </w:rPr>
        <w:t> предназначается для управления войсками в звене «оперативное командование – бригада» и используется для оценки оперативно-тактических свойств местности. В соединениях оперативных командований эта карта является основной при планировании боевых действий. В авиации она используется как карта района цели.</w:t>
      </w:r>
    </w:p>
    <w:p w14:paraId="623BB6BC" w14:textId="77777777" w:rsidR="00C55CF7" w:rsidRPr="00F36C34" w:rsidRDefault="00C55CF7" w:rsidP="00C55CF7">
      <w:pPr>
        <w:pStyle w:val="a3"/>
        <w:spacing w:before="0" w:beforeAutospacing="0" w:after="0" w:afterAutospacing="0"/>
        <w:jc w:val="center"/>
        <w:rPr>
          <w:color w:val="000000" w:themeColor="text1"/>
          <w:sz w:val="28"/>
          <w:szCs w:val="28"/>
          <w:highlight w:val="yellow"/>
        </w:rPr>
      </w:pPr>
      <w:r w:rsidRPr="00F36C34">
        <w:rPr>
          <w:b/>
          <w:bCs/>
          <w:color w:val="000000" w:themeColor="text1"/>
          <w:sz w:val="28"/>
          <w:szCs w:val="28"/>
          <w:highlight w:val="yellow"/>
        </w:rPr>
        <w:t>Карта в масштабе 1:200 000 является основной картой для управления войсками в звене Вооруженные Силы – оперативное командование</w:t>
      </w:r>
    </w:p>
    <w:p w14:paraId="27DE46C1" w14:textId="77777777" w:rsidR="00C55CF7" w:rsidRPr="00F36C34" w:rsidRDefault="00C55CF7" w:rsidP="00C55CF7">
      <w:pPr>
        <w:pStyle w:val="a3"/>
        <w:spacing w:before="0" w:beforeAutospacing="0" w:after="0" w:afterAutospacing="0"/>
        <w:jc w:val="both"/>
        <w:rPr>
          <w:color w:val="000000" w:themeColor="text1"/>
          <w:sz w:val="28"/>
          <w:szCs w:val="28"/>
          <w:highlight w:val="yellow"/>
        </w:rPr>
      </w:pPr>
      <w:r w:rsidRPr="00F36C34">
        <w:rPr>
          <w:i/>
          <w:iCs/>
          <w:color w:val="000000" w:themeColor="text1"/>
          <w:sz w:val="28"/>
          <w:szCs w:val="28"/>
          <w:highlight w:val="yellow"/>
        </w:rPr>
        <w:t>Карта масштаба 1:200 000</w:t>
      </w:r>
      <w:r w:rsidRPr="00F36C34">
        <w:rPr>
          <w:color w:val="000000" w:themeColor="text1"/>
          <w:sz w:val="28"/>
          <w:szCs w:val="28"/>
          <w:highlight w:val="yellow"/>
        </w:rPr>
        <w:t> является основной для управления войсками в оперативных командованиях. Она используется при планировании и совершении маршей соединений (частей). Во всех родах авиации эта карта применяется как карта района целей, а в авиации непосредственной авиационной поддержки – как полетная карта.</w:t>
      </w:r>
    </w:p>
    <w:p w14:paraId="154D28A4" w14:textId="77777777" w:rsidR="00C55CF7" w:rsidRPr="00F36C34" w:rsidRDefault="00C55CF7" w:rsidP="00C55CF7">
      <w:pPr>
        <w:pStyle w:val="a3"/>
        <w:spacing w:before="0" w:beforeAutospacing="0" w:after="0" w:afterAutospacing="0"/>
        <w:jc w:val="center"/>
        <w:rPr>
          <w:color w:val="000000" w:themeColor="text1"/>
          <w:sz w:val="28"/>
          <w:szCs w:val="28"/>
          <w:highlight w:val="yellow"/>
        </w:rPr>
      </w:pPr>
      <w:r w:rsidRPr="00F36C34">
        <w:rPr>
          <w:b/>
          <w:bCs/>
          <w:color w:val="000000" w:themeColor="text1"/>
          <w:sz w:val="28"/>
          <w:szCs w:val="28"/>
          <w:highlight w:val="yellow"/>
        </w:rPr>
        <w:t>Карты в масштабах  1:500 000 и 1:1 000 000 используются в штабах объединений при оценке обстановки, планировании операций и при организации взаимодействия, управления войсками и перегруппировок войск.</w:t>
      </w:r>
    </w:p>
    <w:p w14:paraId="4C1CDCD7" w14:textId="77777777" w:rsidR="00C55CF7" w:rsidRPr="00F36C34" w:rsidRDefault="00C55CF7" w:rsidP="00C55CF7">
      <w:pPr>
        <w:pStyle w:val="a3"/>
        <w:spacing w:before="0" w:beforeAutospacing="0" w:after="0" w:afterAutospacing="0"/>
        <w:jc w:val="both"/>
        <w:rPr>
          <w:color w:val="000000" w:themeColor="text1"/>
          <w:sz w:val="28"/>
          <w:szCs w:val="28"/>
        </w:rPr>
      </w:pPr>
      <w:r w:rsidRPr="00F36C34">
        <w:rPr>
          <w:b/>
          <w:bCs/>
          <w:color w:val="000000" w:themeColor="text1"/>
          <w:sz w:val="28"/>
          <w:szCs w:val="28"/>
          <w:highlight w:val="yellow"/>
        </w:rPr>
        <w:t> </w:t>
      </w:r>
      <w:r w:rsidRPr="00F36C34">
        <w:rPr>
          <w:i/>
          <w:iCs/>
          <w:color w:val="000000" w:themeColor="text1"/>
          <w:sz w:val="28"/>
          <w:szCs w:val="28"/>
          <w:highlight w:val="yellow"/>
        </w:rPr>
        <w:t>Карты масштабов 1:500 000 и 1:1 000 000</w:t>
      </w:r>
      <w:r w:rsidRPr="00F36C34">
        <w:rPr>
          <w:color w:val="000000" w:themeColor="text1"/>
          <w:sz w:val="28"/>
          <w:szCs w:val="28"/>
          <w:highlight w:val="yellow"/>
        </w:rPr>
        <w:t> предназначаются для изучения общего характера местности на значительных территориях в оперативных штабах при планировании операций, организации взаимодействия и управления войсками. В бомбардировочной, штурмовой, истребительной, разведывательной, транспортной авиации эти карты используются в качестве полетных, а в авиации непосредственной авиационной поддержки – как бортовые.</w:t>
      </w:r>
    </w:p>
    <w:p w14:paraId="0A5105F7" w14:textId="77777777" w:rsidR="00C55CF7" w:rsidRPr="00F36C34" w:rsidRDefault="00C55CF7" w:rsidP="00C55CF7">
      <w:pPr>
        <w:pStyle w:val="a3"/>
        <w:spacing w:before="0" w:beforeAutospacing="0" w:after="0" w:afterAutospacing="0"/>
        <w:jc w:val="both"/>
        <w:rPr>
          <w:color w:val="000000" w:themeColor="text1"/>
          <w:sz w:val="28"/>
          <w:szCs w:val="28"/>
        </w:rPr>
      </w:pPr>
    </w:p>
    <w:p w14:paraId="615E90BF" w14:textId="77777777" w:rsidR="00C55CF7" w:rsidRPr="00F36C34" w:rsidRDefault="00C55CF7" w:rsidP="00C55CF7">
      <w:pPr>
        <w:pStyle w:val="a3"/>
        <w:spacing w:before="0" w:beforeAutospacing="0" w:after="0" w:afterAutospacing="0"/>
        <w:jc w:val="both"/>
        <w:rPr>
          <w:b/>
          <w:bCs/>
          <w:color w:val="000000"/>
          <w:sz w:val="28"/>
          <w:szCs w:val="28"/>
          <w:shd w:val="clear" w:color="auto" w:fill="FFFFFF"/>
        </w:rPr>
      </w:pPr>
      <w:r w:rsidRPr="00F36C34">
        <w:rPr>
          <w:b/>
          <w:bCs/>
          <w:color w:val="000000"/>
          <w:sz w:val="28"/>
          <w:szCs w:val="28"/>
          <w:shd w:val="clear" w:color="auto" w:fill="FFFFFF"/>
        </w:rPr>
        <w:t xml:space="preserve">2. </w:t>
      </w:r>
      <w:proofErr w:type="spellStart"/>
      <w:r w:rsidRPr="00F36C34">
        <w:rPr>
          <w:b/>
          <w:bCs/>
          <w:color w:val="000000"/>
          <w:sz w:val="28"/>
          <w:szCs w:val="28"/>
          <w:shd w:val="clear" w:color="auto" w:fill="FFFFFF"/>
        </w:rPr>
        <w:t>Разграфка</w:t>
      </w:r>
      <w:proofErr w:type="spellEnd"/>
      <w:r w:rsidRPr="00F36C34">
        <w:rPr>
          <w:b/>
          <w:bCs/>
          <w:color w:val="000000"/>
          <w:sz w:val="28"/>
          <w:szCs w:val="28"/>
          <w:shd w:val="clear" w:color="auto" w:fill="FFFFFF"/>
        </w:rPr>
        <w:t xml:space="preserve"> и номенклатура топографических карт.</w:t>
      </w:r>
    </w:p>
    <w:p w14:paraId="03E3DC30" w14:textId="77777777" w:rsidR="00C55CF7" w:rsidRPr="00F36C34" w:rsidRDefault="00C55CF7" w:rsidP="00C55CF7">
      <w:pPr>
        <w:pStyle w:val="a3"/>
        <w:spacing w:before="0" w:beforeAutospacing="0" w:after="0" w:afterAutospacing="0"/>
        <w:jc w:val="both"/>
        <w:rPr>
          <w:b/>
          <w:bCs/>
          <w:color w:val="000000" w:themeColor="text1"/>
          <w:sz w:val="28"/>
          <w:szCs w:val="28"/>
        </w:rPr>
      </w:pPr>
      <w:r w:rsidRPr="00F36C34">
        <w:rPr>
          <w:noProof/>
          <w:sz w:val="28"/>
          <w:szCs w:val="28"/>
        </w:rPr>
        <w:drawing>
          <wp:inline distT="0" distB="0" distL="0" distR="0" wp14:anchorId="2B87B8FD" wp14:editId="10D08892">
            <wp:extent cx="5940425" cy="78994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789940"/>
                    </a:xfrm>
                    <a:prstGeom prst="rect">
                      <a:avLst/>
                    </a:prstGeom>
                  </pic:spPr>
                </pic:pic>
              </a:graphicData>
            </a:graphic>
          </wp:inline>
        </w:drawing>
      </w:r>
    </w:p>
    <w:p w14:paraId="5782C706"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Деление многолистной карты на отдельные листы по определенной системе называется - </w:t>
      </w:r>
      <w:proofErr w:type="spellStart"/>
      <w:r w:rsidRPr="00F36C34">
        <w:rPr>
          <w:b/>
          <w:bCs/>
          <w:color w:val="000000"/>
          <w:sz w:val="28"/>
          <w:szCs w:val="28"/>
        </w:rPr>
        <w:t>разграфкой</w:t>
      </w:r>
      <w:proofErr w:type="spellEnd"/>
      <w:r w:rsidRPr="00F36C34">
        <w:rPr>
          <w:b/>
          <w:bCs/>
          <w:color w:val="000000"/>
          <w:sz w:val="28"/>
          <w:szCs w:val="28"/>
        </w:rPr>
        <w:t xml:space="preserve"> карты</w:t>
      </w:r>
      <w:r w:rsidRPr="00F36C34">
        <w:rPr>
          <w:color w:val="000000"/>
          <w:sz w:val="28"/>
          <w:szCs w:val="28"/>
        </w:rPr>
        <w:t>, а обозначение листа многолистной карты - </w:t>
      </w:r>
      <w:r w:rsidRPr="00F36C34">
        <w:rPr>
          <w:b/>
          <w:bCs/>
          <w:color w:val="000000"/>
          <w:sz w:val="28"/>
          <w:szCs w:val="28"/>
        </w:rPr>
        <w:t>номенклатурой</w:t>
      </w:r>
      <w:r w:rsidRPr="00F36C34">
        <w:rPr>
          <w:color w:val="000000"/>
          <w:sz w:val="28"/>
          <w:szCs w:val="28"/>
        </w:rPr>
        <w:t>.</w:t>
      </w:r>
    </w:p>
    <w:p w14:paraId="4F1A03C0"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 xml:space="preserve">В картографической практике применяются системы </w:t>
      </w:r>
      <w:proofErr w:type="spellStart"/>
      <w:r w:rsidRPr="00F36C34">
        <w:rPr>
          <w:color w:val="000000"/>
          <w:sz w:val="28"/>
          <w:szCs w:val="28"/>
        </w:rPr>
        <w:t>разграфки</w:t>
      </w:r>
      <w:proofErr w:type="spellEnd"/>
      <w:r w:rsidRPr="00F36C34">
        <w:rPr>
          <w:color w:val="000000"/>
          <w:sz w:val="28"/>
          <w:szCs w:val="28"/>
        </w:rPr>
        <w:t xml:space="preserve"> карт: по линиям картографической сетки меридианов и параллелей, по линиям прямоугольной координатной сетки, по вспомогательным линиям, параллельным среднему меридиану карты и линии ему перпендикулярной и т.п.</w:t>
      </w:r>
    </w:p>
    <w:p w14:paraId="340EBD09" w14:textId="77777777" w:rsidR="00C55CF7" w:rsidRPr="00F36C34" w:rsidRDefault="00C55CF7" w:rsidP="00C55CF7">
      <w:pPr>
        <w:pStyle w:val="a3"/>
        <w:spacing w:before="0" w:beforeAutospacing="0" w:after="0" w:afterAutospacing="0" w:line="0" w:lineRule="auto"/>
        <w:jc w:val="center"/>
        <w:rPr>
          <w:color w:val="000000"/>
          <w:sz w:val="28"/>
          <w:szCs w:val="28"/>
        </w:rPr>
      </w:pPr>
      <w:r w:rsidRPr="00F36C34">
        <w:rPr>
          <w:color w:val="3366FF"/>
          <w:sz w:val="28"/>
          <w:szCs w:val="28"/>
        </w:rPr>
        <w:t>Номенклатуры листов топографических карт для северного полушария</w:t>
      </w:r>
    </w:p>
    <w:p w14:paraId="3476C568"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Деление многолистной карты на отдельные листы по определенной системе называется - </w:t>
      </w:r>
      <w:proofErr w:type="spellStart"/>
      <w:r w:rsidRPr="00F36C34">
        <w:rPr>
          <w:b/>
          <w:bCs/>
          <w:color w:val="000000"/>
          <w:sz w:val="28"/>
          <w:szCs w:val="28"/>
        </w:rPr>
        <w:t>разграфкой</w:t>
      </w:r>
      <w:proofErr w:type="spellEnd"/>
      <w:r w:rsidRPr="00F36C34">
        <w:rPr>
          <w:b/>
          <w:bCs/>
          <w:color w:val="000000"/>
          <w:sz w:val="28"/>
          <w:szCs w:val="28"/>
        </w:rPr>
        <w:t xml:space="preserve"> карты</w:t>
      </w:r>
      <w:r w:rsidRPr="00F36C34">
        <w:rPr>
          <w:color w:val="000000"/>
          <w:sz w:val="28"/>
          <w:szCs w:val="28"/>
        </w:rPr>
        <w:t>, а обозначение листа многолистной карты - </w:t>
      </w:r>
      <w:r w:rsidRPr="00F36C34">
        <w:rPr>
          <w:b/>
          <w:bCs/>
          <w:color w:val="000000"/>
          <w:sz w:val="28"/>
          <w:szCs w:val="28"/>
        </w:rPr>
        <w:t>номенклатурой</w:t>
      </w:r>
      <w:r w:rsidRPr="00F36C34">
        <w:rPr>
          <w:color w:val="000000"/>
          <w:sz w:val="28"/>
          <w:szCs w:val="28"/>
        </w:rPr>
        <w:t>.</w:t>
      </w:r>
    </w:p>
    <w:p w14:paraId="4B7FF707"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 xml:space="preserve">В картографической практике применяются системы </w:t>
      </w:r>
      <w:proofErr w:type="spellStart"/>
      <w:r w:rsidRPr="00F36C34">
        <w:rPr>
          <w:color w:val="000000"/>
          <w:sz w:val="28"/>
          <w:szCs w:val="28"/>
        </w:rPr>
        <w:t>разграфки</w:t>
      </w:r>
      <w:proofErr w:type="spellEnd"/>
      <w:r w:rsidRPr="00F36C34">
        <w:rPr>
          <w:color w:val="000000"/>
          <w:sz w:val="28"/>
          <w:szCs w:val="28"/>
        </w:rPr>
        <w:t xml:space="preserve"> карт: по линиям картографической сетки меридианов и параллелей, по линиям прямоугольной координатной сетки, по вспомогательным линиям, параллельным среднему меридиану карты и линии ему перпендикулярной и т.п.</w:t>
      </w:r>
    </w:p>
    <w:p w14:paraId="0734B5FE" w14:textId="77777777" w:rsidR="00C55CF7" w:rsidRPr="00F36C34" w:rsidRDefault="00C55CF7" w:rsidP="00C55CF7">
      <w:pPr>
        <w:pStyle w:val="a3"/>
        <w:spacing w:before="0" w:beforeAutospacing="0" w:after="0" w:afterAutospacing="0" w:line="0" w:lineRule="auto"/>
        <w:jc w:val="center"/>
        <w:rPr>
          <w:color w:val="000000"/>
          <w:sz w:val="28"/>
          <w:szCs w:val="28"/>
        </w:rPr>
      </w:pPr>
      <w:r w:rsidRPr="00F36C34">
        <w:rPr>
          <w:color w:val="3366FF"/>
          <w:sz w:val="28"/>
          <w:szCs w:val="28"/>
        </w:rPr>
        <w:t>Номенклатуры листов топографических карт для северного полушария</w:t>
      </w:r>
    </w:p>
    <w:p w14:paraId="0C367AB6"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Деление многолистной карты на отдельные листы по определенной системе называется - </w:t>
      </w:r>
      <w:proofErr w:type="spellStart"/>
      <w:r w:rsidRPr="00F36C34">
        <w:rPr>
          <w:b/>
          <w:bCs/>
          <w:color w:val="000000"/>
          <w:sz w:val="28"/>
          <w:szCs w:val="28"/>
        </w:rPr>
        <w:t>разграфкой</w:t>
      </w:r>
      <w:proofErr w:type="spellEnd"/>
      <w:r w:rsidRPr="00F36C34">
        <w:rPr>
          <w:b/>
          <w:bCs/>
          <w:color w:val="000000"/>
          <w:sz w:val="28"/>
          <w:szCs w:val="28"/>
        </w:rPr>
        <w:t xml:space="preserve"> карты</w:t>
      </w:r>
      <w:r w:rsidRPr="00F36C34">
        <w:rPr>
          <w:color w:val="000000"/>
          <w:sz w:val="28"/>
          <w:szCs w:val="28"/>
        </w:rPr>
        <w:t>, а обозначение листа многолистной карты - </w:t>
      </w:r>
      <w:r w:rsidRPr="00F36C34">
        <w:rPr>
          <w:b/>
          <w:bCs/>
          <w:color w:val="000000"/>
          <w:sz w:val="28"/>
          <w:szCs w:val="28"/>
        </w:rPr>
        <w:t>номенклатурой</w:t>
      </w:r>
      <w:r w:rsidRPr="00F36C34">
        <w:rPr>
          <w:color w:val="000000"/>
          <w:sz w:val="28"/>
          <w:szCs w:val="28"/>
        </w:rPr>
        <w:t>.</w:t>
      </w:r>
    </w:p>
    <w:p w14:paraId="210E5CC1"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 xml:space="preserve">В картографической практике применяются системы </w:t>
      </w:r>
      <w:proofErr w:type="spellStart"/>
      <w:r w:rsidRPr="00F36C34">
        <w:rPr>
          <w:color w:val="000000"/>
          <w:sz w:val="28"/>
          <w:szCs w:val="28"/>
        </w:rPr>
        <w:t>разграфки</w:t>
      </w:r>
      <w:proofErr w:type="spellEnd"/>
      <w:r w:rsidRPr="00F36C34">
        <w:rPr>
          <w:color w:val="000000"/>
          <w:sz w:val="28"/>
          <w:szCs w:val="28"/>
        </w:rPr>
        <w:t xml:space="preserve"> карт: по линиям картографической сетки меридианов и параллелей, по линиям прямоугольной координатной сетки, по вспомогательным линиям, параллельным среднему меридиану карты и линии ему перпендикулярной и т.п.</w:t>
      </w:r>
    </w:p>
    <w:p w14:paraId="3F091A46"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Деление многолистной карты на отдельные листы по определенной системе называется - </w:t>
      </w:r>
      <w:proofErr w:type="spellStart"/>
      <w:r w:rsidRPr="00F36C34">
        <w:rPr>
          <w:b/>
          <w:bCs/>
          <w:color w:val="000000"/>
          <w:sz w:val="28"/>
          <w:szCs w:val="28"/>
        </w:rPr>
        <w:t>разграфкой</w:t>
      </w:r>
      <w:proofErr w:type="spellEnd"/>
      <w:r w:rsidRPr="00F36C34">
        <w:rPr>
          <w:b/>
          <w:bCs/>
          <w:color w:val="000000"/>
          <w:sz w:val="28"/>
          <w:szCs w:val="28"/>
        </w:rPr>
        <w:t xml:space="preserve"> карты</w:t>
      </w:r>
      <w:r w:rsidRPr="00F36C34">
        <w:rPr>
          <w:color w:val="000000"/>
          <w:sz w:val="28"/>
          <w:szCs w:val="28"/>
        </w:rPr>
        <w:t>, а обозначение листа многолистной карты - </w:t>
      </w:r>
      <w:r w:rsidRPr="00F36C34">
        <w:rPr>
          <w:b/>
          <w:bCs/>
          <w:color w:val="000000"/>
          <w:sz w:val="28"/>
          <w:szCs w:val="28"/>
        </w:rPr>
        <w:t>номенклатурой</w:t>
      </w:r>
      <w:r w:rsidRPr="00F36C34">
        <w:rPr>
          <w:color w:val="000000"/>
          <w:sz w:val="28"/>
          <w:szCs w:val="28"/>
        </w:rPr>
        <w:t>.</w:t>
      </w:r>
    </w:p>
    <w:p w14:paraId="5B41D82E"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 xml:space="preserve">В картографической практике применяются системы </w:t>
      </w:r>
      <w:proofErr w:type="spellStart"/>
      <w:r w:rsidRPr="00F36C34">
        <w:rPr>
          <w:color w:val="000000"/>
          <w:sz w:val="28"/>
          <w:szCs w:val="28"/>
        </w:rPr>
        <w:t>разграфки</w:t>
      </w:r>
      <w:proofErr w:type="spellEnd"/>
      <w:r w:rsidRPr="00F36C34">
        <w:rPr>
          <w:color w:val="000000"/>
          <w:sz w:val="28"/>
          <w:szCs w:val="28"/>
        </w:rPr>
        <w:t xml:space="preserve"> карт: по линиям картографической сетки меридианов и параллелей, по линиям прямоугольной координатной сетки, по вспомогательным линиям, параллельным среднему меридиану карты и линии ему перпендикулярной и т.п.</w:t>
      </w:r>
    </w:p>
    <w:p w14:paraId="080F3402"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Деление многолистной карты на отдельные листы по определенной системе называется - </w:t>
      </w:r>
      <w:proofErr w:type="spellStart"/>
      <w:r w:rsidRPr="00F36C34">
        <w:rPr>
          <w:b/>
          <w:bCs/>
          <w:color w:val="000000"/>
          <w:sz w:val="28"/>
          <w:szCs w:val="28"/>
        </w:rPr>
        <w:t>разграфкой</w:t>
      </w:r>
      <w:proofErr w:type="spellEnd"/>
      <w:r w:rsidRPr="00F36C34">
        <w:rPr>
          <w:b/>
          <w:bCs/>
          <w:color w:val="000000"/>
          <w:sz w:val="28"/>
          <w:szCs w:val="28"/>
        </w:rPr>
        <w:t xml:space="preserve"> карты</w:t>
      </w:r>
      <w:r w:rsidRPr="00F36C34">
        <w:rPr>
          <w:color w:val="000000"/>
          <w:sz w:val="28"/>
          <w:szCs w:val="28"/>
        </w:rPr>
        <w:t>, а обозначение листа многолистной карты - </w:t>
      </w:r>
      <w:r w:rsidRPr="00F36C34">
        <w:rPr>
          <w:b/>
          <w:bCs/>
          <w:color w:val="000000"/>
          <w:sz w:val="28"/>
          <w:szCs w:val="28"/>
        </w:rPr>
        <w:t>номенклатурой</w:t>
      </w:r>
      <w:r w:rsidRPr="00F36C34">
        <w:rPr>
          <w:color w:val="000000"/>
          <w:sz w:val="28"/>
          <w:szCs w:val="28"/>
        </w:rPr>
        <w:t>.</w:t>
      </w:r>
    </w:p>
    <w:p w14:paraId="4A4AD54B"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 xml:space="preserve">В картографической практике применяются системы </w:t>
      </w:r>
      <w:proofErr w:type="spellStart"/>
      <w:r w:rsidRPr="00F36C34">
        <w:rPr>
          <w:color w:val="000000"/>
          <w:sz w:val="28"/>
          <w:szCs w:val="28"/>
        </w:rPr>
        <w:t>разграфки</w:t>
      </w:r>
      <w:proofErr w:type="spellEnd"/>
      <w:r w:rsidRPr="00F36C34">
        <w:rPr>
          <w:color w:val="000000"/>
          <w:sz w:val="28"/>
          <w:szCs w:val="28"/>
        </w:rPr>
        <w:t xml:space="preserve"> карт: по линиям картографической сетки меридианов и параллелей, по линиям прямоугольной координатной сетки, по вспомогательным линиям, параллельным среднему меридиану карты и линии ему перпендикулярной и т.п.</w:t>
      </w:r>
    </w:p>
    <w:p w14:paraId="33E56A4D"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Деление многолистной карты на отдельные листы по определенной системе называется - </w:t>
      </w:r>
      <w:proofErr w:type="spellStart"/>
      <w:r w:rsidRPr="00F36C34">
        <w:rPr>
          <w:b/>
          <w:bCs/>
          <w:color w:val="000000"/>
          <w:sz w:val="28"/>
          <w:szCs w:val="28"/>
        </w:rPr>
        <w:t>разграфкой</w:t>
      </w:r>
      <w:proofErr w:type="spellEnd"/>
      <w:r w:rsidRPr="00F36C34">
        <w:rPr>
          <w:b/>
          <w:bCs/>
          <w:color w:val="000000"/>
          <w:sz w:val="28"/>
          <w:szCs w:val="28"/>
        </w:rPr>
        <w:t xml:space="preserve"> карты</w:t>
      </w:r>
      <w:r w:rsidRPr="00F36C34">
        <w:rPr>
          <w:color w:val="000000"/>
          <w:sz w:val="28"/>
          <w:szCs w:val="28"/>
        </w:rPr>
        <w:t>, а обозначение листа многолистной карты - </w:t>
      </w:r>
      <w:r w:rsidRPr="00F36C34">
        <w:rPr>
          <w:b/>
          <w:bCs/>
          <w:color w:val="000000"/>
          <w:sz w:val="28"/>
          <w:szCs w:val="28"/>
        </w:rPr>
        <w:t>номенклатурой</w:t>
      </w:r>
      <w:r w:rsidRPr="00F36C34">
        <w:rPr>
          <w:color w:val="000000"/>
          <w:sz w:val="28"/>
          <w:szCs w:val="28"/>
        </w:rPr>
        <w:t>.</w:t>
      </w:r>
    </w:p>
    <w:p w14:paraId="032BCD77" w14:textId="77777777" w:rsidR="00C55CF7" w:rsidRPr="00F36C34" w:rsidRDefault="00C55CF7" w:rsidP="00C55CF7">
      <w:pPr>
        <w:pStyle w:val="a3"/>
        <w:spacing w:before="0" w:beforeAutospacing="0" w:after="0" w:afterAutospacing="0" w:line="0" w:lineRule="auto"/>
        <w:jc w:val="both"/>
        <w:rPr>
          <w:color w:val="000000"/>
          <w:sz w:val="28"/>
          <w:szCs w:val="28"/>
        </w:rPr>
      </w:pPr>
      <w:r w:rsidRPr="00F36C34">
        <w:rPr>
          <w:color w:val="000000"/>
          <w:sz w:val="28"/>
          <w:szCs w:val="28"/>
        </w:rPr>
        <w:t xml:space="preserve">В картографической практике применяются системы </w:t>
      </w:r>
      <w:proofErr w:type="spellStart"/>
      <w:r w:rsidRPr="00F36C34">
        <w:rPr>
          <w:color w:val="000000"/>
          <w:sz w:val="28"/>
          <w:szCs w:val="28"/>
        </w:rPr>
        <w:t>разграфки</w:t>
      </w:r>
      <w:proofErr w:type="spellEnd"/>
      <w:r w:rsidRPr="00F36C34">
        <w:rPr>
          <w:color w:val="000000"/>
          <w:sz w:val="28"/>
          <w:szCs w:val="28"/>
        </w:rPr>
        <w:t xml:space="preserve"> карт: по линиям картографической сетки меридианов и параллелей, по линиям прямоугольной координатной сетки, по вспомогательным линиям, параллельным среднему меридиану карты и линии ему перпендикулярной и т.п.</w:t>
      </w:r>
    </w:p>
    <w:p w14:paraId="4275F844" w14:textId="77777777" w:rsidR="00C55CF7" w:rsidRPr="00F36C34" w:rsidRDefault="00C55CF7" w:rsidP="00C55CF7">
      <w:pPr>
        <w:spacing w:before="100" w:beforeAutospacing="1" w:after="100" w:afterAutospacing="1"/>
        <w:rPr>
          <w:rFonts w:ascii="Times New Roman" w:hAnsi="Times New Roman" w:cs="Times New Roman"/>
          <w:b/>
          <w:bCs/>
          <w:color w:val="000000" w:themeColor="text1"/>
          <w:sz w:val="28"/>
          <w:szCs w:val="28"/>
          <w:lang w:eastAsia="ru-BY"/>
        </w:rPr>
      </w:pPr>
      <w:r w:rsidRPr="00F36C34">
        <w:rPr>
          <w:rFonts w:ascii="Times New Roman" w:hAnsi="Times New Roman" w:cs="Times New Roman"/>
          <w:noProof/>
          <w:sz w:val="28"/>
          <w:szCs w:val="28"/>
        </w:rPr>
        <w:lastRenderedPageBreak/>
        <w:drawing>
          <wp:inline distT="0" distB="0" distL="0" distR="0" wp14:anchorId="2B140788" wp14:editId="3A71B29D">
            <wp:extent cx="3771900" cy="3511479"/>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0418" cy="3519409"/>
                    </a:xfrm>
                    <a:prstGeom prst="rect">
                      <a:avLst/>
                    </a:prstGeom>
                  </pic:spPr>
                </pic:pic>
              </a:graphicData>
            </a:graphic>
          </wp:inline>
        </w:drawing>
      </w:r>
    </w:p>
    <w:p w14:paraId="42C21EB9" w14:textId="77777777" w:rsidR="00C55CF7" w:rsidRPr="00F36C34" w:rsidRDefault="00C55CF7" w:rsidP="00C55CF7">
      <w:pPr>
        <w:spacing w:before="100" w:beforeAutospacing="1" w:after="100" w:afterAutospacing="1"/>
        <w:rPr>
          <w:rFonts w:ascii="Times New Roman" w:hAnsi="Times New Roman" w:cs="Times New Roman"/>
          <w:b/>
          <w:bCs/>
          <w:color w:val="000000"/>
          <w:sz w:val="28"/>
          <w:szCs w:val="28"/>
          <w:shd w:val="clear" w:color="auto" w:fill="FFFFFF"/>
        </w:rPr>
      </w:pPr>
      <w:r w:rsidRPr="00F36C34">
        <w:rPr>
          <w:rFonts w:ascii="Times New Roman" w:hAnsi="Times New Roman" w:cs="Times New Roman"/>
          <w:b/>
          <w:bCs/>
          <w:color w:val="000000"/>
          <w:sz w:val="28"/>
          <w:szCs w:val="28"/>
          <w:shd w:val="clear" w:color="auto" w:fill="FFFFFF"/>
        </w:rPr>
        <w:t>3</w:t>
      </w:r>
      <w:r w:rsidRPr="00F36C34">
        <w:rPr>
          <w:rFonts w:ascii="Times New Roman" w:hAnsi="Times New Roman" w:cs="Times New Roman"/>
          <w:color w:val="000000"/>
          <w:sz w:val="28"/>
          <w:szCs w:val="28"/>
          <w:shd w:val="clear" w:color="auto" w:fill="FFFFFF"/>
        </w:rPr>
        <w:t xml:space="preserve">. </w:t>
      </w:r>
      <w:r w:rsidRPr="00F36C34">
        <w:rPr>
          <w:rFonts w:ascii="Times New Roman" w:hAnsi="Times New Roman" w:cs="Times New Roman"/>
          <w:b/>
          <w:bCs/>
          <w:color w:val="000000"/>
          <w:sz w:val="28"/>
          <w:szCs w:val="28"/>
          <w:shd w:val="clear" w:color="auto" w:fill="FFFFFF"/>
        </w:rPr>
        <w:t>Классификация условных знаков топографических карт.</w:t>
      </w:r>
    </w:p>
    <w:p w14:paraId="2C217DC5" w14:textId="77777777" w:rsidR="00C55CF7" w:rsidRPr="00F36C34" w:rsidRDefault="00C55CF7" w:rsidP="00C55CF7">
      <w:pPr>
        <w:spacing w:before="100" w:beforeAutospacing="1" w:after="100" w:afterAutospacing="1"/>
        <w:rPr>
          <w:rFonts w:ascii="Times New Roman" w:hAnsi="Times New Roman" w:cs="Times New Roman"/>
          <w:b/>
          <w:bCs/>
          <w:color w:val="000000" w:themeColor="text1"/>
          <w:sz w:val="28"/>
          <w:szCs w:val="28"/>
          <w:lang w:eastAsia="ru-BY"/>
        </w:rPr>
      </w:pPr>
      <w:r w:rsidRPr="00F36C34">
        <w:rPr>
          <w:rFonts w:ascii="Times New Roman" w:hAnsi="Times New Roman" w:cs="Times New Roman"/>
          <w:noProof/>
          <w:sz w:val="28"/>
          <w:szCs w:val="28"/>
        </w:rPr>
        <w:drawing>
          <wp:inline distT="0" distB="0" distL="0" distR="0" wp14:anchorId="36DE1271" wp14:editId="007657FD">
            <wp:extent cx="4086225" cy="2429458"/>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2361" cy="2433106"/>
                    </a:xfrm>
                    <a:prstGeom prst="rect">
                      <a:avLst/>
                    </a:prstGeom>
                  </pic:spPr>
                </pic:pic>
              </a:graphicData>
            </a:graphic>
          </wp:inline>
        </w:drawing>
      </w:r>
    </w:p>
    <w:p w14:paraId="1BE2AAE3" w14:textId="77777777" w:rsidR="00C55CF7" w:rsidRPr="00F36C34" w:rsidRDefault="00C55CF7" w:rsidP="00C55CF7">
      <w:pPr>
        <w:spacing w:before="100" w:beforeAutospacing="1" w:after="100" w:afterAutospacing="1"/>
        <w:rPr>
          <w:rFonts w:ascii="Times New Roman" w:hAnsi="Times New Roman" w:cs="Times New Roman"/>
          <w:b/>
          <w:bCs/>
          <w:color w:val="000000" w:themeColor="text1"/>
          <w:sz w:val="28"/>
          <w:szCs w:val="28"/>
          <w:lang w:eastAsia="ru-BY"/>
        </w:rPr>
      </w:pPr>
      <w:r w:rsidRPr="00F36C34">
        <w:rPr>
          <w:rFonts w:ascii="Times New Roman" w:hAnsi="Times New Roman" w:cs="Times New Roman"/>
          <w:noProof/>
          <w:sz w:val="28"/>
          <w:szCs w:val="28"/>
        </w:rPr>
        <w:drawing>
          <wp:inline distT="0" distB="0" distL="0" distR="0" wp14:anchorId="571A3DB4" wp14:editId="24BE1675">
            <wp:extent cx="4114800" cy="2244996"/>
            <wp:effectExtent l="0" t="0" r="0" b="317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0626" cy="2248174"/>
                    </a:xfrm>
                    <a:prstGeom prst="rect">
                      <a:avLst/>
                    </a:prstGeom>
                  </pic:spPr>
                </pic:pic>
              </a:graphicData>
            </a:graphic>
          </wp:inline>
        </w:drawing>
      </w:r>
    </w:p>
    <w:p w14:paraId="61C28268" w14:textId="77777777" w:rsidR="00C55CF7" w:rsidRPr="00F36C34" w:rsidRDefault="00C55CF7" w:rsidP="00C55CF7">
      <w:pPr>
        <w:spacing w:before="100" w:beforeAutospacing="1" w:after="100" w:afterAutospacing="1"/>
        <w:rPr>
          <w:rFonts w:ascii="Times New Roman" w:hAnsi="Times New Roman" w:cs="Times New Roman"/>
          <w:b/>
          <w:bCs/>
          <w:color w:val="000000" w:themeColor="text1"/>
          <w:sz w:val="28"/>
          <w:szCs w:val="28"/>
          <w:lang w:eastAsia="ru-BY"/>
        </w:rPr>
      </w:pPr>
      <w:r w:rsidRPr="00F36C34">
        <w:rPr>
          <w:rFonts w:ascii="Times New Roman" w:hAnsi="Times New Roman" w:cs="Times New Roman"/>
          <w:noProof/>
          <w:sz w:val="28"/>
          <w:szCs w:val="28"/>
        </w:rPr>
        <w:lastRenderedPageBreak/>
        <w:drawing>
          <wp:inline distT="0" distB="0" distL="0" distR="0" wp14:anchorId="2B70534F" wp14:editId="0F38B826">
            <wp:extent cx="4124708" cy="3095625"/>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3710" cy="3102381"/>
                    </a:xfrm>
                    <a:prstGeom prst="rect">
                      <a:avLst/>
                    </a:prstGeom>
                  </pic:spPr>
                </pic:pic>
              </a:graphicData>
            </a:graphic>
          </wp:inline>
        </w:drawing>
      </w:r>
    </w:p>
    <w:p w14:paraId="7E11B59B" w14:textId="77777777" w:rsidR="00C55CF7" w:rsidRPr="00F36C34" w:rsidRDefault="00C55CF7" w:rsidP="00C55CF7">
      <w:pPr>
        <w:spacing w:before="100" w:beforeAutospacing="1" w:after="100" w:afterAutospacing="1"/>
        <w:rPr>
          <w:rFonts w:ascii="Times New Roman" w:hAnsi="Times New Roman" w:cs="Times New Roman"/>
          <w:b/>
          <w:bCs/>
          <w:color w:val="000000" w:themeColor="text1"/>
          <w:sz w:val="28"/>
          <w:szCs w:val="28"/>
          <w:lang w:eastAsia="ru-BY"/>
        </w:rPr>
      </w:pPr>
      <w:r w:rsidRPr="00F36C34">
        <w:rPr>
          <w:rFonts w:ascii="Times New Roman" w:hAnsi="Times New Roman" w:cs="Times New Roman"/>
          <w:noProof/>
          <w:sz w:val="28"/>
          <w:szCs w:val="28"/>
        </w:rPr>
        <w:drawing>
          <wp:inline distT="0" distB="0" distL="0" distR="0" wp14:anchorId="0DFD30FF" wp14:editId="454D5A0A">
            <wp:extent cx="3971925" cy="301789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1760" cy="3025372"/>
                    </a:xfrm>
                    <a:prstGeom prst="rect">
                      <a:avLst/>
                    </a:prstGeom>
                  </pic:spPr>
                </pic:pic>
              </a:graphicData>
            </a:graphic>
          </wp:inline>
        </w:drawing>
      </w:r>
    </w:p>
    <w:p w14:paraId="0870F5BF" w14:textId="77777777" w:rsidR="00C55CF7" w:rsidRPr="00F36C34" w:rsidRDefault="00C55CF7" w:rsidP="00C55CF7">
      <w:pPr>
        <w:spacing w:before="100" w:beforeAutospacing="1" w:after="100" w:afterAutospacing="1"/>
        <w:rPr>
          <w:rFonts w:ascii="Times New Roman" w:hAnsi="Times New Roman" w:cs="Times New Roman"/>
          <w:b/>
          <w:bCs/>
          <w:color w:val="000000" w:themeColor="text1"/>
          <w:sz w:val="28"/>
          <w:szCs w:val="28"/>
          <w:lang w:eastAsia="ru-BY"/>
        </w:rPr>
      </w:pPr>
      <w:r w:rsidRPr="00F36C34">
        <w:rPr>
          <w:rFonts w:ascii="Times New Roman" w:hAnsi="Times New Roman" w:cs="Times New Roman"/>
          <w:noProof/>
          <w:sz w:val="28"/>
          <w:szCs w:val="28"/>
        </w:rPr>
        <w:lastRenderedPageBreak/>
        <w:drawing>
          <wp:inline distT="0" distB="0" distL="0" distR="0" wp14:anchorId="4383FC56" wp14:editId="39744CC1">
            <wp:extent cx="4076700" cy="3082255"/>
            <wp:effectExtent l="0" t="0" r="0" b="444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2236" cy="3086441"/>
                    </a:xfrm>
                    <a:prstGeom prst="rect">
                      <a:avLst/>
                    </a:prstGeom>
                  </pic:spPr>
                </pic:pic>
              </a:graphicData>
            </a:graphic>
          </wp:inline>
        </w:drawing>
      </w:r>
    </w:p>
    <w:p w14:paraId="70904C5E" w14:textId="77777777" w:rsidR="00C55CF7" w:rsidRPr="00F36C34" w:rsidRDefault="00C55CF7" w:rsidP="00C55CF7">
      <w:pPr>
        <w:spacing w:before="100" w:beforeAutospacing="1" w:after="100" w:afterAutospacing="1"/>
        <w:rPr>
          <w:rFonts w:ascii="Times New Roman" w:hAnsi="Times New Roman" w:cs="Times New Roman"/>
          <w:b/>
          <w:bCs/>
          <w:color w:val="000000" w:themeColor="text1"/>
          <w:sz w:val="28"/>
          <w:szCs w:val="28"/>
          <w:lang w:eastAsia="ru-BY"/>
        </w:rPr>
      </w:pPr>
      <w:r w:rsidRPr="00F36C34">
        <w:rPr>
          <w:rFonts w:ascii="Times New Roman" w:hAnsi="Times New Roman" w:cs="Times New Roman"/>
          <w:noProof/>
          <w:sz w:val="28"/>
          <w:szCs w:val="28"/>
        </w:rPr>
        <w:drawing>
          <wp:inline distT="0" distB="0" distL="0" distR="0" wp14:anchorId="3DB155F7" wp14:editId="573BB401">
            <wp:extent cx="3752850" cy="2722270"/>
            <wp:effectExtent l="0" t="0" r="0"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002" cy="2733261"/>
                    </a:xfrm>
                    <a:prstGeom prst="rect">
                      <a:avLst/>
                    </a:prstGeom>
                  </pic:spPr>
                </pic:pic>
              </a:graphicData>
            </a:graphic>
          </wp:inline>
        </w:drawing>
      </w:r>
    </w:p>
    <w:p w14:paraId="6ACEA3E3" w14:textId="77777777" w:rsidR="00C55CF7" w:rsidRPr="00F36C34" w:rsidRDefault="00C55CF7" w:rsidP="00E9144B">
      <w:pPr>
        <w:spacing w:after="0" w:line="240" w:lineRule="auto"/>
        <w:rPr>
          <w:rFonts w:ascii="Times New Roman" w:hAnsi="Times New Roman" w:cs="Times New Roman"/>
          <w:b/>
          <w:bCs/>
          <w:color w:val="000000"/>
          <w:sz w:val="28"/>
          <w:szCs w:val="28"/>
          <w:shd w:val="clear" w:color="auto" w:fill="FFFFFF"/>
        </w:rPr>
      </w:pPr>
      <w:r w:rsidRPr="00F36C34">
        <w:rPr>
          <w:rFonts w:ascii="Times New Roman" w:hAnsi="Times New Roman" w:cs="Times New Roman"/>
          <w:b/>
          <w:bCs/>
          <w:color w:val="000000"/>
          <w:sz w:val="28"/>
          <w:szCs w:val="28"/>
          <w:shd w:val="clear" w:color="auto" w:fill="FFFFFF"/>
        </w:rPr>
        <w:t>4</w:t>
      </w:r>
      <w:r w:rsidRPr="00F36C34">
        <w:rPr>
          <w:rFonts w:ascii="Times New Roman" w:hAnsi="Times New Roman" w:cs="Times New Roman"/>
          <w:color w:val="000000"/>
          <w:sz w:val="28"/>
          <w:szCs w:val="28"/>
          <w:shd w:val="clear" w:color="auto" w:fill="FFFFFF"/>
        </w:rPr>
        <w:t xml:space="preserve">. </w:t>
      </w:r>
      <w:r w:rsidRPr="00F36C34">
        <w:rPr>
          <w:rFonts w:ascii="Times New Roman" w:hAnsi="Times New Roman" w:cs="Times New Roman"/>
          <w:b/>
          <w:bCs/>
          <w:color w:val="000000"/>
          <w:sz w:val="28"/>
          <w:szCs w:val="28"/>
          <w:shd w:val="clear" w:color="auto" w:fill="FFFFFF"/>
        </w:rPr>
        <w:t>Углы, применяемые в топографии.</w:t>
      </w:r>
    </w:p>
    <w:p w14:paraId="1472317B" w14:textId="77777777" w:rsidR="00C55CF7" w:rsidRPr="00F36C34" w:rsidRDefault="00C55CF7" w:rsidP="00C55CF7">
      <w:pPr>
        <w:spacing w:before="100" w:beforeAutospacing="1" w:after="100" w:afterAutospacing="1"/>
        <w:jc w:val="center"/>
        <w:rPr>
          <w:rFonts w:ascii="Times New Roman" w:hAnsi="Times New Roman" w:cs="Times New Roman"/>
          <w:b/>
          <w:bCs/>
          <w:color w:val="000000"/>
          <w:sz w:val="28"/>
          <w:szCs w:val="28"/>
          <w:shd w:val="clear" w:color="auto" w:fill="FFFFFF"/>
        </w:rPr>
      </w:pPr>
      <w:r w:rsidRPr="00F36C34">
        <w:rPr>
          <w:rFonts w:ascii="Times New Roman" w:hAnsi="Times New Roman" w:cs="Times New Roman"/>
          <w:noProof/>
          <w:sz w:val="28"/>
          <w:szCs w:val="28"/>
        </w:rPr>
        <w:drawing>
          <wp:inline distT="0" distB="0" distL="0" distR="0" wp14:anchorId="28756AF3" wp14:editId="025019BC">
            <wp:extent cx="3450866" cy="26533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76207" cy="2672834"/>
                    </a:xfrm>
                    <a:prstGeom prst="rect">
                      <a:avLst/>
                    </a:prstGeom>
                  </pic:spPr>
                </pic:pic>
              </a:graphicData>
            </a:graphic>
          </wp:inline>
        </w:drawing>
      </w:r>
    </w:p>
    <w:p w14:paraId="7BE0F274" w14:textId="60F824B1" w:rsidR="00C55CF7" w:rsidRDefault="00C55CF7" w:rsidP="00C55CF7">
      <w:pPr>
        <w:pStyle w:val="a3"/>
        <w:spacing w:before="0" w:beforeAutospacing="0" w:after="0" w:afterAutospacing="0"/>
        <w:rPr>
          <w:b/>
          <w:bCs/>
          <w:color w:val="000000"/>
          <w:sz w:val="28"/>
          <w:szCs w:val="28"/>
        </w:rPr>
      </w:pPr>
      <w:r w:rsidRPr="00F36C34">
        <w:rPr>
          <w:b/>
          <w:bCs/>
          <w:color w:val="000000"/>
          <w:sz w:val="28"/>
          <w:szCs w:val="28"/>
        </w:rPr>
        <w:lastRenderedPageBreak/>
        <w:t>5. Системы координат, применяемые на топографических картах.</w:t>
      </w:r>
    </w:p>
    <w:p w14:paraId="0060711B" w14:textId="77777777" w:rsidR="00E9144B" w:rsidRPr="00E9144B" w:rsidRDefault="00E9144B" w:rsidP="00E9144B">
      <w:pPr>
        <w:autoSpaceDE w:val="0"/>
        <w:autoSpaceDN w:val="0"/>
        <w:adjustRightInd w:val="0"/>
        <w:spacing w:after="0" w:line="240" w:lineRule="auto"/>
        <w:rPr>
          <w:rFonts w:ascii="Times New Roman" w:eastAsia="LiberationSans-Bold" w:hAnsi="Times New Roman" w:cs="Times New Roman"/>
          <w:sz w:val="24"/>
          <w:szCs w:val="24"/>
          <w:highlight w:val="yellow"/>
        </w:rPr>
      </w:pPr>
      <w:r w:rsidRPr="00E9144B">
        <w:rPr>
          <w:rFonts w:ascii="Times New Roman" w:eastAsia="LiberationSans-Bold" w:hAnsi="Times New Roman" w:cs="Times New Roman"/>
          <w:b/>
          <w:bCs/>
          <w:sz w:val="24"/>
          <w:szCs w:val="24"/>
          <w:highlight w:val="yellow"/>
        </w:rPr>
        <w:t xml:space="preserve">Координаты </w:t>
      </w:r>
      <w:r w:rsidRPr="00E9144B">
        <w:rPr>
          <w:rFonts w:ascii="Times New Roman" w:eastAsia="LiberationSans-Bold" w:hAnsi="Times New Roman" w:cs="Times New Roman"/>
          <w:sz w:val="24"/>
          <w:szCs w:val="24"/>
          <w:highlight w:val="yellow"/>
        </w:rPr>
        <w:t>— угловые и линейные величины, определяющие положение точки</w:t>
      </w:r>
    </w:p>
    <w:p w14:paraId="0EDFD43B" w14:textId="77777777" w:rsidR="00E9144B" w:rsidRPr="00E9144B" w:rsidRDefault="00E9144B" w:rsidP="00E9144B">
      <w:pPr>
        <w:autoSpaceDE w:val="0"/>
        <w:autoSpaceDN w:val="0"/>
        <w:adjustRightInd w:val="0"/>
        <w:spacing w:after="0" w:line="240" w:lineRule="auto"/>
        <w:rPr>
          <w:rFonts w:ascii="Times New Roman" w:eastAsia="LiberationSans-Bold" w:hAnsi="Times New Roman" w:cs="Times New Roman"/>
          <w:sz w:val="24"/>
          <w:szCs w:val="24"/>
          <w:highlight w:val="yellow"/>
        </w:rPr>
      </w:pPr>
      <w:r w:rsidRPr="00E9144B">
        <w:rPr>
          <w:rFonts w:ascii="Times New Roman" w:eastAsia="LiberationSans-Bold" w:hAnsi="Times New Roman" w:cs="Times New Roman"/>
          <w:sz w:val="24"/>
          <w:szCs w:val="24"/>
          <w:highlight w:val="yellow"/>
        </w:rPr>
        <w:t>на какой-либо поверхности или в пространстве.</w:t>
      </w:r>
    </w:p>
    <w:p w14:paraId="3BDD907C" w14:textId="77777777" w:rsidR="00E9144B" w:rsidRPr="00E9144B" w:rsidRDefault="00E9144B" w:rsidP="00E9144B">
      <w:pPr>
        <w:autoSpaceDE w:val="0"/>
        <w:autoSpaceDN w:val="0"/>
        <w:adjustRightInd w:val="0"/>
        <w:spacing w:after="0" w:line="240" w:lineRule="auto"/>
        <w:rPr>
          <w:rFonts w:ascii="Times New Roman" w:eastAsia="LiberationSans-Bold" w:hAnsi="Times New Roman" w:cs="Times New Roman"/>
          <w:sz w:val="24"/>
          <w:szCs w:val="24"/>
          <w:highlight w:val="yellow"/>
        </w:rPr>
      </w:pPr>
      <w:r w:rsidRPr="00E9144B">
        <w:rPr>
          <w:rFonts w:ascii="Times New Roman" w:eastAsia="LiberationSans-Bold" w:hAnsi="Times New Roman" w:cs="Times New Roman"/>
          <w:b/>
          <w:bCs/>
          <w:sz w:val="24"/>
          <w:szCs w:val="24"/>
          <w:highlight w:val="yellow"/>
        </w:rPr>
        <w:t xml:space="preserve">Географические координаты </w:t>
      </w:r>
      <w:r w:rsidRPr="00E9144B">
        <w:rPr>
          <w:rFonts w:ascii="Times New Roman" w:eastAsia="LiberationSans-Bold" w:hAnsi="Times New Roman" w:cs="Times New Roman"/>
          <w:sz w:val="24"/>
          <w:szCs w:val="24"/>
          <w:highlight w:val="yellow"/>
        </w:rPr>
        <w:t>— это угловые величины: долгота и широта.</w:t>
      </w:r>
    </w:p>
    <w:p w14:paraId="3DFCBDF8" w14:textId="77777777" w:rsidR="00E9144B" w:rsidRPr="00E9144B" w:rsidRDefault="00E9144B" w:rsidP="00E9144B">
      <w:pPr>
        <w:autoSpaceDE w:val="0"/>
        <w:autoSpaceDN w:val="0"/>
        <w:adjustRightInd w:val="0"/>
        <w:spacing w:after="0" w:line="240" w:lineRule="auto"/>
        <w:rPr>
          <w:rFonts w:ascii="Times New Roman" w:eastAsia="LiberationSans-Bold" w:hAnsi="Times New Roman" w:cs="Times New Roman"/>
          <w:sz w:val="24"/>
          <w:szCs w:val="24"/>
          <w:highlight w:val="yellow"/>
        </w:rPr>
      </w:pPr>
      <w:r w:rsidRPr="00E9144B">
        <w:rPr>
          <w:rFonts w:ascii="Times New Roman" w:eastAsia="LiberationSans-Bold" w:hAnsi="Times New Roman" w:cs="Times New Roman"/>
          <w:b/>
          <w:bCs/>
          <w:sz w:val="24"/>
          <w:szCs w:val="24"/>
          <w:highlight w:val="yellow"/>
        </w:rPr>
        <w:t xml:space="preserve">Прямоугольные координаты </w:t>
      </w:r>
      <w:r w:rsidRPr="00E9144B">
        <w:rPr>
          <w:rFonts w:ascii="Times New Roman" w:eastAsia="LiberationSans-Bold" w:hAnsi="Times New Roman" w:cs="Times New Roman"/>
          <w:sz w:val="24"/>
          <w:szCs w:val="24"/>
          <w:highlight w:val="yellow"/>
        </w:rPr>
        <w:t>— это линейные величины: абсцисса и ордината,</w:t>
      </w:r>
    </w:p>
    <w:p w14:paraId="2410A5BE" w14:textId="77777777" w:rsidR="00E9144B" w:rsidRPr="00E9144B" w:rsidRDefault="00E9144B" w:rsidP="00E9144B">
      <w:pPr>
        <w:autoSpaceDE w:val="0"/>
        <w:autoSpaceDN w:val="0"/>
        <w:adjustRightInd w:val="0"/>
        <w:spacing w:after="0" w:line="240" w:lineRule="auto"/>
        <w:rPr>
          <w:rFonts w:ascii="Times New Roman" w:eastAsia="LiberationSans-Bold" w:hAnsi="Times New Roman" w:cs="Times New Roman"/>
          <w:sz w:val="24"/>
          <w:szCs w:val="24"/>
          <w:highlight w:val="yellow"/>
        </w:rPr>
      </w:pPr>
      <w:r w:rsidRPr="00E9144B">
        <w:rPr>
          <w:rFonts w:ascii="Times New Roman" w:eastAsia="LiberationSans-Bold" w:hAnsi="Times New Roman" w:cs="Times New Roman"/>
          <w:sz w:val="24"/>
          <w:szCs w:val="24"/>
          <w:highlight w:val="yellow"/>
        </w:rPr>
        <w:t>определяющие положение точки на плоскости относительно исходных</w:t>
      </w:r>
    </w:p>
    <w:p w14:paraId="2AA48467" w14:textId="38E195E0" w:rsidR="00E9144B" w:rsidRDefault="00E9144B" w:rsidP="00E9144B">
      <w:pPr>
        <w:pStyle w:val="a3"/>
        <w:spacing w:before="0" w:beforeAutospacing="0" w:after="0" w:afterAutospacing="0"/>
        <w:rPr>
          <w:rFonts w:eastAsia="LiberationSans-Bold"/>
        </w:rPr>
      </w:pPr>
      <w:r w:rsidRPr="00E9144B">
        <w:rPr>
          <w:rFonts w:eastAsia="LiberationSans-Bold"/>
          <w:highlight w:val="yellow"/>
        </w:rPr>
        <w:t>направлений.</w:t>
      </w:r>
    </w:p>
    <w:p w14:paraId="413F961B" w14:textId="77777777" w:rsidR="00E9144B" w:rsidRPr="00E9144B" w:rsidRDefault="00E9144B" w:rsidP="00E9144B">
      <w:pPr>
        <w:pStyle w:val="a3"/>
        <w:spacing w:before="0" w:beforeAutospacing="0" w:after="0" w:afterAutospacing="0"/>
        <w:rPr>
          <w:b/>
          <w:bCs/>
          <w:color w:val="000000"/>
          <w:sz w:val="28"/>
          <w:szCs w:val="28"/>
        </w:rPr>
      </w:pPr>
    </w:p>
    <w:p w14:paraId="7FC243DF" w14:textId="3F6E5A95" w:rsidR="00C55CF7" w:rsidRDefault="00C55CF7" w:rsidP="00C55CF7">
      <w:pPr>
        <w:pStyle w:val="a3"/>
        <w:spacing w:before="0" w:beforeAutospacing="0" w:after="0" w:afterAutospacing="0"/>
        <w:rPr>
          <w:b/>
          <w:bCs/>
          <w:color w:val="000000"/>
          <w:sz w:val="28"/>
          <w:szCs w:val="28"/>
          <w:lang w:val="ru-RU"/>
        </w:rPr>
      </w:pPr>
      <w:r w:rsidRPr="00F36C34">
        <w:rPr>
          <w:b/>
          <w:bCs/>
          <w:color w:val="000000"/>
          <w:sz w:val="28"/>
          <w:szCs w:val="28"/>
        </w:rPr>
        <w:t>6. Порядок определения по карте высот и взаимного превышения</w:t>
      </w:r>
      <w:r w:rsidRPr="00F36C34">
        <w:rPr>
          <w:b/>
          <w:bCs/>
          <w:color w:val="000000"/>
          <w:sz w:val="28"/>
          <w:szCs w:val="28"/>
          <w:lang w:val="ru-RU"/>
        </w:rPr>
        <w:t>.</w:t>
      </w:r>
    </w:p>
    <w:p w14:paraId="503A7E01" w14:textId="77777777" w:rsidR="00E9144B" w:rsidRPr="00E9144B" w:rsidRDefault="00E9144B" w:rsidP="00E9144B">
      <w:pPr>
        <w:autoSpaceDE w:val="0"/>
        <w:autoSpaceDN w:val="0"/>
        <w:adjustRightInd w:val="0"/>
        <w:spacing w:after="0" w:line="240" w:lineRule="auto"/>
        <w:rPr>
          <w:rFonts w:ascii="Times New Roman" w:eastAsia="LiberationSans-Bold" w:hAnsi="Times New Roman" w:cs="Times New Roman"/>
          <w:sz w:val="24"/>
          <w:szCs w:val="24"/>
          <w:highlight w:val="yellow"/>
        </w:rPr>
      </w:pPr>
      <w:proofErr w:type="spellStart"/>
      <w:r w:rsidRPr="00E9144B">
        <w:rPr>
          <w:rFonts w:ascii="Times New Roman" w:eastAsia="LiberationSans-Bold" w:hAnsi="Times New Roman" w:cs="Times New Roman"/>
          <w:b/>
          <w:bCs/>
          <w:sz w:val="24"/>
          <w:szCs w:val="24"/>
          <w:highlight w:val="yellow"/>
        </w:rPr>
        <w:t>Опеределение</w:t>
      </w:r>
      <w:proofErr w:type="spellEnd"/>
      <w:r w:rsidRPr="00E9144B">
        <w:rPr>
          <w:rFonts w:ascii="Times New Roman" w:eastAsia="LiberationSans-Bold" w:hAnsi="Times New Roman" w:cs="Times New Roman"/>
          <w:b/>
          <w:bCs/>
          <w:sz w:val="24"/>
          <w:szCs w:val="24"/>
          <w:highlight w:val="yellow"/>
        </w:rPr>
        <w:t xml:space="preserve"> высот точек. </w:t>
      </w:r>
      <w:r w:rsidRPr="00E9144B">
        <w:rPr>
          <w:rFonts w:ascii="Times New Roman" w:eastAsia="LiberationSans-Bold" w:hAnsi="Times New Roman" w:cs="Times New Roman"/>
          <w:sz w:val="24"/>
          <w:szCs w:val="24"/>
          <w:highlight w:val="yellow"/>
        </w:rPr>
        <w:t>Абсолютную высоту какой-либо точки местности,</w:t>
      </w:r>
    </w:p>
    <w:p w14:paraId="6F00D0C4" w14:textId="77777777" w:rsidR="00E9144B" w:rsidRPr="00E9144B" w:rsidRDefault="00E9144B" w:rsidP="00E9144B">
      <w:pPr>
        <w:autoSpaceDE w:val="0"/>
        <w:autoSpaceDN w:val="0"/>
        <w:adjustRightInd w:val="0"/>
        <w:spacing w:after="0" w:line="240" w:lineRule="auto"/>
        <w:rPr>
          <w:rFonts w:ascii="Times New Roman" w:eastAsia="LiberationSans-Bold" w:hAnsi="Times New Roman" w:cs="Times New Roman"/>
          <w:sz w:val="24"/>
          <w:szCs w:val="24"/>
          <w:highlight w:val="yellow"/>
        </w:rPr>
      </w:pPr>
      <w:r w:rsidRPr="00E9144B">
        <w:rPr>
          <w:rFonts w:ascii="Times New Roman" w:eastAsia="LiberationSans-Bold" w:hAnsi="Times New Roman" w:cs="Times New Roman"/>
          <w:sz w:val="24"/>
          <w:szCs w:val="24"/>
          <w:highlight w:val="yellow"/>
        </w:rPr>
        <w:t>отметка которой на карте не подписана, определяют по отметке ближайшей к ней</w:t>
      </w:r>
    </w:p>
    <w:p w14:paraId="0795D8A1" w14:textId="0114335F" w:rsidR="00E9144B" w:rsidRDefault="00E9144B" w:rsidP="00E9144B">
      <w:pPr>
        <w:pStyle w:val="a3"/>
        <w:spacing w:before="0" w:beforeAutospacing="0" w:after="0" w:afterAutospacing="0"/>
        <w:rPr>
          <w:rFonts w:eastAsia="LiberationSans-Bold"/>
        </w:rPr>
      </w:pPr>
      <w:r w:rsidRPr="00E9144B">
        <w:rPr>
          <w:rFonts w:eastAsia="LiberationSans-Bold"/>
          <w:highlight w:val="yellow"/>
        </w:rPr>
        <w:t>горизонтали. Например, если высота сечения рельефа равна 10м:</w:t>
      </w:r>
    </w:p>
    <w:p w14:paraId="7F0381C6" w14:textId="69D7FEAD" w:rsidR="00E9144B" w:rsidRDefault="00E9144B" w:rsidP="00E9144B">
      <w:pPr>
        <w:pStyle w:val="a3"/>
        <w:spacing w:before="0" w:beforeAutospacing="0" w:after="0" w:afterAutospacing="0"/>
        <w:rPr>
          <w:b/>
          <w:bCs/>
          <w:color w:val="000000"/>
          <w:sz w:val="28"/>
          <w:szCs w:val="28"/>
          <w:lang w:val="ru-RU"/>
        </w:rPr>
      </w:pPr>
      <w:r>
        <w:rPr>
          <w:noProof/>
        </w:rPr>
        <w:drawing>
          <wp:inline distT="0" distB="0" distL="0" distR="0" wp14:anchorId="7B4FEC35" wp14:editId="1155A3B7">
            <wp:extent cx="2099145" cy="209914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02254" cy="2102254"/>
                    </a:xfrm>
                    <a:prstGeom prst="rect">
                      <a:avLst/>
                    </a:prstGeom>
                  </pic:spPr>
                </pic:pic>
              </a:graphicData>
            </a:graphic>
          </wp:inline>
        </w:drawing>
      </w:r>
    </w:p>
    <w:p w14:paraId="16A9FA2B"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Отметка горизонтали а будет равна 190м, а отметка горизонтали в 160м. Высота</w:t>
      </w:r>
    </w:p>
    <w:p w14:paraId="11EF057C"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сечения точки, расположенной между горизонталями вычисляются на глаз.</w:t>
      </w:r>
    </w:p>
    <w:p w14:paraId="19B232ED"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eastAsia="LiberationSans-Bold" w:hAnsi="Times New Roman" w:cs="Times New Roman"/>
          <w:b/>
          <w:bCs/>
          <w:sz w:val="24"/>
          <w:szCs w:val="24"/>
          <w:highlight w:val="yellow"/>
        </w:rPr>
        <w:t xml:space="preserve">Определение </w:t>
      </w:r>
      <w:proofErr w:type="spellStart"/>
      <w:r w:rsidRPr="00E9144B">
        <w:rPr>
          <w:rFonts w:ascii="Times New Roman" w:eastAsia="LiberationSans-Bold" w:hAnsi="Times New Roman" w:cs="Times New Roman"/>
          <w:b/>
          <w:bCs/>
          <w:sz w:val="24"/>
          <w:szCs w:val="24"/>
          <w:highlight w:val="yellow"/>
        </w:rPr>
        <w:t>взамного</w:t>
      </w:r>
      <w:proofErr w:type="spellEnd"/>
      <w:r w:rsidRPr="00E9144B">
        <w:rPr>
          <w:rFonts w:ascii="Times New Roman" w:eastAsia="LiberationSans-Bold" w:hAnsi="Times New Roman" w:cs="Times New Roman"/>
          <w:b/>
          <w:bCs/>
          <w:sz w:val="24"/>
          <w:szCs w:val="24"/>
          <w:highlight w:val="yellow"/>
        </w:rPr>
        <w:t xml:space="preserve"> превышения точек. </w:t>
      </w:r>
      <w:r w:rsidRPr="00E9144B">
        <w:rPr>
          <w:rFonts w:ascii="Times New Roman" w:hAnsi="Times New Roman" w:cs="Times New Roman"/>
          <w:sz w:val="24"/>
          <w:szCs w:val="24"/>
          <w:highlight w:val="yellow"/>
        </w:rPr>
        <w:t>Заключается в установлении</w:t>
      </w:r>
    </w:p>
    <w:p w14:paraId="64586F82"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величины, указывающей насколько одна точка выше или ниже другой.</w:t>
      </w:r>
    </w:p>
    <w:p w14:paraId="2FBABE05"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1. Если точки расположены на одной горизонтали, их превышение равно нулю.</w:t>
      </w:r>
    </w:p>
    <w:p w14:paraId="2A189FF5"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2. Если точки расположены на одном скате или на разных скатах близко друг к</w:t>
      </w:r>
    </w:p>
    <w:p w14:paraId="0DBD4130"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другу, подсчитывают число промежутков между горизонталями и к целому</w:t>
      </w:r>
    </w:p>
    <w:p w14:paraId="307A9758"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числу добавляют их доли, которые оценивают на глаз. Полученное число</w:t>
      </w:r>
    </w:p>
    <w:p w14:paraId="6A0CDAB1"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умножают на высоту сечения рельефа и таким образом получают взаимное</w:t>
      </w:r>
    </w:p>
    <w:p w14:paraId="0A2E9C55"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превышение указанных точек.</w:t>
      </w:r>
    </w:p>
    <w:p w14:paraId="39302F2A"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3. Когда точки расположены на значительном расстоянии друг от друга,</w:t>
      </w:r>
    </w:p>
    <w:p w14:paraId="088E2046"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определяют их абсолютные высоты и высчитывают разность, это и будет</w:t>
      </w:r>
    </w:p>
    <w:p w14:paraId="1E522F88" w14:textId="4F78D1E1" w:rsidR="00E9144B" w:rsidRPr="00E9144B" w:rsidRDefault="00E9144B" w:rsidP="00E9144B">
      <w:pPr>
        <w:pStyle w:val="a3"/>
        <w:spacing w:before="0" w:beforeAutospacing="0" w:after="0" w:afterAutospacing="0"/>
        <w:rPr>
          <w:b/>
          <w:bCs/>
          <w:color w:val="000000"/>
          <w:sz w:val="28"/>
          <w:szCs w:val="28"/>
          <w:lang w:val="ru-RU"/>
        </w:rPr>
      </w:pPr>
      <w:r w:rsidRPr="00E9144B">
        <w:rPr>
          <w:highlight w:val="yellow"/>
        </w:rPr>
        <w:t>взаимное превышение точек.</w:t>
      </w:r>
    </w:p>
    <w:p w14:paraId="615736A3" w14:textId="77777777" w:rsidR="00E9144B" w:rsidRPr="00E9144B" w:rsidRDefault="00E9144B" w:rsidP="00E9144B">
      <w:pPr>
        <w:pStyle w:val="a3"/>
        <w:spacing w:before="0" w:beforeAutospacing="0" w:after="0" w:afterAutospacing="0"/>
        <w:rPr>
          <w:b/>
          <w:bCs/>
          <w:color w:val="000000"/>
          <w:sz w:val="28"/>
          <w:szCs w:val="28"/>
          <w:lang w:val="ru-RU"/>
        </w:rPr>
      </w:pPr>
    </w:p>
    <w:p w14:paraId="5AB2CC67" w14:textId="6AA875BE" w:rsidR="00C55CF7" w:rsidRDefault="00E9144B" w:rsidP="00E9144B">
      <w:pPr>
        <w:pStyle w:val="a3"/>
        <w:spacing w:before="0" w:beforeAutospacing="0" w:after="0" w:afterAutospacing="0"/>
        <w:rPr>
          <w:b/>
          <w:bCs/>
          <w:color w:val="000000"/>
          <w:sz w:val="28"/>
          <w:szCs w:val="28"/>
        </w:rPr>
      </w:pPr>
      <w:r>
        <w:rPr>
          <w:b/>
          <w:bCs/>
          <w:color w:val="000000"/>
          <w:sz w:val="28"/>
          <w:szCs w:val="28"/>
          <w:lang w:val="ru-RU"/>
        </w:rPr>
        <w:t>7.</w:t>
      </w:r>
      <w:r w:rsidR="00C55CF7" w:rsidRPr="00F36C34">
        <w:rPr>
          <w:b/>
          <w:bCs/>
          <w:color w:val="000000"/>
          <w:sz w:val="28"/>
          <w:szCs w:val="28"/>
        </w:rPr>
        <w:t>Порядок определения крутизны ската по карте.</w:t>
      </w:r>
    </w:p>
    <w:p w14:paraId="155A3000" w14:textId="52FB131E" w:rsidR="00E9144B" w:rsidRDefault="00E9144B" w:rsidP="00E9144B">
      <w:pPr>
        <w:autoSpaceDE w:val="0"/>
        <w:autoSpaceDN w:val="0"/>
        <w:adjustRightInd w:val="0"/>
        <w:spacing w:after="0" w:line="240" w:lineRule="auto"/>
        <w:rPr>
          <w:rFonts w:ascii="Times New Roman" w:eastAsia="LiberationSans-Bold" w:hAnsi="Times New Roman" w:cs="Times New Roman"/>
          <w:sz w:val="24"/>
          <w:szCs w:val="24"/>
        </w:rPr>
      </w:pPr>
      <w:r w:rsidRPr="00E9144B">
        <w:rPr>
          <w:rFonts w:ascii="Times New Roman" w:eastAsia="LiberationSans-Bold" w:hAnsi="Times New Roman" w:cs="Times New Roman"/>
          <w:b/>
          <w:bCs/>
          <w:sz w:val="24"/>
          <w:szCs w:val="24"/>
        </w:rPr>
        <w:t xml:space="preserve">По шкале заложений. </w:t>
      </w:r>
      <w:r w:rsidRPr="00E9144B">
        <w:rPr>
          <w:rFonts w:ascii="Times New Roman" w:eastAsia="LiberationSans-Bold" w:hAnsi="Times New Roman" w:cs="Times New Roman"/>
          <w:sz w:val="24"/>
          <w:szCs w:val="24"/>
        </w:rPr>
        <w:t>На картах шкала заложений даётся в виде графика,</w:t>
      </w:r>
      <w:r w:rsidRPr="00E9144B">
        <w:rPr>
          <w:rFonts w:ascii="Times New Roman" w:eastAsia="LiberationSans-Bold" w:hAnsi="Times New Roman" w:cs="Times New Roman"/>
          <w:sz w:val="24"/>
          <w:szCs w:val="24"/>
          <w:lang w:val="ru-RU"/>
        </w:rPr>
        <w:t xml:space="preserve"> </w:t>
      </w:r>
      <w:r w:rsidRPr="00E9144B">
        <w:rPr>
          <w:rFonts w:ascii="Times New Roman" w:eastAsia="LiberationSans-Bold" w:hAnsi="Times New Roman" w:cs="Times New Roman"/>
          <w:sz w:val="24"/>
          <w:szCs w:val="24"/>
        </w:rPr>
        <w:t>примерно в юго-западной части.</w:t>
      </w:r>
    </w:p>
    <w:p w14:paraId="7162BB0C" w14:textId="2E91EA5F" w:rsidR="00E9144B" w:rsidRDefault="00E9144B" w:rsidP="00E9144B">
      <w:pPr>
        <w:pStyle w:val="a3"/>
        <w:spacing w:before="0" w:beforeAutospacing="0" w:after="0" w:afterAutospacing="0"/>
        <w:rPr>
          <w:b/>
          <w:bCs/>
          <w:color w:val="000000"/>
          <w:sz w:val="28"/>
          <w:szCs w:val="28"/>
        </w:rPr>
      </w:pPr>
      <w:r>
        <w:rPr>
          <w:noProof/>
        </w:rPr>
        <w:drawing>
          <wp:inline distT="0" distB="0" distL="0" distR="0" wp14:anchorId="52819870" wp14:editId="01DA4B93">
            <wp:extent cx="1905388" cy="1900362"/>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3216" cy="1928116"/>
                    </a:xfrm>
                    <a:prstGeom prst="rect">
                      <a:avLst/>
                    </a:prstGeom>
                  </pic:spPr>
                </pic:pic>
              </a:graphicData>
            </a:graphic>
          </wp:inline>
        </w:drawing>
      </w:r>
    </w:p>
    <w:p w14:paraId="5B3FF885"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lastRenderedPageBreak/>
        <w:t>Вдоль горизонтального основания шкалы подписаны цифры, означающие крутизну</w:t>
      </w:r>
    </w:p>
    <w:p w14:paraId="402DF6C9"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скатов в градусах. Шкала заложения даётся в двух вариантах: для заложений</w:t>
      </w:r>
    </w:p>
    <w:p w14:paraId="3E614926"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между двумя соседними горизонталями и для заложения между утолщёнными</w:t>
      </w:r>
    </w:p>
    <w:p w14:paraId="353FFF43"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горизонталями. Для определения крутизны ската по шкале заложений следует</w:t>
      </w:r>
    </w:p>
    <w:p w14:paraId="7330799D"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 xml:space="preserve">измерить циркулем расстояние между </w:t>
      </w:r>
      <w:proofErr w:type="spellStart"/>
      <w:r w:rsidRPr="00E9144B">
        <w:rPr>
          <w:rFonts w:ascii="Times New Roman" w:hAnsi="Times New Roman" w:cs="Times New Roman"/>
          <w:sz w:val="24"/>
          <w:szCs w:val="24"/>
          <w:highlight w:val="yellow"/>
        </w:rPr>
        <w:t>двуся</w:t>
      </w:r>
      <w:proofErr w:type="spellEnd"/>
      <w:r w:rsidRPr="00E9144B">
        <w:rPr>
          <w:rFonts w:ascii="Times New Roman" w:hAnsi="Times New Roman" w:cs="Times New Roman"/>
          <w:sz w:val="24"/>
          <w:szCs w:val="24"/>
          <w:highlight w:val="yellow"/>
        </w:rPr>
        <w:t xml:space="preserve"> смежными горизонталями и</w:t>
      </w:r>
    </w:p>
    <w:p w14:paraId="25B678CB" w14:textId="77777777" w:rsidR="00E9144B" w:rsidRPr="00E9144B"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E9144B">
        <w:rPr>
          <w:rFonts w:ascii="Times New Roman" w:hAnsi="Times New Roman" w:cs="Times New Roman"/>
          <w:sz w:val="24"/>
          <w:szCs w:val="24"/>
          <w:highlight w:val="yellow"/>
        </w:rPr>
        <w:t xml:space="preserve">приложить циркуль к шкале заложений. Отсчёт внизу на шкале </w:t>
      </w:r>
      <w:proofErr w:type="spellStart"/>
      <w:r w:rsidRPr="00E9144B">
        <w:rPr>
          <w:rFonts w:ascii="Times New Roman" w:hAnsi="Times New Roman" w:cs="Times New Roman"/>
          <w:sz w:val="24"/>
          <w:szCs w:val="24"/>
          <w:highlight w:val="yellow"/>
        </w:rPr>
        <w:t>притив</w:t>
      </w:r>
      <w:proofErr w:type="spellEnd"/>
      <w:r w:rsidRPr="00E9144B">
        <w:rPr>
          <w:rFonts w:ascii="Times New Roman" w:hAnsi="Times New Roman" w:cs="Times New Roman"/>
          <w:sz w:val="24"/>
          <w:szCs w:val="24"/>
          <w:highlight w:val="yellow"/>
        </w:rPr>
        <w:t xml:space="preserve"> ножки</w:t>
      </w:r>
    </w:p>
    <w:p w14:paraId="2ED8F92F" w14:textId="6E80F608" w:rsidR="00E9144B" w:rsidRDefault="00E9144B" w:rsidP="00E9144B">
      <w:pPr>
        <w:pStyle w:val="a3"/>
        <w:spacing w:before="0" w:beforeAutospacing="0" w:after="0" w:afterAutospacing="0"/>
      </w:pPr>
      <w:r w:rsidRPr="00E9144B">
        <w:rPr>
          <w:highlight w:val="yellow"/>
        </w:rPr>
        <w:t>циркуля укажет крутизну ската в градусах.</w:t>
      </w:r>
    </w:p>
    <w:p w14:paraId="646B8C03" w14:textId="77777777" w:rsidR="00E9144B" w:rsidRPr="00E9144B" w:rsidRDefault="00E9144B" w:rsidP="00E9144B">
      <w:pPr>
        <w:pStyle w:val="a3"/>
        <w:spacing w:before="0" w:beforeAutospacing="0" w:after="0" w:afterAutospacing="0"/>
        <w:rPr>
          <w:b/>
          <w:bCs/>
          <w:color w:val="000000"/>
          <w:sz w:val="28"/>
          <w:szCs w:val="28"/>
        </w:rPr>
      </w:pPr>
    </w:p>
    <w:p w14:paraId="18587824" w14:textId="66B165AB" w:rsidR="00C55CF7" w:rsidRDefault="00E9144B" w:rsidP="00E9144B">
      <w:pPr>
        <w:pStyle w:val="a3"/>
        <w:spacing w:before="0" w:beforeAutospacing="0" w:after="0" w:afterAutospacing="0"/>
        <w:rPr>
          <w:b/>
          <w:bCs/>
          <w:color w:val="000000"/>
          <w:sz w:val="28"/>
          <w:szCs w:val="28"/>
        </w:rPr>
      </w:pPr>
      <w:r>
        <w:rPr>
          <w:b/>
          <w:bCs/>
          <w:color w:val="000000"/>
          <w:sz w:val="28"/>
          <w:szCs w:val="28"/>
          <w:lang w:val="ru-RU"/>
        </w:rPr>
        <w:t>8.</w:t>
      </w:r>
      <w:r w:rsidR="00C55CF7" w:rsidRPr="00F36C34">
        <w:rPr>
          <w:b/>
          <w:bCs/>
          <w:color w:val="000000"/>
          <w:sz w:val="28"/>
          <w:szCs w:val="28"/>
        </w:rPr>
        <w:t>Порядок измерения дирекционного угла по карте.</w:t>
      </w:r>
    </w:p>
    <w:p w14:paraId="14F862C0" w14:textId="052170E1" w:rsidR="00E9144B" w:rsidRDefault="00E9144B" w:rsidP="00E9144B">
      <w:pPr>
        <w:autoSpaceDE w:val="0"/>
        <w:autoSpaceDN w:val="0"/>
        <w:adjustRightInd w:val="0"/>
        <w:spacing w:after="0" w:line="240" w:lineRule="auto"/>
        <w:rPr>
          <w:rFonts w:ascii="LiberationSans" w:hAnsi="LiberationSans" w:cs="LiberationSans"/>
          <w:sz w:val="24"/>
          <w:szCs w:val="24"/>
        </w:rPr>
      </w:pPr>
      <w:r>
        <w:rPr>
          <w:rFonts w:ascii="LiberationSans" w:hAnsi="LiberationSans" w:cs="LiberationSans"/>
          <w:sz w:val="24"/>
          <w:szCs w:val="24"/>
        </w:rPr>
        <w:t>Транспортиром.</w:t>
      </w:r>
    </w:p>
    <w:p w14:paraId="17F122D0" w14:textId="77777777" w:rsidR="00E9144B" w:rsidRDefault="00E9144B" w:rsidP="00E9144B">
      <w:pPr>
        <w:autoSpaceDE w:val="0"/>
        <w:autoSpaceDN w:val="0"/>
        <w:adjustRightInd w:val="0"/>
        <w:spacing w:after="0" w:line="240" w:lineRule="auto"/>
        <w:rPr>
          <w:rFonts w:ascii="LiberationSans" w:hAnsi="LiberationSans" w:cs="LiberationSans"/>
          <w:sz w:val="24"/>
          <w:szCs w:val="24"/>
        </w:rPr>
      </w:pPr>
      <w:r>
        <w:rPr>
          <w:rFonts w:ascii="LiberationSans" w:hAnsi="LiberationSans" w:cs="LiberationSans"/>
          <w:sz w:val="24"/>
          <w:szCs w:val="24"/>
        </w:rPr>
        <w:t>Прочерчивается линия через главные точки условных знаков исходного пункта</w:t>
      </w:r>
    </w:p>
    <w:p w14:paraId="18D14ED8" w14:textId="77777777" w:rsidR="00E9144B" w:rsidRDefault="00E9144B" w:rsidP="00E9144B">
      <w:pPr>
        <w:autoSpaceDE w:val="0"/>
        <w:autoSpaceDN w:val="0"/>
        <w:adjustRightInd w:val="0"/>
        <w:spacing w:after="0" w:line="240" w:lineRule="auto"/>
        <w:rPr>
          <w:rFonts w:ascii="LiberationSans" w:hAnsi="LiberationSans" w:cs="LiberationSans"/>
          <w:sz w:val="24"/>
          <w:szCs w:val="24"/>
        </w:rPr>
      </w:pPr>
      <w:r>
        <w:rPr>
          <w:rFonts w:ascii="LiberationSans" w:hAnsi="LiberationSans" w:cs="LiberationSans"/>
          <w:sz w:val="24"/>
          <w:szCs w:val="24"/>
        </w:rPr>
        <w:t>и ориентира. Затем совмещают центр транспортира с точкой пересечения и</w:t>
      </w:r>
    </w:p>
    <w:p w14:paraId="30CA80AC" w14:textId="77777777" w:rsidR="00E9144B" w:rsidRDefault="00E9144B" w:rsidP="00E9144B">
      <w:pPr>
        <w:autoSpaceDE w:val="0"/>
        <w:autoSpaceDN w:val="0"/>
        <w:adjustRightInd w:val="0"/>
        <w:spacing w:after="0" w:line="240" w:lineRule="auto"/>
        <w:rPr>
          <w:rFonts w:ascii="LiberationSans" w:hAnsi="LiberationSans" w:cs="LiberationSans"/>
          <w:sz w:val="24"/>
          <w:szCs w:val="24"/>
        </w:rPr>
      </w:pPr>
      <w:r>
        <w:rPr>
          <w:rFonts w:ascii="LiberationSans" w:hAnsi="LiberationSans" w:cs="LiberationSans"/>
          <w:sz w:val="24"/>
          <w:szCs w:val="24"/>
        </w:rPr>
        <w:t>поворачивают его, сообразуясь с величиной угла. Дирекционный угол</w:t>
      </w:r>
    </w:p>
    <w:p w14:paraId="1D9DE72B" w14:textId="5B6B0FCA" w:rsidR="00E9144B" w:rsidRDefault="00E9144B" w:rsidP="00E9144B">
      <w:pPr>
        <w:autoSpaceDE w:val="0"/>
        <w:autoSpaceDN w:val="0"/>
        <w:adjustRightInd w:val="0"/>
        <w:spacing w:after="0" w:line="240" w:lineRule="auto"/>
        <w:rPr>
          <w:rFonts w:ascii="LiberationSans" w:hAnsi="LiberationSans" w:cs="LiberationSans"/>
          <w:sz w:val="24"/>
          <w:szCs w:val="24"/>
        </w:rPr>
      </w:pPr>
      <w:r>
        <w:rPr>
          <w:rFonts w:ascii="LiberationSans" w:hAnsi="LiberationSans" w:cs="LiberationSans"/>
          <w:sz w:val="24"/>
          <w:szCs w:val="24"/>
        </w:rPr>
        <w:t>отсчитывается от северного направления вертикальной линии сетки по ходу</w:t>
      </w:r>
      <w:r>
        <w:rPr>
          <w:rFonts w:ascii="LiberationSans" w:hAnsi="LiberationSans" w:cs="LiberationSans"/>
          <w:sz w:val="24"/>
          <w:szCs w:val="24"/>
          <w:lang w:val="ru-RU"/>
        </w:rPr>
        <w:t xml:space="preserve"> </w:t>
      </w:r>
      <w:r>
        <w:rPr>
          <w:rFonts w:ascii="LiberationSans" w:hAnsi="LiberationSans" w:cs="LiberationSans"/>
          <w:sz w:val="24"/>
          <w:szCs w:val="24"/>
        </w:rPr>
        <w:t>часовой стрелки.</w:t>
      </w:r>
    </w:p>
    <w:p w14:paraId="3549A6FA" w14:textId="7D5A8DB3" w:rsidR="00E9144B" w:rsidRDefault="00E9144B" w:rsidP="00E9144B">
      <w:pPr>
        <w:autoSpaceDE w:val="0"/>
        <w:autoSpaceDN w:val="0"/>
        <w:adjustRightInd w:val="0"/>
        <w:spacing w:after="0" w:line="240" w:lineRule="auto"/>
        <w:rPr>
          <w:rFonts w:ascii="LiberationSans" w:hAnsi="LiberationSans" w:cs="LiberationSans"/>
          <w:sz w:val="24"/>
          <w:szCs w:val="24"/>
        </w:rPr>
      </w:pPr>
      <w:r>
        <w:rPr>
          <w:noProof/>
        </w:rPr>
        <w:drawing>
          <wp:inline distT="0" distB="0" distL="0" distR="0" wp14:anchorId="2F70A5FB" wp14:editId="6ED1B004">
            <wp:extent cx="2536466" cy="166422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0954" cy="1667166"/>
                    </a:xfrm>
                    <a:prstGeom prst="rect">
                      <a:avLst/>
                    </a:prstGeom>
                  </pic:spPr>
                </pic:pic>
              </a:graphicData>
            </a:graphic>
          </wp:inline>
        </w:drawing>
      </w:r>
    </w:p>
    <w:p w14:paraId="15FAFCCC" w14:textId="77777777" w:rsidR="00E9144B" w:rsidRPr="00E9144B" w:rsidRDefault="00E9144B" w:rsidP="00E9144B">
      <w:pPr>
        <w:autoSpaceDE w:val="0"/>
        <w:autoSpaceDN w:val="0"/>
        <w:adjustRightInd w:val="0"/>
        <w:spacing w:after="0" w:line="240" w:lineRule="auto"/>
        <w:rPr>
          <w:rFonts w:ascii="LiberationSans" w:hAnsi="LiberationSans" w:cs="LiberationSans"/>
          <w:sz w:val="24"/>
          <w:szCs w:val="24"/>
        </w:rPr>
      </w:pPr>
    </w:p>
    <w:p w14:paraId="6294817D" w14:textId="6EF40A21" w:rsidR="00C55CF7" w:rsidRDefault="00C55CF7" w:rsidP="00C55CF7">
      <w:pPr>
        <w:pStyle w:val="a3"/>
        <w:spacing w:before="0" w:beforeAutospacing="0" w:after="0" w:afterAutospacing="0"/>
        <w:rPr>
          <w:b/>
          <w:bCs/>
          <w:color w:val="000000"/>
          <w:sz w:val="28"/>
          <w:szCs w:val="28"/>
          <w:lang w:val="ru-RU"/>
        </w:rPr>
      </w:pPr>
      <w:r>
        <w:rPr>
          <w:b/>
          <w:bCs/>
          <w:color w:val="000000"/>
          <w:sz w:val="28"/>
          <w:szCs w:val="28"/>
          <w:lang w:val="ru-RU"/>
        </w:rPr>
        <w:t>9.Способы измерения углов и расстояний на местности</w:t>
      </w:r>
    </w:p>
    <w:p w14:paraId="1CDB10E9"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1. Углы.</w:t>
      </w:r>
    </w:p>
    <w:p w14:paraId="1B246EA6"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a. С помощью подручных предметов. Можно использовать предметы,</w:t>
      </w:r>
    </w:p>
    <w:p w14:paraId="5FB58C07"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размеры которых (в миллиметрах) заранее известны: карандаш, патрон,</w:t>
      </w:r>
    </w:p>
    <w:p w14:paraId="52C9CB73"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магазин автомата и так далее. Чтобы определить угловую величину, надо</w:t>
      </w:r>
    </w:p>
    <w:p w14:paraId="228ECBA1"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знать, что отрезку в 1мм, удалённому от глаза на 50см, соответствует угол</w:t>
      </w:r>
    </w:p>
    <w:p w14:paraId="5B269297"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в две тысячных (0-02). Например, ширина карандаша равна 6мм, значит</w:t>
      </w:r>
    </w:p>
    <w:p w14:paraId="71D2800C"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его значение в угловых величинах равна 0-12. Если ширина кулака равна</w:t>
      </w:r>
    </w:p>
    <w:p w14:paraId="33873A5B"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100мм, то значение угловых величин равна 2-00 (двести тысячных).</w:t>
      </w:r>
    </w:p>
    <w:p w14:paraId="65D68169"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b. С помощью линейки. Необходимо держать её на расстоянии 50см от глаза,</w:t>
      </w:r>
    </w:p>
    <w:p w14:paraId="712F7681"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тогда её деление (1мм) будет соответствовать 0-02. Необходимо</w:t>
      </w:r>
    </w:p>
    <w:p w14:paraId="44E21924"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подсчитать на линейке число миллиметров между предметами и умножить</w:t>
      </w:r>
    </w:p>
    <w:p w14:paraId="23357C24" w14:textId="574E222A" w:rsidR="00E9144B" w:rsidRPr="00FA168C" w:rsidRDefault="00E9144B" w:rsidP="00E9144B">
      <w:pPr>
        <w:pStyle w:val="a3"/>
        <w:spacing w:before="0" w:beforeAutospacing="0" w:after="0" w:afterAutospacing="0"/>
        <w:rPr>
          <w:highlight w:val="yellow"/>
        </w:rPr>
      </w:pPr>
      <w:r w:rsidRPr="00FA168C">
        <w:rPr>
          <w:highlight w:val="yellow"/>
        </w:rPr>
        <w:t>на 0-02.</w:t>
      </w:r>
    </w:p>
    <w:p w14:paraId="6B818E01" w14:textId="68C7236B" w:rsidR="00E9144B" w:rsidRPr="00FA168C" w:rsidRDefault="00E9144B" w:rsidP="00E9144B">
      <w:pPr>
        <w:pStyle w:val="a3"/>
        <w:spacing w:before="0" w:beforeAutospacing="0" w:after="0" w:afterAutospacing="0"/>
        <w:rPr>
          <w:highlight w:val="yellow"/>
        </w:rPr>
      </w:pPr>
      <w:r w:rsidRPr="00FA168C">
        <w:rPr>
          <w:highlight w:val="yellow"/>
        </w:rPr>
        <w:t>c. Биноклем. Величина большого деления соответствует 0-10, а малого 0-05.</w:t>
      </w:r>
    </w:p>
    <w:p w14:paraId="3AA6BECD" w14:textId="523E5581" w:rsidR="00E9144B" w:rsidRPr="00FA168C" w:rsidRDefault="00E9144B" w:rsidP="00E9144B">
      <w:pPr>
        <w:pStyle w:val="a3"/>
        <w:spacing w:before="0" w:beforeAutospacing="0" w:after="0" w:afterAutospacing="0"/>
        <w:rPr>
          <w:b/>
          <w:bCs/>
          <w:color w:val="000000"/>
          <w:sz w:val="28"/>
          <w:szCs w:val="28"/>
          <w:highlight w:val="yellow"/>
          <w:lang w:val="ru-RU"/>
        </w:rPr>
      </w:pPr>
      <w:r w:rsidRPr="00FA168C">
        <w:rPr>
          <w:noProof/>
          <w:highlight w:val="yellow"/>
        </w:rPr>
        <w:drawing>
          <wp:inline distT="0" distB="0" distL="0" distR="0" wp14:anchorId="7F5A2212" wp14:editId="4D0BA178">
            <wp:extent cx="1840910" cy="1606163"/>
            <wp:effectExtent l="0" t="0" r="698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44711" cy="1609480"/>
                    </a:xfrm>
                    <a:prstGeom prst="rect">
                      <a:avLst/>
                    </a:prstGeom>
                  </pic:spPr>
                </pic:pic>
              </a:graphicData>
            </a:graphic>
          </wp:inline>
        </w:drawing>
      </w:r>
    </w:p>
    <w:p w14:paraId="54E10B6B"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2. Расстояние.</w:t>
      </w:r>
    </w:p>
    <w:p w14:paraId="587FE35B"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a. По степени видимости предметов. В данной таблице указывается</w:t>
      </w:r>
    </w:p>
    <w:p w14:paraId="3D4211F2" w14:textId="77777777" w:rsidR="00E9144B" w:rsidRPr="00FA168C" w:rsidRDefault="00E9144B" w:rsidP="00E9144B">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предельная величина, если военнослужащий видит трубы на крышах</w:t>
      </w:r>
    </w:p>
    <w:p w14:paraId="3C6318B2" w14:textId="31EABA3B" w:rsidR="00E9144B" w:rsidRPr="00FA168C" w:rsidRDefault="00E9144B" w:rsidP="00E9144B">
      <w:pPr>
        <w:pStyle w:val="a3"/>
        <w:spacing w:before="0" w:beforeAutospacing="0" w:after="0" w:afterAutospacing="0"/>
        <w:rPr>
          <w:highlight w:val="yellow"/>
        </w:rPr>
      </w:pPr>
      <w:r w:rsidRPr="00FA168C">
        <w:rPr>
          <w:highlight w:val="yellow"/>
        </w:rPr>
        <w:lastRenderedPageBreak/>
        <w:t>зданий, значит расстояние до дома не более 3км, а не ровно 3км.</w:t>
      </w:r>
    </w:p>
    <w:p w14:paraId="14F73CC2" w14:textId="787E3D60" w:rsidR="00FA168C" w:rsidRPr="00FA168C" w:rsidRDefault="00FA168C" w:rsidP="00E9144B">
      <w:pPr>
        <w:pStyle w:val="a3"/>
        <w:spacing w:before="0" w:beforeAutospacing="0" w:after="0" w:afterAutospacing="0"/>
        <w:rPr>
          <w:b/>
          <w:bCs/>
          <w:color w:val="000000"/>
          <w:sz w:val="28"/>
          <w:szCs w:val="28"/>
          <w:highlight w:val="yellow"/>
          <w:lang w:val="ru-RU"/>
        </w:rPr>
      </w:pPr>
      <w:r w:rsidRPr="00FA168C">
        <w:rPr>
          <w:noProof/>
          <w:highlight w:val="yellow"/>
        </w:rPr>
        <w:drawing>
          <wp:inline distT="0" distB="0" distL="0" distR="0" wp14:anchorId="6B806837" wp14:editId="6BD22910">
            <wp:extent cx="2814762" cy="2163660"/>
            <wp:effectExtent l="0" t="0" r="5080" b="82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9301" cy="2167149"/>
                    </a:xfrm>
                    <a:prstGeom prst="rect">
                      <a:avLst/>
                    </a:prstGeom>
                  </pic:spPr>
                </pic:pic>
              </a:graphicData>
            </a:graphic>
          </wp:inline>
        </w:drawing>
      </w:r>
    </w:p>
    <w:p w14:paraId="66034CD2"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b. По степени слышимости. Примеры: разговорная речь (0.1 - 0.2км), шаги</w:t>
      </w:r>
    </w:p>
    <w:p w14:paraId="27A6FE64"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(0.03км), стрельба из автоматов (2км), одиночный выстрел из винтовки</w:t>
      </w:r>
    </w:p>
    <w:p w14:paraId="4C79FD99"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(1.2км).</w:t>
      </w:r>
    </w:p>
    <w:p w14:paraId="7F02A40E"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c. По линейным размерам предметов. Линейка располагается на расстоянии</w:t>
      </w:r>
    </w:p>
    <w:p w14:paraId="235CA63F"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50см от глаза, измеряется высота или ширина предмета. Затем</w:t>
      </w:r>
    </w:p>
    <w:p w14:paraId="34628DCA"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действительная высота или ширина делится на измеренную по линейке в</w:t>
      </w:r>
    </w:p>
    <w:p w14:paraId="43E63C20" w14:textId="012DA7B4"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миллиметрах и умножается на постоянное число 5.</w:t>
      </w:r>
    </w:p>
    <w:p w14:paraId="4F8766A0" w14:textId="383D114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noProof/>
          <w:sz w:val="24"/>
          <w:szCs w:val="24"/>
          <w:highlight w:val="yellow"/>
        </w:rPr>
        <w:drawing>
          <wp:inline distT="0" distB="0" distL="0" distR="0" wp14:anchorId="3EC8620E" wp14:editId="3B9A36CA">
            <wp:extent cx="5330882" cy="1041621"/>
            <wp:effectExtent l="0" t="0" r="3175" b="63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69295" cy="1049127"/>
                    </a:xfrm>
                    <a:prstGeom prst="rect">
                      <a:avLst/>
                    </a:prstGeom>
                    <a:noFill/>
                    <a:ln>
                      <a:noFill/>
                    </a:ln>
                  </pic:spPr>
                </pic:pic>
              </a:graphicData>
            </a:graphic>
          </wp:inline>
        </w:drawing>
      </w:r>
    </w:p>
    <w:p w14:paraId="729D64E0"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d. По соотношению скоростей звука и света. Скорость звука 1 км за 3</w:t>
      </w:r>
    </w:p>
    <w:p w14:paraId="0BFF97BF"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секунды. Наблюдатель увидел вспышку взрыва, а услышал через 12</w:t>
      </w:r>
    </w:p>
    <w:p w14:paraId="1E0581BD" w14:textId="308911E5" w:rsidR="00FA168C" w:rsidRDefault="00FA168C" w:rsidP="00FA168C">
      <w:pPr>
        <w:pStyle w:val="a3"/>
        <w:spacing w:before="0" w:beforeAutospacing="0" w:after="0" w:afterAutospacing="0"/>
      </w:pPr>
      <w:r w:rsidRPr="00FA168C">
        <w:rPr>
          <w:highlight w:val="yellow"/>
        </w:rPr>
        <w:t>секунд — расстояние примерно 4 км.</w:t>
      </w:r>
    </w:p>
    <w:p w14:paraId="15804B38" w14:textId="77777777" w:rsidR="00FA168C" w:rsidRPr="00FA168C" w:rsidRDefault="00FA168C" w:rsidP="00FA168C">
      <w:pPr>
        <w:pStyle w:val="a3"/>
        <w:spacing w:before="0" w:beforeAutospacing="0" w:after="0" w:afterAutospacing="0"/>
        <w:rPr>
          <w:b/>
          <w:bCs/>
          <w:color w:val="000000"/>
          <w:sz w:val="28"/>
          <w:szCs w:val="28"/>
          <w:lang w:val="ru-RU"/>
        </w:rPr>
      </w:pPr>
    </w:p>
    <w:p w14:paraId="4504230E" w14:textId="66AAFD98" w:rsidR="00C55CF7" w:rsidRPr="00C55CF7" w:rsidRDefault="00C55CF7" w:rsidP="00C55CF7">
      <w:pPr>
        <w:pStyle w:val="a3"/>
        <w:spacing w:before="0" w:beforeAutospacing="0" w:after="0" w:afterAutospacing="0"/>
        <w:rPr>
          <w:b/>
          <w:bCs/>
          <w:color w:val="000000"/>
          <w:sz w:val="28"/>
          <w:szCs w:val="28"/>
          <w:lang w:val="ru-RU"/>
        </w:rPr>
      </w:pPr>
      <w:r>
        <w:rPr>
          <w:b/>
          <w:bCs/>
          <w:color w:val="000000"/>
          <w:sz w:val="28"/>
          <w:szCs w:val="28"/>
          <w:lang w:val="ru-RU"/>
        </w:rPr>
        <w:t>10.</w:t>
      </w:r>
      <w:r w:rsidR="00E9144B">
        <w:rPr>
          <w:b/>
          <w:bCs/>
          <w:color w:val="000000"/>
          <w:sz w:val="28"/>
          <w:szCs w:val="28"/>
          <w:lang w:val="ru-RU"/>
        </w:rPr>
        <w:t>Сущность и способы ориентирования. Определение сторон горизонта различными способами. Способы целеуказания.</w:t>
      </w:r>
    </w:p>
    <w:p w14:paraId="4B8B7FFD"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b/>
          <w:bCs/>
          <w:sz w:val="24"/>
          <w:szCs w:val="24"/>
          <w:highlight w:val="yellow"/>
        </w:rPr>
        <w:t xml:space="preserve">Ориентирование на местности </w:t>
      </w:r>
      <w:r w:rsidRPr="00FA168C">
        <w:rPr>
          <w:rFonts w:ascii="Times New Roman" w:eastAsia="LiberationSans-Bold" w:hAnsi="Times New Roman" w:cs="Times New Roman"/>
          <w:sz w:val="24"/>
          <w:szCs w:val="24"/>
          <w:highlight w:val="yellow"/>
        </w:rPr>
        <w:t>— определение своего местоположения и</w:t>
      </w:r>
    </w:p>
    <w:p w14:paraId="41B9F7AF"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направления на стороны горизонта относительно окружающих местных предметов</w:t>
      </w:r>
    </w:p>
    <w:p w14:paraId="165FC832"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и форм рельефа, нахождение указанного направления движения.</w:t>
      </w:r>
    </w:p>
    <w:p w14:paraId="738FF4E9"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Сущность ориентирования:</w:t>
      </w:r>
    </w:p>
    <w:p w14:paraId="74B38B2C"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1. Опознавание местности по её признакам и ориентирам.</w:t>
      </w:r>
    </w:p>
    <w:p w14:paraId="26EF12FE"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2. Определение местоположения (своего или других целей).</w:t>
      </w:r>
    </w:p>
    <w:p w14:paraId="3CB8656D"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3. Определение направления.</w:t>
      </w:r>
    </w:p>
    <w:p w14:paraId="0917E78F"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Способы ориентирования: по компасу и ориентирам.</w:t>
      </w:r>
    </w:p>
    <w:p w14:paraId="751B0E12"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Определение сторон горизонта:</w:t>
      </w:r>
    </w:p>
    <w:p w14:paraId="29F7C06D" w14:textId="77777777" w:rsidR="00FA168C"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1. При помощи компаса: северный конец стрелки совпадает с нулевым делением</w:t>
      </w:r>
    </w:p>
    <w:p w14:paraId="3A2858A8" w14:textId="16CB7743" w:rsidR="00C55CF7" w:rsidRPr="00FA168C" w:rsidRDefault="00FA168C" w:rsidP="00FA168C">
      <w:pPr>
        <w:autoSpaceDE w:val="0"/>
        <w:autoSpaceDN w:val="0"/>
        <w:adjustRightInd w:val="0"/>
        <w:spacing w:after="0" w:line="240" w:lineRule="auto"/>
        <w:rPr>
          <w:rFonts w:ascii="Times New Roman" w:eastAsia="LiberationSans-Bold" w:hAnsi="Times New Roman" w:cs="Times New Roman"/>
          <w:sz w:val="24"/>
          <w:szCs w:val="24"/>
          <w:highlight w:val="yellow"/>
        </w:rPr>
      </w:pPr>
      <w:r w:rsidRPr="00FA168C">
        <w:rPr>
          <w:rFonts w:ascii="Times New Roman" w:eastAsia="LiberationSans-Bold" w:hAnsi="Times New Roman" w:cs="Times New Roman"/>
          <w:sz w:val="24"/>
          <w:szCs w:val="24"/>
          <w:highlight w:val="yellow"/>
        </w:rPr>
        <w:t>шкалы, так определяется направление на север.</w:t>
      </w:r>
    </w:p>
    <w:p w14:paraId="23B6E220"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2. По солнцу: в 7 часов утра солнце на востоке, в 13 на юге, к 19 часам солнце на</w:t>
      </w:r>
    </w:p>
    <w:p w14:paraId="3A0DA1F1"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западе.</w:t>
      </w:r>
    </w:p>
    <w:p w14:paraId="380A7CDC"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3. По луне: зависит от фазы луны.</w:t>
      </w:r>
    </w:p>
    <w:p w14:paraId="0564C364"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4. По признакам предметов: мох или лишайник покрывает камни с северной</w:t>
      </w:r>
    </w:p>
    <w:p w14:paraId="05A8810A"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стороны, муравейники находятся к югу от ближайших деревьев и так далее.</w:t>
      </w:r>
    </w:p>
    <w:p w14:paraId="2C6B0878"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Целеуказание — быстрое и точное указание цели.</w:t>
      </w:r>
    </w:p>
    <w:p w14:paraId="2130A10A" w14:textId="77777777" w:rsidR="00FA168C" w:rsidRPr="00FA168C" w:rsidRDefault="00FA168C" w:rsidP="00FA168C">
      <w:pPr>
        <w:autoSpaceDE w:val="0"/>
        <w:autoSpaceDN w:val="0"/>
        <w:adjustRightInd w:val="0"/>
        <w:spacing w:after="0" w:line="240" w:lineRule="auto"/>
        <w:rPr>
          <w:rFonts w:ascii="Times New Roman" w:hAnsi="Times New Roman" w:cs="Times New Roman"/>
          <w:sz w:val="24"/>
          <w:szCs w:val="24"/>
          <w:highlight w:val="yellow"/>
        </w:rPr>
      </w:pPr>
      <w:r w:rsidRPr="00FA168C">
        <w:rPr>
          <w:rFonts w:ascii="Times New Roman" w:hAnsi="Times New Roman" w:cs="Times New Roman"/>
          <w:sz w:val="24"/>
          <w:szCs w:val="24"/>
          <w:highlight w:val="yellow"/>
        </w:rPr>
        <w:t>1. В прямоугольных координатах.</w:t>
      </w:r>
    </w:p>
    <w:p w14:paraId="16AB0B07" w14:textId="5681B688" w:rsidR="00FA168C" w:rsidRDefault="00FA168C" w:rsidP="00FA168C">
      <w:pPr>
        <w:autoSpaceDE w:val="0"/>
        <w:autoSpaceDN w:val="0"/>
        <w:adjustRightInd w:val="0"/>
        <w:spacing w:after="0" w:line="240" w:lineRule="auto"/>
        <w:rPr>
          <w:rFonts w:ascii="Times New Roman" w:hAnsi="Times New Roman" w:cs="Times New Roman"/>
          <w:sz w:val="24"/>
          <w:szCs w:val="24"/>
        </w:rPr>
      </w:pPr>
      <w:r w:rsidRPr="00FA168C">
        <w:rPr>
          <w:rFonts w:ascii="Times New Roman" w:hAnsi="Times New Roman" w:cs="Times New Roman"/>
          <w:sz w:val="24"/>
          <w:szCs w:val="24"/>
          <w:highlight w:val="yellow"/>
        </w:rPr>
        <w:t>2. В полярных координатах.</w:t>
      </w:r>
    </w:p>
    <w:p w14:paraId="494450C7" w14:textId="57384108" w:rsidR="00FA168C" w:rsidRPr="00FA168C" w:rsidRDefault="00FA168C" w:rsidP="00FA168C">
      <w:pPr>
        <w:pStyle w:val="2"/>
        <w:rPr>
          <w:rFonts w:ascii="Times New Roman" w:hAnsi="Times New Roman" w:cs="Times New Roman"/>
          <w:b/>
          <w:bCs/>
          <w:color w:val="000000" w:themeColor="text1"/>
          <w:sz w:val="28"/>
          <w:szCs w:val="28"/>
          <w:lang w:val="ru-RU"/>
        </w:rPr>
      </w:pPr>
      <w:r w:rsidRPr="00FA168C">
        <w:rPr>
          <w:rFonts w:ascii="Times New Roman" w:hAnsi="Times New Roman" w:cs="Times New Roman"/>
          <w:b/>
          <w:bCs/>
          <w:color w:val="000000" w:themeColor="text1"/>
          <w:sz w:val="28"/>
          <w:szCs w:val="28"/>
          <w:lang w:val="ru-RU"/>
        </w:rPr>
        <w:lastRenderedPageBreak/>
        <w:t>Практика военная топография</w:t>
      </w:r>
    </w:p>
    <w:p w14:paraId="50DA0779" w14:textId="3C6DF386" w:rsidR="00C55CF7" w:rsidRDefault="00FA168C" w:rsidP="00C55CF7">
      <w:pPr>
        <w:autoSpaceDE w:val="0"/>
        <w:autoSpaceDN w:val="0"/>
        <w:adjustRightInd w:val="0"/>
        <w:spacing w:after="0" w:line="240" w:lineRule="auto"/>
        <w:rPr>
          <w:rFonts w:ascii="Times New Roman" w:hAnsi="Times New Roman" w:cs="Times New Roman"/>
          <w:sz w:val="28"/>
          <w:szCs w:val="28"/>
          <w:lang w:val="ru-RU"/>
        </w:rPr>
      </w:pPr>
      <w:r w:rsidRPr="001B74CF">
        <w:rPr>
          <w:rFonts w:ascii="Times New Roman" w:hAnsi="Times New Roman" w:cs="Times New Roman"/>
          <w:sz w:val="28"/>
          <w:szCs w:val="28"/>
          <w:highlight w:val="yellow"/>
          <w:lang w:val="ru-RU"/>
        </w:rPr>
        <w:t>Расстояние между двумя точками карты</w:t>
      </w:r>
      <w:r w:rsidRPr="00FA168C">
        <w:rPr>
          <w:rFonts w:ascii="Times New Roman" w:hAnsi="Times New Roman" w:cs="Times New Roman"/>
          <w:sz w:val="28"/>
          <w:szCs w:val="28"/>
          <w:lang w:val="ru-RU"/>
        </w:rPr>
        <w:t>:</w:t>
      </w:r>
      <w:r>
        <w:rPr>
          <w:rFonts w:ascii="Times New Roman" w:hAnsi="Times New Roman" w:cs="Times New Roman"/>
          <w:sz w:val="28"/>
          <w:szCs w:val="28"/>
          <w:lang w:val="ru-RU"/>
        </w:rPr>
        <w:t xml:space="preserve"> см на линейке*масштаб карты</w:t>
      </w:r>
    </w:p>
    <w:p w14:paraId="6D380296" w14:textId="0BD8AAEE" w:rsidR="00FA168C" w:rsidRDefault="00FA168C" w:rsidP="00C55CF7">
      <w:pPr>
        <w:autoSpaceDE w:val="0"/>
        <w:autoSpaceDN w:val="0"/>
        <w:adjustRightInd w:val="0"/>
        <w:spacing w:after="0" w:line="240" w:lineRule="auto"/>
        <w:rPr>
          <w:rFonts w:ascii="Times New Roman" w:hAnsi="Times New Roman" w:cs="Times New Roman"/>
          <w:b/>
          <w:bCs/>
          <w:i/>
          <w:iCs/>
          <w:sz w:val="28"/>
          <w:szCs w:val="28"/>
          <w:lang w:val="ru-RU"/>
        </w:rPr>
      </w:pPr>
      <w:r w:rsidRPr="001B74CF">
        <w:rPr>
          <w:rFonts w:ascii="Times New Roman" w:hAnsi="Times New Roman" w:cs="Times New Roman"/>
          <w:sz w:val="28"/>
          <w:szCs w:val="28"/>
          <w:highlight w:val="yellow"/>
          <w:lang w:val="ru-RU"/>
        </w:rPr>
        <w:t>Географические координаты объекта</w:t>
      </w:r>
      <w:r w:rsidRPr="00FA168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ищем градусы, минуты секунды (в самом краю карт), </w:t>
      </w:r>
      <w:r w:rsidRPr="00FA168C">
        <w:rPr>
          <w:rFonts w:ascii="Times New Roman" w:hAnsi="Times New Roman" w:cs="Times New Roman"/>
          <w:sz w:val="28"/>
          <w:szCs w:val="28"/>
          <w:lang w:val="ru-RU"/>
        </w:rPr>
        <w:t xml:space="preserve">&lt;-&gt; - </w:t>
      </w:r>
      <w:r>
        <w:rPr>
          <w:rFonts w:ascii="Times New Roman" w:hAnsi="Times New Roman" w:cs="Times New Roman"/>
          <w:sz w:val="28"/>
          <w:szCs w:val="28"/>
          <w:lang w:val="ru-RU"/>
        </w:rPr>
        <w:t xml:space="preserve">широта, </w:t>
      </w:r>
      <w:r w:rsidRPr="00FA168C">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долгота </w:t>
      </w:r>
      <w:r w:rsidRPr="00FA168C">
        <w:rPr>
          <w:rFonts w:ascii="Times New Roman" w:hAnsi="Times New Roman" w:cs="Times New Roman"/>
          <w:b/>
          <w:bCs/>
          <w:i/>
          <w:iCs/>
          <w:sz w:val="28"/>
          <w:szCs w:val="28"/>
          <w:lang w:val="ru-RU"/>
        </w:rPr>
        <w:t>С широта, В долгота</w:t>
      </w:r>
    </w:p>
    <w:p w14:paraId="3738B236" w14:textId="77777777" w:rsidR="00FA168C" w:rsidRDefault="00FA168C" w:rsidP="00C55CF7">
      <w:pPr>
        <w:autoSpaceDE w:val="0"/>
        <w:autoSpaceDN w:val="0"/>
        <w:adjustRightInd w:val="0"/>
        <w:spacing w:after="0" w:line="240" w:lineRule="auto"/>
        <w:rPr>
          <w:rFonts w:ascii="Times New Roman" w:hAnsi="Times New Roman" w:cs="Times New Roman"/>
          <w:sz w:val="28"/>
          <w:szCs w:val="28"/>
          <w:lang w:val="ru-RU"/>
        </w:rPr>
      </w:pPr>
      <w:r w:rsidRPr="001B74CF">
        <w:rPr>
          <w:rFonts w:ascii="Times New Roman" w:hAnsi="Times New Roman" w:cs="Times New Roman"/>
          <w:sz w:val="28"/>
          <w:szCs w:val="28"/>
          <w:highlight w:val="yellow"/>
          <w:lang w:val="ru-RU"/>
        </w:rPr>
        <w:t>Плоские прямоугольные координаты</w:t>
      </w:r>
      <w:r w:rsidRPr="00FA168C">
        <w:rPr>
          <w:rFonts w:ascii="Times New Roman" w:hAnsi="Times New Roman" w:cs="Times New Roman"/>
          <w:sz w:val="28"/>
          <w:szCs w:val="28"/>
          <w:lang w:val="ru-RU"/>
        </w:rPr>
        <w:t>:</w:t>
      </w:r>
      <w:r>
        <w:rPr>
          <w:rFonts w:ascii="Times New Roman" w:hAnsi="Times New Roman" w:cs="Times New Roman"/>
          <w:sz w:val="28"/>
          <w:szCs w:val="28"/>
          <w:lang w:val="ru-RU"/>
        </w:rPr>
        <w:t xml:space="preserve"> внутренние цифры рамки. *От целого меряем линейкой и * на масштаб</w:t>
      </w:r>
    </w:p>
    <w:p w14:paraId="12221779" w14:textId="212A8525" w:rsidR="00FA168C" w:rsidRDefault="00FA168C" w:rsidP="00C55CF7">
      <w:pPr>
        <w:autoSpaceDE w:val="0"/>
        <w:autoSpaceDN w:val="0"/>
        <w:adjustRightInd w:val="0"/>
        <w:spacing w:after="0" w:line="240" w:lineRule="auto"/>
        <w:rPr>
          <w:rFonts w:ascii="Times New Roman" w:hAnsi="Times New Roman" w:cs="Times New Roman"/>
          <w:sz w:val="28"/>
          <w:szCs w:val="28"/>
          <w:lang w:val="ru-RU"/>
        </w:rPr>
      </w:pPr>
      <w:r w:rsidRPr="001B74CF">
        <w:rPr>
          <w:rFonts w:ascii="Times New Roman" w:hAnsi="Times New Roman" w:cs="Times New Roman"/>
          <w:sz w:val="28"/>
          <w:szCs w:val="28"/>
          <w:highlight w:val="yellow"/>
          <w:lang w:val="ru-RU"/>
        </w:rPr>
        <w:t>Измерение дальности до цели</w:t>
      </w:r>
      <w:r w:rsidRPr="00FA168C">
        <w:rPr>
          <w:rFonts w:ascii="Times New Roman" w:hAnsi="Times New Roman" w:cs="Times New Roman"/>
          <w:sz w:val="28"/>
          <w:szCs w:val="28"/>
          <w:lang w:val="ru-RU"/>
        </w:rPr>
        <w:t xml:space="preserve">: </w:t>
      </w:r>
      <w:r>
        <w:rPr>
          <w:rFonts w:ascii="Times New Roman" w:hAnsi="Times New Roman" w:cs="Times New Roman"/>
          <w:sz w:val="28"/>
          <w:szCs w:val="28"/>
          <w:lang w:val="en-US"/>
        </w:rPr>
        <w:t>D</w:t>
      </w:r>
      <w:r w:rsidRPr="00FA168C">
        <w:rPr>
          <w:rFonts w:ascii="Times New Roman" w:hAnsi="Times New Roman" w:cs="Times New Roman"/>
          <w:sz w:val="28"/>
          <w:szCs w:val="28"/>
          <w:lang w:val="ru-RU"/>
        </w:rPr>
        <w:t>=</w:t>
      </w:r>
      <w:r>
        <w:rPr>
          <w:rFonts w:ascii="Times New Roman" w:hAnsi="Times New Roman" w:cs="Times New Roman"/>
          <w:sz w:val="28"/>
          <w:szCs w:val="28"/>
          <w:lang w:val="ru-RU"/>
        </w:rPr>
        <w:t xml:space="preserve">В/У * 1000 </w:t>
      </w:r>
    </w:p>
    <w:p w14:paraId="7742AB56" w14:textId="338E959A" w:rsidR="00FA168C" w:rsidRDefault="00FA168C" w:rsidP="00C55CF7">
      <w:pPr>
        <w:autoSpaceDE w:val="0"/>
        <w:autoSpaceDN w:val="0"/>
        <w:adjustRightInd w:val="0"/>
        <w:spacing w:after="0" w:line="240" w:lineRule="auto"/>
        <w:rPr>
          <w:rFonts w:ascii="Times New Roman" w:hAnsi="Times New Roman" w:cs="Times New Roman"/>
          <w:sz w:val="28"/>
          <w:szCs w:val="28"/>
          <w:lang w:val="ru-RU"/>
        </w:rPr>
      </w:pPr>
      <w:r w:rsidRPr="001B74CF">
        <w:rPr>
          <w:rFonts w:ascii="Times New Roman" w:hAnsi="Times New Roman" w:cs="Times New Roman"/>
          <w:sz w:val="28"/>
          <w:szCs w:val="28"/>
          <w:highlight w:val="yellow"/>
          <w:lang w:val="ru-RU"/>
        </w:rPr>
        <w:t>Дирекционный угол</w:t>
      </w:r>
      <w:r w:rsidRPr="00FA168C">
        <w:rPr>
          <w:rFonts w:ascii="Times New Roman" w:hAnsi="Times New Roman" w:cs="Times New Roman"/>
          <w:sz w:val="28"/>
          <w:szCs w:val="28"/>
          <w:lang w:val="ru-RU"/>
        </w:rPr>
        <w:t>:</w:t>
      </w:r>
      <w:r>
        <w:rPr>
          <w:rFonts w:ascii="Times New Roman" w:hAnsi="Times New Roman" w:cs="Times New Roman"/>
          <w:sz w:val="28"/>
          <w:szCs w:val="28"/>
          <w:lang w:val="ru-RU"/>
        </w:rPr>
        <w:t xml:space="preserve"> меряем от первой координаты транспортиром</w:t>
      </w:r>
    </w:p>
    <w:p w14:paraId="000DFF34" w14:textId="00B15430" w:rsidR="00FA168C" w:rsidRDefault="00FA168C" w:rsidP="00C55CF7">
      <w:pPr>
        <w:autoSpaceDE w:val="0"/>
        <w:autoSpaceDN w:val="0"/>
        <w:adjustRightInd w:val="0"/>
        <w:spacing w:after="0" w:line="240" w:lineRule="auto"/>
        <w:rPr>
          <w:rFonts w:ascii="Times New Roman" w:hAnsi="Times New Roman" w:cs="Times New Roman"/>
          <w:sz w:val="28"/>
          <w:szCs w:val="28"/>
          <w:lang w:val="ru-RU"/>
        </w:rPr>
      </w:pPr>
      <w:r w:rsidRPr="001B74CF">
        <w:rPr>
          <w:rFonts w:ascii="Times New Roman" w:hAnsi="Times New Roman" w:cs="Times New Roman"/>
          <w:sz w:val="28"/>
          <w:szCs w:val="28"/>
          <w:highlight w:val="yellow"/>
          <w:lang w:val="ru-RU"/>
        </w:rPr>
        <w:t>Магнитный азимут</w:t>
      </w:r>
      <w:r w:rsidRPr="00FA168C">
        <w:rPr>
          <w:rFonts w:ascii="Times New Roman" w:hAnsi="Times New Roman" w:cs="Times New Roman"/>
          <w:sz w:val="28"/>
          <w:szCs w:val="28"/>
          <w:lang w:val="ru-RU"/>
        </w:rPr>
        <w:t xml:space="preserve">: </w:t>
      </w:r>
      <w:r>
        <w:rPr>
          <w:rFonts w:ascii="Times New Roman" w:hAnsi="Times New Roman" w:cs="Times New Roman"/>
          <w:sz w:val="28"/>
          <w:szCs w:val="28"/>
          <w:lang w:val="en-US"/>
        </w:rPr>
        <w:t>Am</w:t>
      </w:r>
      <w:r w:rsidRPr="00FA168C">
        <w:rPr>
          <w:rFonts w:ascii="Times New Roman" w:hAnsi="Times New Roman" w:cs="Times New Roman"/>
          <w:sz w:val="28"/>
          <w:szCs w:val="28"/>
          <w:lang w:val="ru-RU"/>
        </w:rPr>
        <w:t xml:space="preserve"> = </w:t>
      </w:r>
      <w:proofErr w:type="gramStart"/>
      <w:r>
        <w:rPr>
          <w:rFonts w:ascii="Times New Roman" w:hAnsi="Times New Roman" w:cs="Times New Roman"/>
          <w:sz w:val="28"/>
          <w:szCs w:val="28"/>
          <w:lang w:val="en-US"/>
        </w:rPr>
        <w:t>alpha</w:t>
      </w:r>
      <w:r w:rsidRPr="00FA168C">
        <w:rPr>
          <w:rFonts w:ascii="Times New Roman" w:hAnsi="Times New Roman" w:cs="Times New Roman"/>
          <w:sz w:val="28"/>
          <w:szCs w:val="28"/>
          <w:lang w:val="ru-RU"/>
        </w:rPr>
        <w:t>(</w:t>
      </w:r>
      <w:proofErr w:type="gramEnd"/>
      <w:r>
        <w:rPr>
          <w:rFonts w:ascii="Times New Roman" w:hAnsi="Times New Roman" w:cs="Times New Roman"/>
          <w:sz w:val="28"/>
          <w:szCs w:val="28"/>
          <w:lang w:val="ru-RU"/>
        </w:rPr>
        <w:t>угол на транспортире</w:t>
      </w:r>
      <w:r w:rsidRPr="00FA168C">
        <w:rPr>
          <w:rFonts w:ascii="Times New Roman" w:hAnsi="Times New Roman" w:cs="Times New Roman"/>
          <w:sz w:val="28"/>
          <w:szCs w:val="28"/>
          <w:lang w:val="ru-RU"/>
        </w:rPr>
        <w:t>)</w:t>
      </w:r>
      <w:r>
        <w:rPr>
          <w:rFonts w:ascii="Times New Roman" w:hAnsi="Times New Roman" w:cs="Times New Roman"/>
          <w:sz w:val="28"/>
          <w:szCs w:val="28"/>
          <w:lang w:val="ru-RU"/>
        </w:rPr>
        <w:t xml:space="preserve"> – (+- магнитное склонение (Запад -, Восток + на какой-то год) + (+-</w:t>
      </w:r>
      <w:proofErr w:type="spellStart"/>
      <w:r>
        <w:rPr>
          <w:rFonts w:ascii="Times New Roman" w:hAnsi="Times New Roman" w:cs="Times New Roman"/>
          <w:sz w:val="28"/>
          <w:szCs w:val="28"/>
          <w:lang w:val="ru-RU"/>
        </w:rPr>
        <w:t>ср.сближ.меридианов</w:t>
      </w:r>
      <w:proofErr w:type="spellEnd"/>
      <w:r>
        <w:rPr>
          <w:rFonts w:ascii="Times New Roman" w:hAnsi="Times New Roman" w:cs="Times New Roman"/>
          <w:sz w:val="28"/>
          <w:szCs w:val="28"/>
          <w:lang w:val="ru-RU"/>
        </w:rPr>
        <w:t>))</w:t>
      </w:r>
    </w:p>
    <w:p w14:paraId="2DF7785A" w14:textId="534F0F68" w:rsidR="001B74CF" w:rsidRDefault="001B74CF" w:rsidP="00C55CF7">
      <w:pPr>
        <w:autoSpaceDE w:val="0"/>
        <w:autoSpaceDN w:val="0"/>
        <w:adjustRightInd w:val="0"/>
        <w:spacing w:after="0" w:line="240" w:lineRule="auto"/>
        <w:rPr>
          <w:rFonts w:ascii="Times New Roman" w:hAnsi="Times New Roman" w:cs="Times New Roman"/>
          <w:sz w:val="28"/>
          <w:szCs w:val="28"/>
          <w:lang w:val="ru-RU"/>
        </w:rPr>
      </w:pPr>
      <w:r>
        <w:rPr>
          <w:noProof/>
        </w:rPr>
        <w:drawing>
          <wp:inline distT="0" distB="0" distL="0" distR="0" wp14:anchorId="094F0226" wp14:editId="35112C14">
            <wp:extent cx="4333461" cy="139476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1177" cy="1397252"/>
                    </a:xfrm>
                    <a:prstGeom prst="rect">
                      <a:avLst/>
                    </a:prstGeom>
                  </pic:spPr>
                </pic:pic>
              </a:graphicData>
            </a:graphic>
          </wp:inline>
        </w:drawing>
      </w:r>
    </w:p>
    <w:p w14:paraId="4C8E1053" w14:textId="235082E7" w:rsidR="001B74CF" w:rsidRDefault="001B74CF" w:rsidP="00C55CF7">
      <w:pPr>
        <w:autoSpaceDE w:val="0"/>
        <w:autoSpaceDN w:val="0"/>
        <w:adjustRightInd w:val="0"/>
        <w:spacing w:after="0" w:line="240" w:lineRule="auto"/>
        <w:rPr>
          <w:rFonts w:ascii="Times New Roman" w:hAnsi="Times New Roman" w:cs="Times New Roman"/>
          <w:sz w:val="28"/>
          <w:szCs w:val="28"/>
          <w:lang w:val="en-US"/>
        </w:rPr>
      </w:pPr>
      <w:r w:rsidRPr="001B74CF">
        <w:rPr>
          <w:rFonts w:ascii="Times New Roman" w:hAnsi="Times New Roman" w:cs="Times New Roman"/>
          <w:sz w:val="28"/>
          <w:szCs w:val="28"/>
          <w:highlight w:val="yellow"/>
          <w:lang w:val="ru-RU"/>
        </w:rPr>
        <w:t>Смежные листы</w:t>
      </w:r>
      <w:r w:rsidRPr="001B74CF">
        <w:rPr>
          <w:rFonts w:ascii="Times New Roman" w:hAnsi="Times New Roman" w:cs="Times New Roman"/>
          <w:sz w:val="28"/>
          <w:szCs w:val="28"/>
          <w:highlight w:val="yellow"/>
          <w:lang w:val="en-US"/>
        </w:rPr>
        <w:t>:</w:t>
      </w:r>
    </w:p>
    <w:p w14:paraId="62BA985B" w14:textId="2B466524" w:rsidR="001B74CF" w:rsidRDefault="00F622E6" w:rsidP="00C55CF7">
      <w:pPr>
        <w:autoSpaceDE w:val="0"/>
        <w:autoSpaceDN w:val="0"/>
        <w:adjustRightInd w:val="0"/>
        <w:spacing w:after="0" w:line="240" w:lineRule="auto"/>
        <w:rPr>
          <w:rFonts w:ascii="Times New Roman" w:hAnsi="Times New Roman" w:cs="Times New Roman"/>
          <w:sz w:val="28"/>
          <w:szCs w:val="28"/>
          <w:lang w:val="ru-RU"/>
        </w:rPr>
      </w:pPr>
      <w:r>
        <w:rPr>
          <w:noProof/>
        </w:rPr>
        <w:drawing>
          <wp:inline distT="0" distB="0" distL="0" distR="0" wp14:anchorId="5ED6A6E3" wp14:editId="300AB4A9">
            <wp:extent cx="3610895" cy="2663687"/>
            <wp:effectExtent l="0" t="0" r="8890" b="38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22406" cy="2672179"/>
                    </a:xfrm>
                    <a:prstGeom prst="rect">
                      <a:avLst/>
                    </a:prstGeom>
                  </pic:spPr>
                </pic:pic>
              </a:graphicData>
            </a:graphic>
          </wp:inline>
        </w:drawing>
      </w:r>
    </w:p>
    <w:p w14:paraId="46A2E3EE" w14:textId="1D6E0881" w:rsidR="00F622E6" w:rsidRDefault="00F622E6" w:rsidP="00C55CF7">
      <w:pPr>
        <w:autoSpaceDE w:val="0"/>
        <w:autoSpaceDN w:val="0"/>
        <w:adjustRightInd w:val="0"/>
        <w:spacing w:after="0" w:line="240" w:lineRule="auto"/>
        <w:rPr>
          <w:rFonts w:ascii="Times New Roman" w:hAnsi="Times New Roman" w:cs="Times New Roman"/>
          <w:sz w:val="28"/>
          <w:szCs w:val="28"/>
          <w:lang w:val="ru-RU"/>
        </w:rPr>
      </w:pPr>
      <w:r>
        <w:rPr>
          <w:noProof/>
        </w:rPr>
        <w:drawing>
          <wp:inline distT="0" distB="0" distL="0" distR="0" wp14:anchorId="28FA390E" wp14:editId="3BA0A887">
            <wp:extent cx="3403159" cy="2588293"/>
            <wp:effectExtent l="0" t="0" r="6985" b="254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1266" cy="2594459"/>
                    </a:xfrm>
                    <a:prstGeom prst="rect">
                      <a:avLst/>
                    </a:prstGeom>
                  </pic:spPr>
                </pic:pic>
              </a:graphicData>
            </a:graphic>
          </wp:inline>
        </w:drawing>
      </w:r>
    </w:p>
    <w:p w14:paraId="710963E1" w14:textId="743C7724" w:rsidR="00F622E6" w:rsidRDefault="00F622E6" w:rsidP="00F622E6">
      <w:pPr>
        <w:pStyle w:val="a3"/>
        <w:spacing w:before="0" w:beforeAutospacing="0" w:after="0" w:afterAutospacing="0"/>
        <w:rPr>
          <w:b/>
          <w:bCs/>
          <w:color w:val="000000"/>
          <w:sz w:val="28"/>
          <w:szCs w:val="28"/>
        </w:rPr>
      </w:pPr>
      <w:r w:rsidRPr="00F622E6">
        <w:rPr>
          <w:sz w:val="28"/>
          <w:szCs w:val="28"/>
          <w:highlight w:val="yellow"/>
          <w:lang w:val="ru-RU"/>
        </w:rPr>
        <w:lastRenderedPageBreak/>
        <w:t>Относительная или абсолютная высота:</w:t>
      </w:r>
      <w:r w:rsidRPr="00F622E6">
        <w:rPr>
          <w:sz w:val="28"/>
          <w:szCs w:val="28"/>
          <w:lang w:val="ru-RU"/>
        </w:rPr>
        <w:t xml:space="preserve"> </w:t>
      </w:r>
      <w:r>
        <w:rPr>
          <w:sz w:val="28"/>
          <w:szCs w:val="28"/>
          <w:lang w:val="ru-RU"/>
        </w:rPr>
        <w:t>как в п.</w:t>
      </w:r>
      <w:r w:rsidRPr="00F622E6">
        <w:rPr>
          <w:b/>
          <w:bCs/>
          <w:color w:val="000000"/>
          <w:sz w:val="28"/>
          <w:szCs w:val="28"/>
          <w:lang w:val="ru-RU"/>
        </w:rPr>
        <w:t xml:space="preserve"> </w:t>
      </w:r>
      <w:proofErr w:type="gramStart"/>
      <w:r>
        <w:rPr>
          <w:b/>
          <w:bCs/>
          <w:color w:val="000000"/>
          <w:sz w:val="28"/>
          <w:szCs w:val="28"/>
          <w:lang w:val="ru-RU"/>
        </w:rPr>
        <w:t>7.</w:t>
      </w:r>
      <w:r w:rsidRPr="00F36C34">
        <w:rPr>
          <w:b/>
          <w:bCs/>
          <w:color w:val="000000"/>
          <w:sz w:val="28"/>
          <w:szCs w:val="28"/>
        </w:rPr>
        <w:t>Порядок</w:t>
      </w:r>
      <w:proofErr w:type="gramEnd"/>
      <w:r w:rsidRPr="00F36C34">
        <w:rPr>
          <w:b/>
          <w:bCs/>
          <w:color w:val="000000"/>
          <w:sz w:val="28"/>
          <w:szCs w:val="28"/>
        </w:rPr>
        <w:t xml:space="preserve"> определения крутизны ската по карте.</w:t>
      </w:r>
    </w:p>
    <w:p w14:paraId="551524DC" w14:textId="1049A49B" w:rsidR="00F622E6" w:rsidRPr="00F622E6" w:rsidRDefault="00F622E6" w:rsidP="00C55CF7">
      <w:pPr>
        <w:autoSpaceDE w:val="0"/>
        <w:autoSpaceDN w:val="0"/>
        <w:adjustRightInd w:val="0"/>
        <w:spacing w:after="0" w:line="240" w:lineRule="auto"/>
        <w:rPr>
          <w:rFonts w:ascii="Times New Roman" w:hAnsi="Times New Roman" w:cs="Times New Roman"/>
          <w:sz w:val="28"/>
          <w:szCs w:val="28"/>
        </w:rPr>
      </w:pPr>
    </w:p>
    <w:p w14:paraId="750EC957" w14:textId="5C101C37" w:rsidR="00F622E6" w:rsidRDefault="00F622E6">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1174FBB" w14:textId="21EB0009" w:rsidR="001B74CF" w:rsidRPr="00F622E6" w:rsidRDefault="00F622E6" w:rsidP="00F622E6">
      <w:pPr>
        <w:pStyle w:val="2"/>
        <w:rPr>
          <w:rFonts w:ascii="Times New Roman" w:hAnsi="Times New Roman" w:cs="Times New Roman"/>
          <w:b/>
          <w:bCs/>
          <w:color w:val="000000" w:themeColor="text1"/>
          <w:sz w:val="28"/>
          <w:szCs w:val="28"/>
          <w:lang w:val="ru-RU"/>
        </w:rPr>
      </w:pPr>
      <w:r w:rsidRPr="00F622E6">
        <w:rPr>
          <w:rFonts w:ascii="Times New Roman" w:hAnsi="Times New Roman" w:cs="Times New Roman"/>
          <w:b/>
          <w:bCs/>
          <w:color w:val="000000" w:themeColor="text1"/>
          <w:sz w:val="28"/>
          <w:szCs w:val="28"/>
          <w:lang w:val="ru-RU"/>
        </w:rPr>
        <w:lastRenderedPageBreak/>
        <w:t>Радиационная, химическая и биологическая защита</w:t>
      </w:r>
    </w:p>
    <w:p w14:paraId="046B5113" w14:textId="71275CA4" w:rsidR="007D7C05" w:rsidRDefault="00F622E6" w:rsidP="007D7C05">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r>
        <w:rPr>
          <w:noProof/>
        </w:rPr>
        <w:drawing>
          <wp:inline distT="0" distB="0" distL="0" distR="0" wp14:anchorId="7C9FD9C9" wp14:editId="1B72F114">
            <wp:extent cx="4610100" cy="444817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0100" cy="4448175"/>
                    </a:xfrm>
                    <a:prstGeom prst="rect">
                      <a:avLst/>
                    </a:prstGeom>
                  </pic:spPr>
                </pic:pic>
              </a:graphicData>
            </a:graphic>
          </wp:inline>
        </w:drawing>
      </w:r>
    </w:p>
    <w:p w14:paraId="0E19E2C9" w14:textId="77777777" w:rsidR="00F622E6" w:rsidRDefault="00F622E6" w:rsidP="007D7C05">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p>
    <w:p w14:paraId="27BF061A" w14:textId="62667246" w:rsidR="00F622E6" w:rsidRP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NewRomanPS-BoldMT" w:hAnsi="TimesNewRomanPS-BoldMT" w:cs="TimesNewRomanPS-BoldMT"/>
          <w:b/>
          <w:bCs/>
          <w:sz w:val="28"/>
          <w:szCs w:val="28"/>
          <w:lang w:val="ru-RU"/>
        </w:rPr>
        <w:t>1.</w:t>
      </w:r>
      <w:r w:rsidRPr="00F622E6">
        <w:rPr>
          <w:rFonts w:ascii="TimesNewRomanPS-BoldMT" w:hAnsi="TimesNewRomanPS-BoldMT" w:cs="TimesNewRomanPS-BoldMT"/>
          <w:b/>
          <w:bCs/>
          <w:sz w:val="28"/>
          <w:szCs w:val="28"/>
        </w:rPr>
        <w:t>Классификация войсковых дозиметрических приборов.</w:t>
      </w:r>
    </w:p>
    <w:p w14:paraId="23DAF538" w14:textId="3A44E076" w:rsidR="00F622E6" w:rsidRDefault="00F622E6" w:rsidP="00F622E6">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r w:rsidRPr="00F622E6">
        <w:rPr>
          <w:noProof/>
          <w:lang w:val="ru-RU"/>
        </w:rPr>
        <w:drawing>
          <wp:inline distT="0" distB="0" distL="0" distR="0" wp14:anchorId="63357606" wp14:editId="205B4015">
            <wp:extent cx="3856355" cy="2202815"/>
            <wp:effectExtent l="0" t="0" r="0"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56355" cy="2202815"/>
                    </a:xfrm>
                    <a:prstGeom prst="rect">
                      <a:avLst/>
                    </a:prstGeom>
                    <a:noFill/>
                    <a:ln>
                      <a:noFill/>
                    </a:ln>
                  </pic:spPr>
                </pic:pic>
              </a:graphicData>
            </a:graphic>
          </wp:inline>
        </w:drawing>
      </w:r>
    </w:p>
    <w:p w14:paraId="3FA9750B"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 New Roman" w:hAnsi="Times New Roman" w:cs="Times New Roman"/>
          <w:b/>
          <w:bCs/>
          <w:sz w:val="28"/>
          <w:szCs w:val="28"/>
        </w:rPr>
        <w:t xml:space="preserve">2. </w:t>
      </w:r>
      <w:r>
        <w:rPr>
          <w:rFonts w:ascii="TimesNewRomanPS-BoldMT" w:hAnsi="TimesNewRomanPS-BoldMT" w:cs="TimesNewRomanPS-BoldMT"/>
          <w:b/>
          <w:bCs/>
          <w:sz w:val="28"/>
          <w:szCs w:val="28"/>
        </w:rPr>
        <w:t>Назначение и требования, предъявляемых к приборам химической</w:t>
      </w:r>
    </w:p>
    <w:p w14:paraId="62FBFCF0"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NewRomanPS-BoldMT" w:hAnsi="TimesNewRomanPS-BoldMT" w:cs="TimesNewRomanPS-BoldMT"/>
          <w:b/>
          <w:bCs/>
          <w:sz w:val="28"/>
          <w:szCs w:val="28"/>
        </w:rPr>
        <w:t>разведки.</w:t>
      </w:r>
    </w:p>
    <w:p w14:paraId="78236A23"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Для предотвращения чрезвычайных ситуаций, связанных с риском заражения</w:t>
      </w:r>
    </w:p>
    <w:p w14:paraId="01ABB096"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опасными биологическими или химическими веществами, проводится</w:t>
      </w:r>
    </w:p>
    <w:p w14:paraId="32A2255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соответствующего типа разведка. Именно в ходе нее происходит</w:t>
      </w:r>
    </w:p>
    <w:p w14:paraId="117E3819"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обнаружение опасных частиц, создается план по дезактивации опасных</w:t>
      </w:r>
    </w:p>
    <w:p w14:paraId="323ACCE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предметов.</w:t>
      </w:r>
    </w:p>
    <w:p w14:paraId="14D2BD9D"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Назначение приборов химической разведки и биологического контроля</w:t>
      </w:r>
    </w:p>
    <w:p w14:paraId="73C0FCC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состоит в своевременном обнаружении опасных веществ в окружающей</w:t>
      </w:r>
    </w:p>
    <w:p w14:paraId="4DAD9EAE"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lastRenderedPageBreak/>
        <w:t>среде, установление их точной концентрации, плотности заражения, а также</w:t>
      </w:r>
    </w:p>
    <w:p w14:paraId="18AD4AF6"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проведение обеззараживающих мероприятий.</w:t>
      </w:r>
    </w:p>
    <w:p w14:paraId="4B21795D"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Для этого соответствующие подразделения используют непрерывного или</w:t>
      </w:r>
    </w:p>
    <w:p w14:paraId="5E39AEE3"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периодического действия виды приборов. С их помощью ведется контроль</w:t>
      </w:r>
    </w:p>
    <w:p w14:paraId="65F72CF4"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состава воздуха, воды, поверхностного слоя грунта. При возникновении</w:t>
      </w:r>
    </w:p>
    <w:p w14:paraId="56847B7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угрозы заражения проводятся действия по проверке продовольствия,</w:t>
      </w:r>
    </w:p>
    <w:p w14:paraId="33812A2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экипировки сотрудников и используемых транспортных средств.</w:t>
      </w:r>
    </w:p>
    <w:p w14:paraId="7D3AA3D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Оборудование, которое применяется в подразделениях контроля химической</w:t>
      </w:r>
    </w:p>
    <w:p w14:paraId="4DAC0CC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ситуации, считается наиболее простым в использовании. Оно наглядно</w:t>
      </w:r>
    </w:p>
    <w:p w14:paraId="5C73056F"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показывают полученный результат, который возникает при соприкосновении</w:t>
      </w:r>
    </w:p>
    <w:p w14:paraId="43A456AE"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реактивов с отравляющими частицами. По времени действия они могут</w:t>
      </w:r>
    </w:p>
    <w:p w14:paraId="129E258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осуществлять контроль среды непрерывно, а могут только в установленные</w:t>
      </w:r>
    </w:p>
    <w:p w14:paraId="5811ACF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периоды. Часто используют ИТ (индикаторные трубки) и ВПХР (войсковой</w:t>
      </w:r>
    </w:p>
    <w:p w14:paraId="7F63E7CE" w14:textId="5CACE709" w:rsidR="00F622E6" w:rsidRDefault="00F622E6" w:rsidP="00F622E6">
      <w:pPr>
        <w:autoSpaceDE w:val="0"/>
        <w:autoSpaceDN w:val="0"/>
        <w:adjustRightInd w:val="0"/>
        <w:spacing w:after="0" w:line="240" w:lineRule="auto"/>
        <w:rPr>
          <w:rFonts w:ascii="Times New Roman" w:hAnsi="Times New Roman" w:cs="Times New Roman"/>
          <w:sz w:val="28"/>
          <w:szCs w:val="28"/>
        </w:rPr>
      </w:pPr>
      <w:r w:rsidRPr="00F622E6">
        <w:rPr>
          <w:rFonts w:ascii="Times New Roman" w:hAnsi="Times New Roman" w:cs="Times New Roman"/>
          <w:sz w:val="28"/>
          <w:szCs w:val="28"/>
          <w:highlight w:val="yellow"/>
        </w:rPr>
        <w:t>прибор химической разведки).</w:t>
      </w:r>
    </w:p>
    <w:p w14:paraId="70283123" w14:textId="50F208FF" w:rsidR="00F622E6" w:rsidRDefault="00F622E6" w:rsidP="00F622E6">
      <w:pPr>
        <w:autoSpaceDE w:val="0"/>
        <w:autoSpaceDN w:val="0"/>
        <w:adjustRightInd w:val="0"/>
        <w:spacing w:after="0" w:line="240" w:lineRule="auto"/>
        <w:rPr>
          <w:rFonts w:ascii="Times New Roman" w:hAnsi="Times New Roman" w:cs="Times New Roman"/>
          <w:sz w:val="28"/>
          <w:szCs w:val="28"/>
        </w:rPr>
      </w:pPr>
    </w:p>
    <w:p w14:paraId="59FC8DE3"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 New Roman" w:hAnsi="Times New Roman" w:cs="Times New Roman"/>
          <w:b/>
          <w:bCs/>
          <w:sz w:val="28"/>
          <w:szCs w:val="28"/>
        </w:rPr>
        <w:t xml:space="preserve">3. </w:t>
      </w:r>
      <w:r>
        <w:rPr>
          <w:rFonts w:ascii="TimesNewRomanPS-BoldMT" w:hAnsi="TimesNewRomanPS-BoldMT" w:cs="TimesNewRomanPS-BoldMT"/>
          <w:b/>
          <w:bCs/>
          <w:sz w:val="28"/>
          <w:szCs w:val="28"/>
        </w:rPr>
        <w:t>Назначение и требования, предъявляемых к приборам радиационного</w:t>
      </w:r>
    </w:p>
    <w:p w14:paraId="48DC21CC"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NewRomanPS-BoldMT" w:hAnsi="TimesNewRomanPS-BoldMT" w:cs="TimesNewRomanPS-BoldMT"/>
          <w:b/>
          <w:bCs/>
          <w:sz w:val="28"/>
          <w:szCs w:val="28"/>
        </w:rPr>
        <w:t>контроля.</w:t>
      </w:r>
    </w:p>
    <w:p w14:paraId="4009594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Приборы радиационной разведки предназначены для:</w:t>
      </w:r>
    </w:p>
    <w:p w14:paraId="41B33EF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обнаружения радиоактивного загрязнения,</w:t>
      </w:r>
    </w:p>
    <w:p w14:paraId="1483E78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измерения мощности дозы радиации,</w:t>
      </w:r>
    </w:p>
    <w:p w14:paraId="2355A5F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измерения степени загрязнения личного состава, техники, продуктов</w:t>
      </w:r>
    </w:p>
    <w:p w14:paraId="27CCEDF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питания и воды для определения необходимости и полноты</w:t>
      </w:r>
    </w:p>
    <w:p w14:paraId="7BD1F28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дезактивации, а также для определения возможности и норм</w:t>
      </w:r>
    </w:p>
    <w:p w14:paraId="4051D7B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потребления загрязненных продуктов питания,</w:t>
      </w:r>
    </w:p>
    <w:p w14:paraId="1ECC996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измерение доз облучения личного состава для определения его</w:t>
      </w:r>
    </w:p>
    <w:p w14:paraId="2A263181"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боеспособности в радиационном отношении,</w:t>
      </w:r>
    </w:p>
    <w:p w14:paraId="704FED16" w14:textId="3CEAC5F0" w:rsidR="00F622E6" w:rsidRDefault="00F622E6" w:rsidP="00F622E6">
      <w:pPr>
        <w:autoSpaceDE w:val="0"/>
        <w:autoSpaceDN w:val="0"/>
        <w:adjustRightInd w:val="0"/>
        <w:spacing w:after="0" w:line="240" w:lineRule="auto"/>
        <w:rPr>
          <w:rFonts w:ascii="Times New Roman" w:hAnsi="Times New Roman" w:cs="Times New Roman"/>
          <w:sz w:val="28"/>
          <w:szCs w:val="28"/>
        </w:rPr>
      </w:pPr>
      <w:r w:rsidRPr="00F622E6">
        <w:rPr>
          <w:rFonts w:ascii="Times New Roman" w:hAnsi="Times New Roman" w:cs="Times New Roman"/>
          <w:sz w:val="28"/>
          <w:szCs w:val="28"/>
          <w:highlight w:val="yellow"/>
        </w:rPr>
        <w:t>• сортировки раненых и пораженных.</w:t>
      </w:r>
    </w:p>
    <w:p w14:paraId="15B856A4" w14:textId="5BE08BDF" w:rsidR="00F622E6" w:rsidRDefault="00F622E6" w:rsidP="00F622E6">
      <w:pPr>
        <w:autoSpaceDE w:val="0"/>
        <w:autoSpaceDN w:val="0"/>
        <w:adjustRightInd w:val="0"/>
        <w:spacing w:after="0" w:line="240" w:lineRule="auto"/>
        <w:rPr>
          <w:rFonts w:ascii="Times New Roman" w:hAnsi="Times New Roman" w:cs="Times New Roman"/>
          <w:sz w:val="28"/>
          <w:szCs w:val="28"/>
        </w:rPr>
      </w:pPr>
    </w:p>
    <w:p w14:paraId="3D880133"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 New Roman" w:hAnsi="Times New Roman" w:cs="Times New Roman"/>
          <w:b/>
          <w:bCs/>
          <w:sz w:val="28"/>
          <w:szCs w:val="28"/>
        </w:rPr>
        <w:t xml:space="preserve">4. </w:t>
      </w:r>
      <w:r>
        <w:rPr>
          <w:rFonts w:ascii="TimesNewRomanPS-BoldMT" w:hAnsi="TimesNewRomanPS-BoldMT" w:cs="TimesNewRomanPS-BoldMT"/>
          <w:b/>
          <w:bCs/>
          <w:sz w:val="28"/>
          <w:szCs w:val="28"/>
        </w:rPr>
        <w:t>Тактико-технические характеристики прибора радиационной и</w:t>
      </w:r>
    </w:p>
    <w:p w14:paraId="25A2D2C0"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NewRomanPS-BoldMT" w:hAnsi="TimesNewRomanPS-BoldMT" w:cs="TimesNewRomanPS-BoldMT"/>
          <w:b/>
          <w:bCs/>
          <w:sz w:val="28"/>
          <w:szCs w:val="28"/>
        </w:rPr>
        <w:t>химической разведки ПРХР.</w:t>
      </w:r>
    </w:p>
    <w:p w14:paraId="727BE5B1"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ПРХР предназначен для использования с целью непрерывного контроля,</w:t>
      </w:r>
    </w:p>
    <w:p w14:paraId="16279E41"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обнаружения, выдачи звукового и светового сигналов при обнаружении</w:t>
      </w:r>
    </w:p>
    <w:p w14:paraId="08EEED4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вредных веществ или радиации.</w:t>
      </w:r>
    </w:p>
    <w:p w14:paraId="511138BF"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Состав ПРХР:</w:t>
      </w:r>
    </w:p>
    <w:p w14:paraId="1CBAD89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блок Б-1 контроля за уровнем радиации;</w:t>
      </w:r>
    </w:p>
    <w:p w14:paraId="47132311"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блок Б-2 контроля за наличием ОВ в воздухе;</w:t>
      </w:r>
    </w:p>
    <w:p w14:paraId="44352EB3"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блок питания;</w:t>
      </w:r>
    </w:p>
    <w:p w14:paraId="474D559B"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циклон;</w:t>
      </w:r>
    </w:p>
    <w:p w14:paraId="7CD9E73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соединительные кабеля;</w:t>
      </w:r>
    </w:p>
    <w:p w14:paraId="4E87DC8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воздуховоды;</w:t>
      </w:r>
    </w:p>
    <w:p w14:paraId="4D24260C"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комплект ЗИП;</w:t>
      </w:r>
    </w:p>
    <w:p w14:paraId="7ED46FA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техническая документация.</w:t>
      </w:r>
    </w:p>
    <w:p w14:paraId="36CB421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Технические характеристики прибора ПРХР:</w:t>
      </w:r>
    </w:p>
    <w:p w14:paraId="2EB334A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1. Прибор выдает световой и звуковой сигналы.</w:t>
      </w:r>
    </w:p>
    <w:p w14:paraId="2BF81C1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при мощности экспозиционной дозы гамма-излучения проникающей</w:t>
      </w:r>
    </w:p>
    <w:p w14:paraId="685AC9B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lastRenderedPageBreak/>
        <w:t>радиации ядерного взрыва Х= 4 Р/с (14400 Р/ч) с целью защиты экипажа от</w:t>
      </w:r>
    </w:p>
    <w:p w14:paraId="7DF95B2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избыточного давления ударной волны. Время срабатывания 0,1 с;</w:t>
      </w:r>
    </w:p>
    <w:p w14:paraId="6229DF2C"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при мощности экспозиционной дозы гамма-излучения радиоактивно-</w:t>
      </w:r>
    </w:p>
    <w:p w14:paraId="7B63814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зараженной местности Х= 0,05 Р/ч с целью защиты экипажа от</w:t>
      </w:r>
    </w:p>
    <w:p w14:paraId="3362BEDB"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радиоактивной пыли. Время срабатывания 10 с;</w:t>
      </w:r>
    </w:p>
    <w:p w14:paraId="6E40B764"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при наличии в воздухе паров ОВ типа зарин в концентрациях равных или</w:t>
      </w:r>
    </w:p>
    <w:p w14:paraId="43C85D61"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больших пороговых значений для защиты экипажа от их воздействия. Время</w:t>
      </w:r>
    </w:p>
    <w:p w14:paraId="78B33B5C"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срабатывания 40 с.</w:t>
      </w:r>
    </w:p>
    <w:p w14:paraId="0EF9328F"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2. Диапазон измерения мощности экспозиционной дозы 0,2-150 Р/ч.:</w:t>
      </w:r>
    </w:p>
    <w:p w14:paraId="09154E6D"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первый поддиапазон 0,2-5 Р/ч;</w:t>
      </w:r>
    </w:p>
    <w:p w14:paraId="116E611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второй поддиапазон 5-150 Р/ч.</w:t>
      </w:r>
    </w:p>
    <w:p w14:paraId="528FCA1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Погрешность измерения при нормальных условиях не более ±30% от</w:t>
      </w:r>
    </w:p>
    <w:p w14:paraId="714864D6"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измеряемой величины.</w:t>
      </w:r>
    </w:p>
    <w:p w14:paraId="01516473"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3. Питание прибора осуществляется от бортовой сети бронеобъекта</w:t>
      </w:r>
    </w:p>
    <w:p w14:paraId="2A87494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напряжением 27 В.</w:t>
      </w:r>
    </w:p>
    <w:p w14:paraId="2311DBF1"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4. Прибор готов к работе через 10 мин после его включения при всех</w:t>
      </w:r>
    </w:p>
    <w:p w14:paraId="7F2F7AA9"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условиях.</w:t>
      </w:r>
    </w:p>
    <w:p w14:paraId="5062CFFD" w14:textId="1771C3DE" w:rsidR="00F622E6" w:rsidRDefault="00F622E6" w:rsidP="00F622E6">
      <w:pPr>
        <w:autoSpaceDE w:val="0"/>
        <w:autoSpaceDN w:val="0"/>
        <w:adjustRightInd w:val="0"/>
        <w:spacing w:after="0" w:line="240" w:lineRule="auto"/>
        <w:rPr>
          <w:rFonts w:ascii="Times New Roman" w:hAnsi="Times New Roman" w:cs="Times New Roman"/>
          <w:sz w:val="28"/>
          <w:szCs w:val="28"/>
        </w:rPr>
      </w:pPr>
      <w:r w:rsidRPr="00F622E6">
        <w:rPr>
          <w:rFonts w:ascii="Times New Roman" w:hAnsi="Times New Roman" w:cs="Times New Roman"/>
          <w:sz w:val="28"/>
          <w:szCs w:val="28"/>
          <w:highlight w:val="yellow"/>
        </w:rPr>
        <w:t>5. Масса прибора 26 кг.</w:t>
      </w:r>
    </w:p>
    <w:p w14:paraId="0273C6BC" w14:textId="2E9BDEC8" w:rsidR="00F622E6" w:rsidRDefault="00F622E6" w:rsidP="00F622E6">
      <w:pPr>
        <w:autoSpaceDE w:val="0"/>
        <w:autoSpaceDN w:val="0"/>
        <w:adjustRightInd w:val="0"/>
        <w:spacing w:after="0" w:line="240" w:lineRule="auto"/>
        <w:rPr>
          <w:rFonts w:ascii="Times New Roman" w:hAnsi="Times New Roman" w:cs="Times New Roman"/>
          <w:sz w:val="28"/>
          <w:szCs w:val="28"/>
        </w:rPr>
      </w:pPr>
    </w:p>
    <w:p w14:paraId="4ED0BBCB"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 New Roman" w:hAnsi="Times New Roman" w:cs="Times New Roman"/>
          <w:b/>
          <w:bCs/>
          <w:sz w:val="28"/>
          <w:szCs w:val="28"/>
        </w:rPr>
        <w:t xml:space="preserve">5. </w:t>
      </w:r>
      <w:r>
        <w:rPr>
          <w:rFonts w:ascii="TimesNewRomanPS-BoldMT" w:hAnsi="TimesNewRomanPS-BoldMT" w:cs="TimesNewRomanPS-BoldMT"/>
          <w:b/>
          <w:bCs/>
          <w:sz w:val="28"/>
          <w:szCs w:val="28"/>
        </w:rPr>
        <w:t>ТТХ измерителя мощности дозы ДП-5В.</w:t>
      </w:r>
    </w:p>
    <w:p w14:paraId="38C12DEB"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Измеритель мощности дозы ДП-5В предназначен для измерения мощности</w:t>
      </w:r>
    </w:p>
    <w:p w14:paraId="660B5BAC"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экспозиционной дозы гамма-излучения на радиоактивно зараженной</w:t>
      </w:r>
    </w:p>
    <w:p w14:paraId="5CC8C46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местности, контроля зараженности объектов и продуктов питания, а также</w:t>
      </w:r>
    </w:p>
    <w:p w14:paraId="1D22907C"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обнаружения бета-излучения.</w:t>
      </w:r>
    </w:p>
    <w:p w14:paraId="520DB751"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Комплект прибора:</w:t>
      </w:r>
    </w:p>
    <w:p w14:paraId="733E893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измеритель мощности дозы в футляре;</w:t>
      </w:r>
    </w:p>
    <w:p w14:paraId="41223D26"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два ремня;</w:t>
      </w:r>
    </w:p>
    <w:p w14:paraId="5990A98E"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удлинительная штанга;</w:t>
      </w:r>
    </w:p>
    <w:p w14:paraId="1DC582C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делитель напряжения;</w:t>
      </w:r>
    </w:p>
    <w:p w14:paraId="3D35FB9B"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головные телефоны;</w:t>
      </w:r>
    </w:p>
    <w:p w14:paraId="5B024CD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комплект ЗИП;</w:t>
      </w:r>
    </w:p>
    <w:p w14:paraId="0249A9CC"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техдокументация;</w:t>
      </w:r>
    </w:p>
    <w:p w14:paraId="5F03AF9B"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укладочный ящик.</w:t>
      </w:r>
    </w:p>
    <w:p w14:paraId="2B74A581"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Технические характеристики ДП-5В:</w:t>
      </w:r>
    </w:p>
    <w:p w14:paraId="34FE0853"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xml:space="preserve">1. Диапазон измерения мощности дозы гамма-излучения от 0,05 </w:t>
      </w:r>
      <w:proofErr w:type="spellStart"/>
      <w:r w:rsidRPr="00F622E6">
        <w:rPr>
          <w:rFonts w:ascii="Times New Roman" w:hAnsi="Times New Roman" w:cs="Times New Roman"/>
          <w:sz w:val="28"/>
          <w:szCs w:val="28"/>
          <w:highlight w:val="yellow"/>
        </w:rPr>
        <w:t>мР</w:t>
      </w:r>
      <w:proofErr w:type="spellEnd"/>
      <w:r w:rsidRPr="00F622E6">
        <w:rPr>
          <w:rFonts w:ascii="Times New Roman" w:hAnsi="Times New Roman" w:cs="Times New Roman"/>
          <w:sz w:val="28"/>
          <w:szCs w:val="28"/>
          <w:highlight w:val="yellow"/>
        </w:rPr>
        <w:t>/ч до 200</w:t>
      </w:r>
    </w:p>
    <w:p w14:paraId="1092366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Р/ч. Прибор имеет 6 поддиапазонов измерений в соответствии с положением</w:t>
      </w:r>
    </w:p>
    <w:p w14:paraId="543E475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переключателя.</w:t>
      </w:r>
    </w:p>
    <w:p w14:paraId="7442BAD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2. Основная относительная погрешность измерений при нормальных</w:t>
      </w:r>
    </w:p>
    <w:p w14:paraId="3F072186"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климатических условиях не более ±30%.</w:t>
      </w:r>
    </w:p>
    <w:p w14:paraId="0F9DF3E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3. Прибор сохраняет работоспособность:</w:t>
      </w:r>
    </w:p>
    <w:p w14:paraId="39A31081"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в интервале температур от минус 500 до 500С;</w:t>
      </w:r>
    </w:p>
    <w:p w14:paraId="3FBCFD0E"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при погружении блока детектирования в воду на глубину до 0,5 м.</w:t>
      </w:r>
    </w:p>
    <w:p w14:paraId="5044D3E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4. Время установлений показаний прибора при гарантируемой точности</w:t>
      </w:r>
    </w:p>
    <w:p w14:paraId="7B82529B"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отсчета не более 45с.</w:t>
      </w:r>
    </w:p>
    <w:p w14:paraId="51A7F0A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5. Питание прибора осуществляется от 3-х элементов или от внешнего</w:t>
      </w:r>
    </w:p>
    <w:p w14:paraId="32C829AF"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lastRenderedPageBreak/>
        <w:t>источника постоянного тока напряжением 12 или 24 В через делитель</w:t>
      </w:r>
    </w:p>
    <w:p w14:paraId="43F3F17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напряжения. Комплект свежих элементов обеспечивает непрерывную работу</w:t>
      </w:r>
    </w:p>
    <w:p w14:paraId="00827836"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в нормальных условиях в течение не менее 55 часов.</w:t>
      </w:r>
    </w:p>
    <w:p w14:paraId="284A624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6. Масса не превышает:</w:t>
      </w:r>
    </w:p>
    <w:p w14:paraId="48A8C2D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прибора с элементами питания 3,2кг;</w:t>
      </w:r>
    </w:p>
    <w:p w14:paraId="2CBE7940" w14:textId="695C53AB" w:rsidR="00F622E6" w:rsidRDefault="00F622E6" w:rsidP="00F622E6">
      <w:pPr>
        <w:autoSpaceDE w:val="0"/>
        <w:autoSpaceDN w:val="0"/>
        <w:adjustRightInd w:val="0"/>
        <w:spacing w:after="0" w:line="240" w:lineRule="auto"/>
        <w:rPr>
          <w:rFonts w:ascii="Times New Roman" w:hAnsi="Times New Roman" w:cs="Times New Roman"/>
          <w:sz w:val="28"/>
          <w:szCs w:val="28"/>
        </w:rPr>
      </w:pPr>
      <w:r w:rsidRPr="00F622E6">
        <w:rPr>
          <w:rFonts w:ascii="Times New Roman" w:hAnsi="Times New Roman" w:cs="Times New Roman"/>
          <w:sz w:val="28"/>
          <w:szCs w:val="28"/>
          <w:highlight w:val="yellow"/>
        </w:rPr>
        <w:t>— полного комплекта в укладочном ящике 8,2кг.</w:t>
      </w:r>
    </w:p>
    <w:p w14:paraId="1602A77B" w14:textId="7EDFE3C9" w:rsidR="00F622E6" w:rsidRDefault="00F622E6" w:rsidP="00F622E6">
      <w:pPr>
        <w:autoSpaceDE w:val="0"/>
        <w:autoSpaceDN w:val="0"/>
        <w:adjustRightInd w:val="0"/>
        <w:spacing w:after="0" w:line="240" w:lineRule="auto"/>
        <w:rPr>
          <w:rFonts w:ascii="Times New Roman" w:hAnsi="Times New Roman" w:cs="Times New Roman"/>
          <w:sz w:val="28"/>
          <w:szCs w:val="28"/>
        </w:rPr>
      </w:pPr>
    </w:p>
    <w:p w14:paraId="5491BD84"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 New Roman" w:hAnsi="Times New Roman" w:cs="Times New Roman"/>
          <w:b/>
          <w:bCs/>
          <w:sz w:val="28"/>
          <w:szCs w:val="28"/>
        </w:rPr>
        <w:t xml:space="preserve">6. </w:t>
      </w:r>
      <w:r>
        <w:rPr>
          <w:rFonts w:ascii="TimesNewRomanPS-BoldMT" w:hAnsi="TimesNewRomanPS-BoldMT" w:cs="TimesNewRomanPS-BoldMT"/>
          <w:b/>
          <w:bCs/>
          <w:sz w:val="28"/>
          <w:szCs w:val="28"/>
        </w:rPr>
        <w:t>Штатные средства специальной обработки общевойсковых</w:t>
      </w:r>
    </w:p>
    <w:p w14:paraId="76204791"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NewRomanPS-BoldMT" w:hAnsi="TimesNewRomanPS-BoldMT" w:cs="TimesNewRomanPS-BoldMT"/>
          <w:b/>
          <w:bCs/>
          <w:sz w:val="28"/>
          <w:szCs w:val="28"/>
        </w:rPr>
        <w:t>подразделений, их назначения, устройства.</w:t>
      </w:r>
    </w:p>
    <w:p w14:paraId="4F6684F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Индивидуальный противохимический пакет ИПП-8 (9,10,11) предназначен</w:t>
      </w:r>
    </w:p>
    <w:p w14:paraId="2B085C0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для дегазации кожных покровов человека (лицо, шея, руки) и отдельных</w:t>
      </w:r>
    </w:p>
    <w:p w14:paraId="7ABFB0B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участков обмундирования, прилегающих к кожным покровам, а также</w:t>
      </w:r>
    </w:p>
    <w:p w14:paraId="2B475A3E" w14:textId="2057CB0B"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лицевой части противогаза «в боевом» положении при заражении аэрозолями</w:t>
      </w:r>
      <w:r w:rsidRPr="00F622E6">
        <w:rPr>
          <w:rFonts w:ascii="Times New Roman" w:hAnsi="Times New Roman" w:cs="Times New Roman"/>
          <w:sz w:val="28"/>
          <w:szCs w:val="28"/>
          <w:highlight w:val="yellow"/>
          <w:lang w:val="ru-RU"/>
        </w:rPr>
        <w:t xml:space="preserve"> </w:t>
      </w:r>
      <w:r w:rsidRPr="00F622E6">
        <w:rPr>
          <w:rFonts w:ascii="Times New Roman" w:hAnsi="Times New Roman" w:cs="Times New Roman"/>
          <w:sz w:val="28"/>
          <w:szCs w:val="28"/>
          <w:highlight w:val="yellow"/>
        </w:rPr>
        <w:t>и каплями ОВ. От всех ОВ попавших на участки кожи.</w:t>
      </w:r>
    </w:p>
    <w:p w14:paraId="6B5DB6A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Дегазирующий пакет порошковый (ДПП) предназначен</w:t>
      </w:r>
    </w:p>
    <w:p w14:paraId="0535962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для дегазации обмундирования и снаряжения, зараженных капельно-</w:t>
      </w:r>
    </w:p>
    <w:p w14:paraId="73CE8D3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жидкими и аэрозолями отравляющих веществ (ОВ): Ви-Экс, иприт, зоман</w:t>
      </w:r>
    </w:p>
    <w:p w14:paraId="560C6D84"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(зарин). Дегазация обмундирования осуществляется путем опудривания</w:t>
      </w:r>
    </w:p>
    <w:p w14:paraId="35D24894"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рецептурой и втирания щеткой в ткань. После этого обмундирование</w:t>
      </w:r>
    </w:p>
    <w:p w14:paraId="5F37379F"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становится безопасным, в том числе и при входе в герметизированные</w:t>
      </w:r>
    </w:p>
    <w:p w14:paraId="645DB124"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объекты.</w:t>
      </w:r>
    </w:p>
    <w:p w14:paraId="79619EDF"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Танковый дегазационный комплект (ТДП) предназначен для частичной</w:t>
      </w:r>
    </w:p>
    <w:p w14:paraId="6E328882" w14:textId="64960D78"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дегазации танков, боевых машин пехоты и бронетранспортеров</w:t>
      </w:r>
    </w:p>
    <w:p w14:paraId="6B8F9BB1" w14:textId="63152D3A" w:rsidR="00F622E6" w:rsidRPr="00F622E6" w:rsidRDefault="00F622E6" w:rsidP="00F622E6">
      <w:pPr>
        <w:autoSpaceDE w:val="0"/>
        <w:autoSpaceDN w:val="0"/>
        <w:adjustRightInd w:val="0"/>
        <w:spacing w:after="0" w:line="240" w:lineRule="auto"/>
        <w:rPr>
          <w:rFonts w:ascii="Times New Roman" w:hAnsi="Times New Roman" w:cs="Times New Roman"/>
          <w:b/>
          <w:bCs/>
          <w:i/>
          <w:iCs/>
          <w:color w:val="000000" w:themeColor="text1"/>
          <w:sz w:val="28"/>
          <w:szCs w:val="28"/>
          <w:highlight w:val="yellow"/>
          <w:lang w:val="ru-RU"/>
        </w:rPr>
      </w:pPr>
      <w:r w:rsidRPr="00F622E6">
        <w:rPr>
          <w:rFonts w:ascii="Times New Roman" w:hAnsi="Times New Roman" w:cs="Times New Roman"/>
          <w:b/>
          <w:bCs/>
          <w:i/>
          <w:iCs/>
          <w:noProof/>
          <w:color w:val="000000" w:themeColor="text1"/>
          <w:sz w:val="28"/>
          <w:szCs w:val="28"/>
          <w:highlight w:val="yellow"/>
          <w:lang w:val="ru-RU"/>
        </w:rPr>
        <w:drawing>
          <wp:inline distT="0" distB="0" distL="0" distR="0" wp14:anchorId="23B47278" wp14:editId="5399D160">
            <wp:extent cx="3029447" cy="2101249"/>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33966" cy="2104383"/>
                    </a:xfrm>
                    <a:prstGeom prst="rect">
                      <a:avLst/>
                    </a:prstGeom>
                    <a:noFill/>
                    <a:ln>
                      <a:noFill/>
                    </a:ln>
                  </pic:spPr>
                </pic:pic>
              </a:graphicData>
            </a:graphic>
          </wp:inline>
        </w:drawing>
      </w:r>
    </w:p>
    <w:p w14:paraId="3BBA5F7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i/>
          <w:iCs/>
          <w:sz w:val="28"/>
          <w:szCs w:val="28"/>
          <w:highlight w:val="yellow"/>
        </w:rPr>
        <w:t xml:space="preserve">Состав комплекта: </w:t>
      </w:r>
      <w:r w:rsidRPr="00F622E6">
        <w:rPr>
          <w:rFonts w:ascii="Times New Roman" w:hAnsi="Times New Roman" w:cs="Times New Roman"/>
          <w:sz w:val="28"/>
          <w:szCs w:val="28"/>
          <w:highlight w:val="yellow"/>
        </w:rPr>
        <w:t>два автономных прибора ТДП, зарядное</w:t>
      </w:r>
    </w:p>
    <w:p w14:paraId="77EC7E2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приспособление, четыре хомута, воронка, ЗИП (запасные инструменты и</w:t>
      </w:r>
    </w:p>
    <w:p w14:paraId="46B104B9"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принадлежности), кружка (одна на 5 комплектов ТДП).</w:t>
      </w:r>
    </w:p>
    <w:p w14:paraId="100F039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Используется против ОВ: Ви-Икс, зоман, иприт.</w:t>
      </w:r>
    </w:p>
    <w:p w14:paraId="2B09EEFB"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Комплект для дегазации оружия и обмундирования ИДПС-69 предназначен</w:t>
      </w:r>
    </w:p>
    <w:p w14:paraId="3721EA53"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для дегазации стрелкового оружия и обмундирования, зараженного ОВ типа</w:t>
      </w:r>
    </w:p>
    <w:p w14:paraId="3E74E7CE" w14:textId="1FE282EB"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VХ, зомана (зарина), иприта.</w:t>
      </w:r>
    </w:p>
    <w:p w14:paraId="4FC53F85" w14:textId="2F1DCE59" w:rsidR="00F622E6" w:rsidRPr="00F622E6" w:rsidRDefault="00F622E6" w:rsidP="00F622E6">
      <w:pPr>
        <w:autoSpaceDE w:val="0"/>
        <w:autoSpaceDN w:val="0"/>
        <w:adjustRightInd w:val="0"/>
        <w:spacing w:after="0" w:line="240" w:lineRule="auto"/>
        <w:rPr>
          <w:rFonts w:ascii="Times New Roman" w:hAnsi="Times New Roman" w:cs="Times New Roman"/>
          <w:b/>
          <w:bCs/>
          <w:i/>
          <w:iCs/>
          <w:color w:val="000000" w:themeColor="text1"/>
          <w:sz w:val="28"/>
          <w:szCs w:val="28"/>
          <w:highlight w:val="yellow"/>
          <w:lang w:val="ru-RU"/>
        </w:rPr>
      </w:pPr>
      <w:r w:rsidRPr="00F622E6">
        <w:rPr>
          <w:rFonts w:ascii="Times New Roman" w:hAnsi="Times New Roman" w:cs="Times New Roman"/>
          <w:b/>
          <w:bCs/>
          <w:i/>
          <w:iCs/>
          <w:noProof/>
          <w:color w:val="000000" w:themeColor="text1"/>
          <w:sz w:val="28"/>
          <w:szCs w:val="28"/>
          <w:highlight w:val="yellow"/>
          <w:lang w:val="ru-RU"/>
        </w:rPr>
        <w:lastRenderedPageBreak/>
        <w:drawing>
          <wp:inline distT="0" distB="0" distL="0" distR="0" wp14:anchorId="29663239" wp14:editId="67B8944A">
            <wp:extent cx="2353642" cy="1908313"/>
            <wp:effectExtent l="0" t="0" r="889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6309" cy="1910476"/>
                    </a:xfrm>
                    <a:prstGeom prst="rect">
                      <a:avLst/>
                    </a:prstGeom>
                    <a:noFill/>
                    <a:ln>
                      <a:noFill/>
                    </a:ln>
                  </pic:spPr>
                </pic:pic>
              </a:graphicData>
            </a:graphic>
          </wp:inline>
        </w:drawing>
      </w:r>
    </w:p>
    <w:p w14:paraId="40E46CF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Комплект состоит:</w:t>
      </w:r>
    </w:p>
    <w:p w14:paraId="163530CD"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10 индивидуальных дегазирующих пакетов ИДП-1;</w:t>
      </w:r>
    </w:p>
    <w:p w14:paraId="119DDF9F"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10 дегазирующих пакетов ДПС-1;</w:t>
      </w:r>
    </w:p>
    <w:p w14:paraId="7098A49C"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10 бумажных тампонов;</w:t>
      </w:r>
    </w:p>
    <w:p w14:paraId="2AEFEA5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картонная коробка.</w:t>
      </w:r>
    </w:p>
    <w:p w14:paraId="50FCB96E"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Индивидуальный дегазационный комплект ИДК-1 предназначен для</w:t>
      </w:r>
    </w:p>
    <w:p w14:paraId="258202A7" w14:textId="21F227F4"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проведения специальной обработки автотракторной техники</w:t>
      </w:r>
    </w:p>
    <w:p w14:paraId="61F36D9E" w14:textId="73AD6710" w:rsidR="00F622E6" w:rsidRPr="00F622E6" w:rsidRDefault="00F622E6" w:rsidP="00F622E6">
      <w:pPr>
        <w:autoSpaceDE w:val="0"/>
        <w:autoSpaceDN w:val="0"/>
        <w:adjustRightInd w:val="0"/>
        <w:spacing w:after="0" w:line="240" w:lineRule="auto"/>
        <w:rPr>
          <w:rFonts w:ascii="Times New Roman" w:hAnsi="Times New Roman" w:cs="Times New Roman"/>
          <w:b/>
          <w:bCs/>
          <w:i/>
          <w:iCs/>
          <w:color w:val="000000" w:themeColor="text1"/>
          <w:sz w:val="28"/>
          <w:szCs w:val="28"/>
          <w:highlight w:val="yellow"/>
          <w:lang w:val="ru-RU"/>
        </w:rPr>
      </w:pPr>
      <w:r w:rsidRPr="00F622E6">
        <w:rPr>
          <w:rFonts w:ascii="Times New Roman" w:hAnsi="Times New Roman" w:cs="Times New Roman"/>
          <w:b/>
          <w:bCs/>
          <w:i/>
          <w:iCs/>
          <w:noProof/>
          <w:color w:val="000000" w:themeColor="text1"/>
          <w:sz w:val="28"/>
          <w:szCs w:val="28"/>
          <w:highlight w:val="yellow"/>
          <w:lang w:val="ru-RU"/>
        </w:rPr>
        <w:drawing>
          <wp:inline distT="0" distB="0" distL="0" distR="0" wp14:anchorId="3C7A730F" wp14:editId="3AA1FE81">
            <wp:extent cx="3420356" cy="1876508"/>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409" cy="1878183"/>
                    </a:xfrm>
                    <a:prstGeom prst="rect">
                      <a:avLst/>
                    </a:prstGeom>
                    <a:noFill/>
                    <a:ln>
                      <a:noFill/>
                    </a:ln>
                  </pic:spPr>
                </pic:pic>
              </a:graphicData>
            </a:graphic>
          </wp:inline>
        </w:drawing>
      </w:r>
    </w:p>
    <w:p w14:paraId="750BE47E"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Дегазационный комплект ДК-4к предназначен для проведения полной</w:t>
      </w:r>
    </w:p>
    <w:p w14:paraId="5E57C699" w14:textId="336387D4"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специальной обработки автомобилей, автопоездов, бронетехники.</w:t>
      </w:r>
    </w:p>
    <w:p w14:paraId="0C5E8CF0" w14:textId="6182D84C" w:rsidR="00F622E6" w:rsidRPr="00F622E6" w:rsidRDefault="00F622E6" w:rsidP="00F622E6">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r w:rsidRPr="00F622E6">
        <w:rPr>
          <w:rFonts w:ascii="Times New Roman" w:hAnsi="Times New Roman" w:cs="Times New Roman"/>
          <w:b/>
          <w:bCs/>
          <w:i/>
          <w:iCs/>
          <w:noProof/>
          <w:color w:val="000000" w:themeColor="text1"/>
          <w:sz w:val="28"/>
          <w:szCs w:val="28"/>
          <w:highlight w:val="yellow"/>
          <w:lang w:val="ru-RU"/>
        </w:rPr>
        <w:drawing>
          <wp:inline distT="0" distB="0" distL="0" distR="0" wp14:anchorId="024F5B10" wp14:editId="6D409436">
            <wp:extent cx="2647785" cy="1692229"/>
            <wp:effectExtent l="0" t="0" r="635"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1183" cy="1694401"/>
                    </a:xfrm>
                    <a:prstGeom prst="rect">
                      <a:avLst/>
                    </a:prstGeom>
                    <a:noFill/>
                    <a:ln>
                      <a:noFill/>
                    </a:ln>
                  </pic:spPr>
                </pic:pic>
              </a:graphicData>
            </a:graphic>
          </wp:inline>
        </w:drawing>
      </w:r>
    </w:p>
    <w:p w14:paraId="73B0BF09" w14:textId="5E9DBDE5" w:rsidR="00F622E6" w:rsidRDefault="00F622E6" w:rsidP="00F622E6">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p>
    <w:p w14:paraId="1C67F856" w14:textId="77777777" w:rsidR="00F622E6" w:rsidRPr="00F622E6" w:rsidRDefault="00F622E6" w:rsidP="00F622E6">
      <w:pPr>
        <w:autoSpaceDE w:val="0"/>
        <w:autoSpaceDN w:val="0"/>
        <w:adjustRightInd w:val="0"/>
        <w:spacing w:after="0" w:line="240" w:lineRule="auto"/>
        <w:rPr>
          <w:rFonts w:ascii="Times New Roman" w:hAnsi="Times New Roman" w:cs="Times New Roman"/>
          <w:b/>
          <w:bCs/>
          <w:sz w:val="28"/>
          <w:szCs w:val="28"/>
        </w:rPr>
      </w:pPr>
      <w:r w:rsidRPr="00F622E6">
        <w:rPr>
          <w:rFonts w:ascii="Times New Roman" w:hAnsi="Times New Roman" w:cs="Times New Roman"/>
          <w:b/>
          <w:bCs/>
          <w:sz w:val="28"/>
          <w:szCs w:val="28"/>
        </w:rPr>
        <w:t>7. Порядок проведения специальной обработки вооружения, военной и</w:t>
      </w:r>
    </w:p>
    <w:p w14:paraId="5BAEB2D6" w14:textId="77777777" w:rsidR="00F622E6" w:rsidRPr="00F622E6" w:rsidRDefault="00F622E6" w:rsidP="00F622E6">
      <w:pPr>
        <w:autoSpaceDE w:val="0"/>
        <w:autoSpaceDN w:val="0"/>
        <w:adjustRightInd w:val="0"/>
        <w:spacing w:after="0" w:line="240" w:lineRule="auto"/>
        <w:rPr>
          <w:rFonts w:ascii="Times New Roman" w:hAnsi="Times New Roman" w:cs="Times New Roman"/>
          <w:b/>
          <w:bCs/>
          <w:sz w:val="28"/>
          <w:szCs w:val="28"/>
        </w:rPr>
      </w:pPr>
      <w:r w:rsidRPr="00F622E6">
        <w:rPr>
          <w:rFonts w:ascii="Times New Roman" w:hAnsi="Times New Roman" w:cs="Times New Roman"/>
          <w:b/>
          <w:bCs/>
          <w:sz w:val="28"/>
          <w:szCs w:val="28"/>
        </w:rPr>
        <w:t>специальной техники.</w:t>
      </w:r>
    </w:p>
    <w:p w14:paraId="580FB36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Специальная обработка состоит из:</w:t>
      </w:r>
    </w:p>
    <w:p w14:paraId="6D625354"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частичной специальной обработки;</w:t>
      </w:r>
    </w:p>
    <w:p w14:paraId="7023A05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полной специальной обработки;</w:t>
      </w:r>
    </w:p>
    <w:p w14:paraId="21CB404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санитарной обработки личного состава.</w:t>
      </w:r>
    </w:p>
    <w:p w14:paraId="0D6E1527" w14:textId="77777777" w:rsidR="00F622E6" w:rsidRPr="00F622E6" w:rsidRDefault="00F622E6" w:rsidP="00F622E6">
      <w:pPr>
        <w:autoSpaceDE w:val="0"/>
        <w:autoSpaceDN w:val="0"/>
        <w:adjustRightInd w:val="0"/>
        <w:spacing w:after="0" w:line="240" w:lineRule="auto"/>
        <w:rPr>
          <w:rFonts w:ascii="Times New Roman" w:hAnsi="Times New Roman" w:cs="Times New Roman"/>
          <w:b/>
          <w:bCs/>
          <w:sz w:val="28"/>
          <w:szCs w:val="28"/>
          <w:highlight w:val="yellow"/>
        </w:rPr>
      </w:pPr>
      <w:r w:rsidRPr="00F622E6">
        <w:rPr>
          <w:rFonts w:ascii="Times New Roman" w:hAnsi="Times New Roman" w:cs="Times New Roman"/>
          <w:b/>
          <w:bCs/>
          <w:sz w:val="28"/>
          <w:szCs w:val="28"/>
          <w:highlight w:val="yellow"/>
        </w:rPr>
        <w:t>Полная специальная обработка</w:t>
      </w:r>
    </w:p>
    <w:p w14:paraId="532E2A7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Полная специальная обработка войсковых объектов организуется</w:t>
      </w:r>
    </w:p>
    <w:p w14:paraId="2D202B5D"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lastRenderedPageBreak/>
        <w:t>штабами соединений (частей) на основании решения командира на ее</w:t>
      </w:r>
    </w:p>
    <w:p w14:paraId="462C6C9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проведение, как правило, после выполнения боевых задач и выхода из</w:t>
      </w:r>
    </w:p>
    <w:p w14:paraId="314EECF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занимаемого района.</w:t>
      </w:r>
    </w:p>
    <w:p w14:paraId="3BE4BEB4"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xml:space="preserve">Полная СО на войсковых </w:t>
      </w:r>
      <w:proofErr w:type="spellStart"/>
      <w:r w:rsidRPr="00F622E6">
        <w:rPr>
          <w:rFonts w:ascii="Times New Roman" w:hAnsi="Times New Roman" w:cs="Times New Roman"/>
          <w:sz w:val="28"/>
          <w:szCs w:val="28"/>
          <w:highlight w:val="yellow"/>
        </w:rPr>
        <w:t>ПуСО</w:t>
      </w:r>
      <w:proofErr w:type="spellEnd"/>
      <w:r w:rsidRPr="00F622E6">
        <w:rPr>
          <w:rFonts w:ascii="Times New Roman" w:hAnsi="Times New Roman" w:cs="Times New Roman"/>
          <w:sz w:val="28"/>
          <w:szCs w:val="28"/>
          <w:highlight w:val="yellow"/>
        </w:rPr>
        <w:t xml:space="preserve"> проводится табельными средствами СО,</w:t>
      </w:r>
    </w:p>
    <w:p w14:paraId="5174E179"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силами подразделений РХБ защиты и включает:</w:t>
      </w:r>
    </w:p>
    <w:p w14:paraId="0BFAAFE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полную дегазацию, дезактивацию или дезинфекцию объектов ВВТ,</w:t>
      </w:r>
    </w:p>
    <w:p w14:paraId="2B3A2B2C"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стрелкового оружия и СИЗ;</w:t>
      </w:r>
    </w:p>
    <w:p w14:paraId="7197080E"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замену зараженного обмундирования;</w:t>
      </w:r>
    </w:p>
    <w:p w14:paraId="4A1CEF74"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полную санитарную обработку личного состава.</w:t>
      </w:r>
    </w:p>
    <w:p w14:paraId="531B2469"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b/>
          <w:bCs/>
          <w:sz w:val="28"/>
          <w:szCs w:val="28"/>
          <w:highlight w:val="yellow"/>
        </w:rPr>
        <w:t xml:space="preserve">Санитарная обработка личного состава </w:t>
      </w:r>
      <w:r w:rsidRPr="00F622E6">
        <w:rPr>
          <w:rFonts w:ascii="Times New Roman" w:hAnsi="Times New Roman" w:cs="Times New Roman"/>
          <w:sz w:val="28"/>
          <w:szCs w:val="28"/>
          <w:highlight w:val="yellow"/>
        </w:rPr>
        <w:t>заключается в дезинфекции</w:t>
      </w:r>
    </w:p>
    <w:p w14:paraId="53509FDE"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(дезактивации) открытых участков и обмывании всего тела человека</w:t>
      </w:r>
    </w:p>
    <w:p w14:paraId="5711EBAD"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теплой водой с мылом с обязательной сменой нательного белья.</w:t>
      </w:r>
    </w:p>
    <w:p w14:paraId="658B387E"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При наличии запасов вещевого имущества проводится также замена</w:t>
      </w:r>
    </w:p>
    <w:p w14:paraId="648ADD52" w14:textId="4038D341"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обмундирования и экипировки</w:t>
      </w:r>
    </w:p>
    <w:p w14:paraId="5F0D48B7" w14:textId="5CA3D361" w:rsidR="00F622E6" w:rsidRPr="00F622E6" w:rsidRDefault="00F622E6" w:rsidP="00F622E6">
      <w:pPr>
        <w:autoSpaceDE w:val="0"/>
        <w:autoSpaceDN w:val="0"/>
        <w:adjustRightInd w:val="0"/>
        <w:spacing w:after="0" w:line="240" w:lineRule="auto"/>
        <w:rPr>
          <w:rFonts w:ascii="Times New Roman" w:hAnsi="Times New Roman" w:cs="Times New Roman"/>
          <w:b/>
          <w:bCs/>
          <w:i/>
          <w:iCs/>
          <w:color w:val="000000" w:themeColor="text1"/>
          <w:sz w:val="28"/>
          <w:szCs w:val="28"/>
          <w:highlight w:val="yellow"/>
          <w:lang w:val="ru-RU"/>
        </w:rPr>
      </w:pPr>
      <w:r w:rsidRPr="00F622E6">
        <w:rPr>
          <w:rFonts w:ascii="Times New Roman" w:hAnsi="Times New Roman" w:cs="Times New Roman"/>
          <w:b/>
          <w:bCs/>
          <w:i/>
          <w:iCs/>
          <w:noProof/>
          <w:color w:val="000000" w:themeColor="text1"/>
          <w:sz w:val="28"/>
          <w:szCs w:val="28"/>
          <w:highlight w:val="yellow"/>
          <w:lang w:val="ru-RU"/>
        </w:rPr>
        <w:drawing>
          <wp:inline distT="0" distB="0" distL="0" distR="0" wp14:anchorId="02D838F5" wp14:editId="2695D1F1">
            <wp:extent cx="4214192" cy="2394705"/>
            <wp:effectExtent l="0" t="0" r="0" b="571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7755" cy="2396730"/>
                    </a:xfrm>
                    <a:prstGeom prst="rect">
                      <a:avLst/>
                    </a:prstGeom>
                    <a:noFill/>
                    <a:ln>
                      <a:noFill/>
                    </a:ln>
                  </pic:spPr>
                </pic:pic>
              </a:graphicData>
            </a:graphic>
          </wp:inline>
        </w:drawing>
      </w:r>
    </w:p>
    <w:p w14:paraId="0D89589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Полная санитарная обработка личного состава, зараженного БС или</w:t>
      </w:r>
    </w:p>
    <w:p w14:paraId="691791E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загрязненного РВ, проводится в следующем порядке:</w:t>
      </w:r>
    </w:p>
    <w:p w14:paraId="48456C5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снять оружие, снаряжение и СИЗ кожи изолирующего типа перед</w:t>
      </w:r>
    </w:p>
    <w:p w14:paraId="2A591CA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входом в отделение для раздевания;</w:t>
      </w:r>
    </w:p>
    <w:p w14:paraId="37ACA8C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войти в отделение для раздевания и снять последовательно головной</w:t>
      </w:r>
    </w:p>
    <w:p w14:paraId="75D3B507"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убор, обувь, полевое (летнее или зимнее) обмундирование (ОКЗК) и</w:t>
      </w:r>
    </w:p>
    <w:p w14:paraId="55D4CC7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защитное (нательное) белье;</w:t>
      </w:r>
    </w:p>
    <w:p w14:paraId="5FB50C6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сдать документы и личные вещи обслуживающему персоналу;</w:t>
      </w:r>
    </w:p>
    <w:p w14:paraId="3FA9D27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обработать в течение 2 мин кожные покровы дезинфицирующим 0,5%</w:t>
      </w:r>
    </w:p>
    <w:p w14:paraId="70FAF8A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водным раствором монохлорамина на входе в моечное отделение и</w:t>
      </w:r>
    </w:p>
    <w:p w14:paraId="672273C3"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снять противогаз;</w:t>
      </w:r>
    </w:p>
    <w:p w14:paraId="2FBFF029"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пройти к душевым приборам для помывки всего тела горячей водой с</w:t>
      </w:r>
    </w:p>
    <w:p w14:paraId="716D1315"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мылом;</w:t>
      </w:r>
    </w:p>
    <w:p w14:paraId="008203B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провести помывку тела попарно, в порядке взаимопомощи и</w:t>
      </w:r>
    </w:p>
    <w:p w14:paraId="16D468E8"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поочередно меняясь под душевой сеткой (один - намыливается, другой</w:t>
      </w:r>
    </w:p>
    <w:p w14:paraId="6DC94A5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ополаскивается): намылить 3 раза и тщательно вымыть руки, голову,</w:t>
      </w:r>
    </w:p>
    <w:p w14:paraId="5E35206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шею, лицо и все тело, обращая особое внимание на волосяные</w:t>
      </w:r>
    </w:p>
    <w:p w14:paraId="3729650A"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покровы; ополоснуться чистой водой;</w:t>
      </w:r>
    </w:p>
    <w:p w14:paraId="4A160500"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пройти в отделение для одевания, получить чистое нательное белье,</w:t>
      </w:r>
    </w:p>
    <w:p w14:paraId="49CABF12"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lastRenderedPageBreak/>
        <w:t>обмундирование, обувь и снаряжение и надеть их; получить документы</w:t>
      </w:r>
    </w:p>
    <w:p w14:paraId="0210E8DD"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и личные вещи, выйти из отделения для одевания;</w:t>
      </w:r>
    </w:p>
    <w:p w14:paraId="5DC21929" w14:textId="77777777" w:rsidR="00F622E6" w:rsidRPr="00F622E6" w:rsidRDefault="00F622E6" w:rsidP="00F622E6">
      <w:pPr>
        <w:autoSpaceDE w:val="0"/>
        <w:autoSpaceDN w:val="0"/>
        <w:adjustRightInd w:val="0"/>
        <w:spacing w:after="0" w:line="240" w:lineRule="auto"/>
        <w:rPr>
          <w:rFonts w:ascii="Times New Roman" w:hAnsi="Times New Roman" w:cs="Times New Roman"/>
          <w:sz w:val="28"/>
          <w:szCs w:val="28"/>
          <w:highlight w:val="yellow"/>
        </w:rPr>
      </w:pPr>
      <w:r w:rsidRPr="00F622E6">
        <w:rPr>
          <w:rFonts w:ascii="Times New Roman" w:hAnsi="Times New Roman" w:cs="Times New Roman"/>
          <w:sz w:val="28"/>
          <w:szCs w:val="28"/>
          <w:highlight w:val="yellow"/>
        </w:rPr>
        <w:t>• взять стрелковое оружие, СИЗ и под командой заместителя командира</w:t>
      </w:r>
    </w:p>
    <w:p w14:paraId="13F11F5C" w14:textId="69FF85A8" w:rsidR="00F622E6" w:rsidRDefault="00F622E6" w:rsidP="00F622E6">
      <w:pPr>
        <w:autoSpaceDE w:val="0"/>
        <w:autoSpaceDN w:val="0"/>
        <w:adjustRightInd w:val="0"/>
        <w:spacing w:after="0" w:line="240" w:lineRule="auto"/>
        <w:rPr>
          <w:rFonts w:ascii="Times New Roman" w:hAnsi="Times New Roman" w:cs="Times New Roman"/>
          <w:sz w:val="28"/>
          <w:szCs w:val="28"/>
        </w:rPr>
      </w:pPr>
      <w:r w:rsidRPr="00F622E6">
        <w:rPr>
          <w:rFonts w:ascii="Times New Roman" w:hAnsi="Times New Roman" w:cs="Times New Roman"/>
          <w:sz w:val="28"/>
          <w:szCs w:val="28"/>
          <w:highlight w:val="yellow"/>
        </w:rPr>
        <w:t>подразделения следовать в район сбора.</w:t>
      </w:r>
    </w:p>
    <w:p w14:paraId="0AB75B78" w14:textId="373CD17A" w:rsidR="00F622E6" w:rsidRDefault="00F622E6" w:rsidP="00F622E6">
      <w:pPr>
        <w:autoSpaceDE w:val="0"/>
        <w:autoSpaceDN w:val="0"/>
        <w:adjustRightInd w:val="0"/>
        <w:spacing w:after="0" w:line="240" w:lineRule="auto"/>
        <w:rPr>
          <w:rFonts w:ascii="Times New Roman" w:hAnsi="Times New Roman" w:cs="Times New Roman"/>
          <w:sz w:val="28"/>
          <w:szCs w:val="28"/>
        </w:rPr>
      </w:pPr>
    </w:p>
    <w:p w14:paraId="50F9A4AF" w14:textId="77777777" w:rsidR="00F622E6" w:rsidRDefault="00F622E6" w:rsidP="00F622E6">
      <w:pPr>
        <w:autoSpaceDE w:val="0"/>
        <w:autoSpaceDN w:val="0"/>
        <w:adjustRightInd w:val="0"/>
        <w:spacing w:after="0" w:line="240" w:lineRule="auto"/>
        <w:rPr>
          <w:rFonts w:ascii="TimesNewRomanPS-BoldMT" w:hAnsi="TimesNewRomanPS-BoldMT" w:cs="TimesNewRomanPS-BoldMT"/>
          <w:b/>
          <w:bCs/>
          <w:sz w:val="28"/>
          <w:szCs w:val="28"/>
        </w:rPr>
      </w:pPr>
      <w:r>
        <w:rPr>
          <w:rFonts w:ascii="Times New Roman" w:hAnsi="Times New Roman" w:cs="Times New Roman"/>
          <w:b/>
          <w:bCs/>
          <w:sz w:val="28"/>
          <w:szCs w:val="28"/>
        </w:rPr>
        <w:t xml:space="preserve">8. </w:t>
      </w:r>
      <w:r>
        <w:rPr>
          <w:rFonts w:ascii="TimesNewRomanPS-BoldMT" w:hAnsi="TimesNewRomanPS-BoldMT" w:cs="TimesNewRomanPS-BoldMT"/>
          <w:b/>
          <w:bCs/>
          <w:sz w:val="28"/>
          <w:szCs w:val="28"/>
        </w:rPr>
        <w:t>Виды домовых шашек, их устройство и принцип действия.</w:t>
      </w:r>
    </w:p>
    <w:p w14:paraId="142FC012"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Использование дымовых средств позволяет осуществить маскировку сил и</w:t>
      </w:r>
    </w:p>
    <w:p w14:paraId="06E82305"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средств подразделений в районах размещения и на маршрутах движения</w:t>
      </w:r>
    </w:p>
    <w:p w14:paraId="12943E4D"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войск.</w:t>
      </w:r>
    </w:p>
    <w:p w14:paraId="5C26CE63"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Классификация дымовых средств</w:t>
      </w:r>
    </w:p>
    <w:p w14:paraId="57C89191"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дымовые гранаты (РДГ-П, РДГ-2ч, -п, -х);</w:t>
      </w:r>
    </w:p>
    <w:p w14:paraId="44854D34"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дымовые шашки (ДМ-11, ДМХ-5, УДШ, ШД-П);</w:t>
      </w:r>
    </w:p>
    <w:p w14:paraId="48EFA273"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дымовая машина (ТДА-2К на базе ЗИЛ-131);</w:t>
      </w:r>
    </w:p>
    <w:p w14:paraId="2C37F876"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бортовой аэрозольный генератор на базе АРС-14.</w:t>
      </w:r>
    </w:p>
    <w:p w14:paraId="7A4382CE"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Они представляют собой цилиндрический футляр из черной жести,</w:t>
      </w:r>
    </w:p>
    <w:p w14:paraId="0AFE2508"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заполненный дымовой смесью. Сверху футляр закрыт диафрагмой. В</w:t>
      </w:r>
    </w:p>
    <w:p w14:paraId="52DF51B0"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диафрагме имеется 10 отверстий для выхода дыма, заклеенных фольгой, а</w:t>
      </w:r>
    </w:p>
    <w:p w14:paraId="5C4DA61A"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также отверстие для установки запала. Для приведения в действие шашек</w:t>
      </w:r>
    </w:p>
    <w:p w14:paraId="29EA1321"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ДМ-11 используют запал-спичку, а шашек ДМХ-5 - запал накаливания. Запал</w:t>
      </w:r>
    </w:p>
    <w:p w14:paraId="13ECB11B"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накаливания представляет собой латунную гильзу, наполненную термитной</w:t>
      </w:r>
    </w:p>
    <w:p w14:paraId="7A5323A9"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xml:space="preserve">смесью. Он снабжен </w:t>
      </w:r>
      <w:proofErr w:type="spellStart"/>
      <w:r w:rsidRPr="00F622E6">
        <w:rPr>
          <w:rFonts w:ascii="Times New Roman" w:hAnsi="Times New Roman" w:cs="Times New Roman"/>
          <w:color w:val="000000" w:themeColor="text1"/>
          <w:sz w:val="28"/>
          <w:szCs w:val="28"/>
        </w:rPr>
        <w:t>воспламенительной</w:t>
      </w:r>
      <w:proofErr w:type="spellEnd"/>
      <w:r w:rsidRPr="00F622E6">
        <w:rPr>
          <w:rFonts w:ascii="Times New Roman" w:hAnsi="Times New Roman" w:cs="Times New Roman"/>
          <w:color w:val="000000" w:themeColor="text1"/>
          <w:sz w:val="28"/>
          <w:szCs w:val="28"/>
        </w:rPr>
        <w:t xml:space="preserve"> головкой (бертолетова соль,</w:t>
      </w:r>
    </w:p>
    <w:p w14:paraId="628BF5D7"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proofErr w:type="spellStart"/>
      <w:r w:rsidRPr="00F622E6">
        <w:rPr>
          <w:rFonts w:ascii="Times New Roman" w:hAnsi="Times New Roman" w:cs="Times New Roman"/>
          <w:color w:val="000000" w:themeColor="text1"/>
          <w:sz w:val="28"/>
          <w:szCs w:val="28"/>
        </w:rPr>
        <w:t>трехсернистая</w:t>
      </w:r>
      <w:proofErr w:type="spellEnd"/>
      <w:r w:rsidRPr="00F622E6">
        <w:rPr>
          <w:rFonts w:ascii="Times New Roman" w:hAnsi="Times New Roman" w:cs="Times New Roman"/>
          <w:color w:val="000000" w:themeColor="text1"/>
          <w:sz w:val="28"/>
          <w:szCs w:val="28"/>
        </w:rPr>
        <w:t xml:space="preserve"> сурьма и </w:t>
      </w:r>
      <w:proofErr w:type="spellStart"/>
      <w:r w:rsidRPr="00F622E6">
        <w:rPr>
          <w:rFonts w:ascii="Times New Roman" w:hAnsi="Times New Roman" w:cs="Times New Roman"/>
          <w:color w:val="000000" w:themeColor="text1"/>
          <w:sz w:val="28"/>
          <w:szCs w:val="28"/>
        </w:rPr>
        <w:t>идитол</w:t>
      </w:r>
      <w:proofErr w:type="spellEnd"/>
      <w:r w:rsidRPr="00F622E6">
        <w:rPr>
          <w:rFonts w:ascii="Times New Roman" w:hAnsi="Times New Roman" w:cs="Times New Roman"/>
          <w:color w:val="000000" w:themeColor="text1"/>
          <w:sz w:val="28"/>
          <w:szCs w:val="28"/>
        </w:rPr>
        <w:t>).</w:t>
      </w:r>
    </w:p>
    <w:p w14:paraId="2E63253A"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Устройство малых дымовых шашек ДМ-11 и ДМХ-5.</w:t>
      </w:r>
    </w:p>
    <w:p w14:paraId="2C980008"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1-футляр;</w:t>
      </w:r>
    </w:p>
    <w:p w14:paraId="5E460434"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2-диафрагма;</w:t>
      </w:r>
    </w:p>
    <w:p w14:paraId="333D08B7" w14:textId="02BA21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3-отверстие, закрытое фольгой;</w:t>
      </w:r>
    </w:p>
    <w:p w14:paraId="366E9080"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xml:space="preserve">• 4,9-смесь А-13 или переходная </w:t>
      </w:r>
      <w:proofErr w:type="spellStart"/>
      <w:r w:rsidRPr="00F622E6">
        <w:rPr>
          <w:rFonts w:ascii="Times New Roman" w:hAnsi="Times New Roman" w:cs="Times New Roman"/>
          <w:color w:val="000000" w:themeColor="text1"/>
          <w:sz w:val="28"/>
          <w:szCs w:val="28"/>
        </w:rPr>
        <w:t>металлохлоридная</w:t>
      </w:r>
      <w:proofErr w:type="spellEnd"/>
      <w:r w:rsidRPr="00F622E6">
        <w:rPr>
          <w:rFonts w:ascii="Times New Roman" w:hAnsi="Times New Roman" w:cs="Times New Roman"/>
          <w:color w:val="000000" w:themeColor="text1"/>
          <w:sz w:val="28"/>
          <w:szCs w:val="28"/>
        </w:rPr>
        <w:t xml:space="preserve"> смесь; 5,10-смесь</w:t>
      </w:r>
    </w:p>
    <w:p w14:paraId="4AAA4CE0"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xml:space="preserve">А-12 или основная </w:t>
      </w:r>
      <w:proofErr w:type="spellStart"/>
      <w:r w:rsidRPr="00F622E6">
        <w:rPr>
          <w:rFonts w:ascii="Times New Roman" w:hAnsi="Times New Roman" w:cs="Times New Roman"/>
          <w:color w:val="000000" w:themeColor="text1"/>
          <w:sz w:val="28"/>
          <w:szCs w:val="28"/>
        </w:rPr>
        <w:t>металлохлоридная</w:t>
      </w:r>
      <w:proofErr w:type="spellEnd"/>
      <w:r w:rsidRPr="00F622E6">
        <w:rPr>
          <w:rFonts w:ascii="Times New Roman" w:hAnsi="Times New Roman" w:cs="Times New Roman"/>
          <w:color w:val="000000" w:themeColor="text1"/>
          <w:sz w:val="28"/>
          <w:szCs w:val="28"/>
        </w:rPr>
        <w:t xml:space="preserve"> смесь;</w:t>
      </w:r>
    </w:p>
    <w:p w14:paraId="02540711"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6-запал - спичка или запал накаливания;</w:t>
      </w:r>
    </w:p>
    <w:p w14:paraId="6C9FDAE9"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7-крышка;</w:t>
      </w:r>
    </w:p>
    <w:p w14:paraId="4B9DFE47" w14:textId="77777777"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8-проколка;</w:t>
      </w:r>
    </w:p>
    <w:p w14:paraId="39A2802A" w14:textId="45C3CABD" w:rsidR="00F622E6" w:rsidRPr="00F622E6" w:rsidRDefault="00F622E6" w:rsidP="00F622E6">
      <w:pPr>
        <w:autoSpaceDE w:val="0"/>
        <w:autoSpaceDN w:val="0"/>
        <w:adjustRightInd w:val="0"/>
        <w:spacing w:after="0" w:line="240" w:lineRule="auto"/>
        <w:rPr>
          <w:rFonts w:ascii="Times New Roman" w:hAnsi="Times New Roman" w:cs="Times New Roman"/>
          <w:color w:val="000000" w:themeColor="text1"/>
          <w:sz w:val="28"/>
          <w:szCs w:val="28"/>
        </w:rPr>
      </w:pPr>
      <w:r w:rsidRPr="00F622E6">
        <w:rPr>
          <w:rFonts w:ascii="Times New Roman" w:hAnsi="Times New Roman" w:cs="Times New Roman"/>
          <w:color w:val="000000" w:themeColor="text1"/>
          <w:sz w:val="28"/>
          <w:szCs w:val="28"/>
        </w:rPr>
        <w:t>• 11-запал накаливания.</w:t>
      </w:r>
    </w:p>
    <w:p w14:paraId="034588BC" w14:textId="6C48B2E7" w:rsidR="00F622E6" w:rsidRDefault="00F622E6" w:rsidP="00F622E6">
      <w:pPr>
        <w:autoSpaceDE w:val="0"/>
        <w:autoSpaceDN w:val="0"/>
        <w:adjustRightInd w:val="0"/>
        <w:spacing w:after="0" w:line="240" w:lineRule="auto"/>
        <w:rPr>
          <w:rFonts w:ascii="Times New Roman" w:hAnsi="Times New Roman" w:cs="Times New Roman"/>
          <w:b/>
          <w:bCs/>
          <w:i/>
          <w:iCs/>
          <w:color w:val="000000" w:themeColor="text1"/>
          <w:sz w:val="28"/>
          <w:szCs w:val="28"/>
          <w:lang w:val="ru-RU"/>
        </w:rPr>
      </w:pPr>
      <w:r w:rsidRPr="00F622E6">
        <w:rPr>
          <w:rFonts w:ascii="Times New Roman" w:hAnsi="Times New Roman" w:cs="Times New Roman"/>
          <w:b/>
          <w:bCs/>
          <w:i/>
          <w:iCs/>
          <w:noProof/>
          <w:color w:val="000000" w:themeColor="text1"/>
          <w:sz w:val="28"/>
          <w:szCs w:val="28"/>
          <w:lang w:val="ru-RU"/>
        </w:rPr>
        <w:drawing>
          <wp:inline distT="0" distB="0" distL="0" distR="0" wp14:anchorId="5620C51B" wp14:editId="75D104DB">
            <wp:extent cx="2922857" cy="1240404"/>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27146" cy="1242224"/>
                    </a:xfrm>
                    <a:prstGeom prst="rect">
                      <a:avLst/>
                    </a:prstGeom>
                    <a:noFill/>
                    <a:ln>
                      <a:noFill/>
                    </a:ln>
                  </pic:spPr>
                </pic:pic>
              </a:graphicData>
            </a:graphic>
          </wp:inline>
        </w:drawing>
      </w:r>
    </w:p>
    <w:p w14:paraId="18E5F66E" w14:textId="492BA3C4" w:rsidR="00F622E6" w:rsidRDefault="00F622E6">
      <w:pPr>
        <w:rPr>
          <w:rFonts w:ascii="Times New Roman" w:hAnsi="Times New Roman" w:cs="Times New Roman"/>
          <w:b/>
          <w:bCs/>
          <w:i/>
          <w:iCs/>
          <w:color w:val="000000" w:themeColor="text1"/>
          <w:sz w:val="28"/>
          <w:szCs w:val="28"/>
          <w:lang w:val="ru-RU"/>
        </w:rPr>
      </w:pPr>
      <w:r>
        <w:rPr>
          <w:rFonts w:ascii="Times New Roman" w:hAnsi="Times New Roman" w:cs="Times New Roman"/>
          <w:b/>
          <w:bCs/>
          <w:i/>
          <w:iCs/>
          <w:color w:val="000000" w:themeColor="text1"/>
          <w:sz w:val="28"/>
          <w:szCs w:val="28"/>
          <w:lang w:val="ru-RU"/>
        </w:rPr>
        <w:br w:type="page"/>
      </w:r>
    </w:p>
    <w:p w14:paraId="2A366CD2" w14:textId="1B8A06D8" w:rsidR="00F622E6" w:rsidRDefault="00F622E6" w:rsidP="00F622E6">
      <w:pPr>
        <w:pStyle w:val="1"/>
        <w:rPr>
          <w:rFonts w:ascii="Times New Roman" w:hAnsi="Times New Roman" w:cs="Times New Roman"/>
          <w:b/>
          <w:bCs/>
          <w:color w:val="000000" w:themeColor="text1"/>
          <w:sz w:val="28"/>
          <w:szCs w:val="28"/>
          <w:lang w:val="ru-RU"/>
        </w:rPr>
      </w:pPr>
      <w:r w:rsidRPr="005220B5">
        <w:rPr>
          <w:rFonts w:ascii="Times New Roman" w:hAnsi="Times New Roman" w:cs="Times New Roman"/>
          <w:b/>
          <w:bCs/>
          <w:color w:val="000000" w:themeColor="text1"/>
          <w:sz w:val="28"/>
          <w:szCs w:val="28"/>
          <w:lang w:val="ru-RU"/>
        </w:rPr>
        <w:lastRenderedPageBreak/>
        <w:t xml:space="preserve">Нормативы по </w:t>
      </w:r>
      <w:r w:rsidR="005220B5" w:rsidRPr="005220B5">
        <w:rPr>
          <w:rFonts w:ascii="Times New Roman" w:hAnsi="Times New Roman" w:cs="Times New Roman"/>
          <w:b/>
          <w:bCs/>
          <w:color w:val="000000" w:themeColor="text1"/>
          <w:sz w:val="28"/>
          <w:szCs w:val="28"/>
          <w:lang w:val="ru-RU"/>
        </w:rPr>
        <w:t>РХБЗ</w:t>
      </w:r>
    </w:p>
    <w:p w14:paraId="7C0A1AD6" w14:textId="77777777" w:rsidR="005220B5" w:rsidRPr="005220B5" w:rsidRDefault="005220B5" w:rsidP="005220B5">
      <w:pPr>
        <w:autoSpaceDE w:val="0"/>
        <w:autoSpaceDN w:val="0"/>
        <w:adjustRightInd w:val="0"/>
        <w:spacing w:after="0" w:line="240" w:lineRule="auto"/>
        <w:rPr>
          <w:rFonts w:ascii="Times New Roman" w:hAnsi="Times New Roman" w:cs="Times New Roman"/>
          <w:b/>
          <w:bCs/>
          <w:i/>
          <w:iCs/>
          <w:sz w:val="28"/>
          <w:szCs w:val="28"/>
        </w:rPr>
      </w:pPr>
      <w:r w:rsidRPr="005220B5">
        <w:rPr>
          <w:rFonts w:ascii="Times New Roman" w:hAnsi="Times New Roman" w:cs="Times New Roman"/>
          <w:b/>
          <w:bCs/>
          <w:i/>
          <w:iCs/>
          <w:sz w:val="28"/>
          <w:szCs w:val="28"/>
        </w:rPr>
        <w:t>Выполнение Н-РХБЗ №1 – надевание противогаза.</w:t>
      </w:r>
    </w:p>
    <w:p w14:paraId="2AB48512"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Условия выполнения норматива:</w:t>
      </w:r>
    </w:p>
    <w:p w14:paraId="6A61CACB"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Обучаемые в составе подразделения находятся на позиции, в боевой или</w:t>
      </w:r>
    </w:p>
    <w:p w14:paraId="44ADC3FC"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специальной технике, ведут боевые действия, отдыхают на привале и т.п.</w:t>
      </w:r>
    </w:p>
    <w:p w14:paraId="59446626"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Противогазы и респираторы в походном положении. Неожиданно подается</w:t>
      </w:r>
    </w:p>
    <w:p w14:paraId="300FA436"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команда «Газы» или «Респиратор надеть». Обучаемые надевают противогазы</w:t>
      </w:r>
    </w:p>
    <w:p w14:paraId="631B6E60"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или респираторы. Время отсчитывается от момента подачи сигнала до</w:t>
      </w:r>
    </w:p>
    <w:p w14:paraId="2E665302"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надевания головного убора.</w:t>
      </w:r>
    </w:p>
    <w:p w14:paraId="268B506A"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Оценка выставляется военнослужащему:</w:t>
      </w:r>
    </w:p>
    <w:p w14:paraId="4998C06F"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 «отлично» - 7/11 сек.;</w:t>
      </w:r>
    </w:p>
    <w:p w14:paraId="041B3892"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 «хорошо» - 8/12 сек.;</w:t>
      </w:r>
    </w:p>
    <w:p w14:paraId="2355EF24"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 «удовлетворительно» –10/14 сек.</w:t>
      </w:r>
    </w:p>
    <w:p w14:paraId="41D532BA" w14:textId="77777777" w:rsidR="005220B5" w:rsidRPr="005220B5" w:rsidRDefault="005220B5" w:rsidP="005220B5">
      <w:pPr>
        <w:rPr>
          <w:rFonts w:ascii="Times New Roman" w:hAnsi="Times New Roman" w:cs="Times New Roman"/>
          <w:sz w:val="28"/>
          <w:szCs w:val="28"/>
        </w:rPr>
      </w:pPr>
    </w:p>
    <w:p w14:paraId="19355261" w14:textId="7D550607" w:rsidR="005220B5" w:rsidRPr="005220B5" w:rsidRDefault="005220B5" w:rsidP="005220B5">
      <w:pPr>
        <w:rPr>
          <w:rFonts w:ascii="Times New Roman" w:hAnsi="Times New Roman" w:cs="Times New Roman"/>
          <w:b/>
          <w:bCs/>
          <w:i/>
          <w:iCs/>
          <w:sz w:val="28"/>
          <w:szCs w:val="28"/>
        </w:rPr>
      </w:pPr>
      <w:r w:rsidRPr="005220B5">
        <w:rPr>
          <w:rFonts w:ascii="Times New Roman" w:hAnsi="Times New Roman" w:cs="Times New Roman"/>
          <w:b/>
          <w:bCs/>
          <w:i/>
          <w:iCs/>
          <w:sz w:val="28"/>
          <w:szCs w:val="28"/>
        </w:rPr>
        <w:t>Выполнение Н-РХБЗ №6 – действия по вспышке ядерного взрыва.</w:t>
      </w:r>
    </w:p>
    <w:p w14:paraId="251A806C"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При вспышке или по команде обучаемые залегают на местности, используя</w:t>
      </w:r>
    </w:p>
    <w:p w14:paraId="04BD71ED"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ее защитные свойства, а на открытой - ногами к взрыву, кисти рук под себя,</w:t>
      </w:r>
    </w:p>
    <w:p w14:paraId="72C83788"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воротник отвернут. Время отсчитывается с момента подачи команды до</w:t>
      </w:r>
    </w:p>
    <w:p w14:paraId="06076395"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принятия обучаемыми соответствующего положения.</w:t>
      </w:r>
    </w:p>
    <w:p w14:paraId="6483F251"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Время: военнослужащие 2 с; 3 с; 4 с.</w:t>
      </w:r>
    </w:p>
    <w:p w14:paraId="5D9D79C3"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p>
    <w:p w14:paraId="34F3E731" w14:textId="1424AA14" w:rsidR="005220B5" w:rsidRPr="005220B5" w:rsidRDefault="005220B5" w:rsidP="005220B5">
      <w:pPr>
        <w:autoSpaceDE w:val="0"/>
        <w:autoSpaceDN w:val="0"/>
        <w:adjustRightInd w:val="0"/>
        <w:spacing w:after="0" w:line="240" w:lineRule="auto"/>
        <w:rPr>
          <w:rFonts w:ascii="Times New Roman" w:hAnsi="Times New Roman" w:cs="Times New Roman"/>
          <w:b/>
          <w:bCs/>
          <w:i/>
          <w:iCs/>
          <w:sz w:val="28"/>
          <w:szCs w:val="28"/>
        </w:rPr>
      </w:pPr>
      <w:r w:rsidRPr="005220B5">
        <w:rPr>
          <w:rFonts w:ascii="Times New Roman" w:hAnsi="Times New Roman" w:cs="Times New Roman"/>
          <w:b/>
          <w:bCs/>
          <w:i/>
          <w:iCs/>
          <w:sz w:val="28"/>
          <w:szCs w:val="28"/>
        </w:rPr>
        <w:t>Выполнение Н-РХБЗ №7 – действия по сигналу «Радиационная опасность».</w:t>
      </w:r>
    </w:p>
    <w:p w14:paraId="0BF90D82"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Обучаемые в составе подразделения находятся в районе расположения.</w:t>
      </w:r>
    </w:p>
    <w:p w14:paraId="6C87EB5F" w14:textId="77777777" w:rsidR="005220B5" w:rsidRPr="005220B5" w:rsidRDefault="005220B5" w:rsidP="005220B5">
      <w:pPr>
        <w:autoSpaceDE w:val="0"/>
        <w:autoSpaceDN w:val="0"/>
        <w:adjustRightInd w:val="0"/>
        <w:spacing w:after="0" w:line="240" w:lineRule="auto"/>
        <w:rPr>
          <w:rFonts w:ascii="Times New Roman" w:hAnsi="Times New Roman" w:cs="Times New Roman"/>
          <w:b/>
          <w:bCs/>
          <w:sz w:val="28"/>
          <w:szCs w:val="28"/>
        </w:rPr>
      </w:pPr>
      <w:r w:rsidRPr="005220B5">
        <w:rPr>
          <w:rFonts w:ascii="Times New Roman" w:hAnsi="Times New Roman" w:cs="Times New Roman"/>
          <w:sz w:val="28"/>
          <w:szCs w:val="28"/>
        </w:rPr>
        <w:t xml:space="preserve">Средства защиты при обучаемых. Подается сигнал </w:t>
      </w:r>
      <w:r w:rsidRPr="005220B5">
        <w:rPr>
          <w:rFonts w:ascii="Times New Roman" w:hAnsi="Times New Roman" w:cs="Times New Roman"/>
          <w:b/>
          <w:bCs/>
          <w:sz w:val="28"/>
          <w:szCs w:val="28"/>
        </w:rPr>
        <w:t>«Радиационная</w:t>
      </w:r>
    </w:p>
    <w:p w14:paraId="355D8FBA" w14:textId="77777777" w:rsidR="005220B5" w:rsidRPr="005220B5" w:rsidRDefault="005220B5" w:rsidP="005220B5">
      <w:pPr>
        <w:autoSpaceDE w:val="0"/>
        <w:autoSpaceDN w:val="0"/>
        <w:adjustRightInd w:val="0"/>
        <w:spacing w:after="0" w:line="240" w:lineRule="auto"/>
        <w:rPr>
          <w:rFonts w:ascii="Times New Roman" w:hAnsi="Times New Roman" w:cs="Times New Roman"/>
          <w:b/>
          <w:bCs/>
          <w:sz w:val="28"/>
          <w:szCs w:val="28"/>
        </w:rPr>
      </w:pPr>
      <w:r w:rsidRPr="005220B5">
        <w:rPr>
          <w:rFonts w:ascii="Times New Roman" w:hAnsi="Times New Roman" w:cs="Times New Roman"/>
          <w:b/>
          <w:bCs/>
          <w:sz w:val="28"/>
          <w:szCs w:val="28"/>
        </w:rPr>
        <w:t>опасность».</w:t>
      </w:r>
    </w:p>
    <w:p w14:paraId="615FA1EB"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При действиях на местности обучаемые надевают респираторы</w:t>
      </w:r>
    </w:p>
    <w:p w14:paraId="2CD39BEC"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(противогазы), защитные чулки, перчатки, плащ в рукава. Время</w:t>
      </w:r>
    </w:p>
    <w:p w14:paraId="4D11879F"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отсчитывается с момента подачи команды до одевания средств защиты.</w:t>
      </w:r>
    </w:p>
    <w:p w14:paraId="348CC544"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Время: военнослужащие 3 мин 20 с; 3 мин 40 с; 4 мин 30 с.</w:t>
      </w:r>
    </w:p>
    <w:p w14:paraId="181FB9B9"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p>
    <w:p w14:paraId="177887C4" w14:textId="114B7DA4" w:rsidR="005220B5" w:rsidRPr="005220B5" w:rsidRDefault="005220B5" w:rsidP="005220B5">
      <w:pPr>
        <w:autoSpaceDE w:val="0"/>
        <w:autoSpaceDN w:val="0"/>
        <w:adjustRightInd w:val="0"/>
        <w:spacing w:after="0" w:line="240" w:lineRule="auto"/>
        <w:rPr>
          <w:rFonts w:ascii="Times New Roman" w:hAnsi="Times New Roman" w:cs="Times New Roman"/>
          <w:b/>
          <w:bCs/>
          <w:i/>
          <w:iCs/>
          <w:sz w:val="28"/>
          <w:szCs w:val="28"/>
        </w:rPr>
      </w:pPr>
      <w:r w:rsidRPr="005220B5">
        <w:rPr>
          <w:rFonts w:ascii="Times New Roman" w:hAnsi="Times New Roman" w:cs="Times New Roman"/>
          <w:b/>
          <w:bCs/>
          <w:i/>
          <w:iCs/>
          <w:sz w:val="28"/>
          <w:szCs w:val="28"/>
        </w:rPr>
        <w:t>Выполнение Н-РХБЗ №8 – действия по сигналу «Химическая тревога».</w:t>
      </w:r>
    </w:p>
    <w:p w14:paraId="05FD1750" w14:textId="77777777"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Обучаемые в составе подразделения выполняют боевую задачу, находятся в</w:t>
      </w:r>
    </w:p>
    <w:p w14:paraId="04430964" w14:textId="08A3DC6A" w:rsidR="005220B5" w:rsidRPr="005220B5" w:rsidRDefault="005220B5" w:rsidP="005220B5">
      <w:pPr>
        <w:autoSpaceDE w:val="0"/>
        <w:autoSpaceDN w:val="0"/>
        <w:adjustRightInd w:val="0"/>
        <w:spacing w:after="0" w:line="240" w:lineRule="auto"/>
        <w:rPr>
          <w:rFonts w:ascii="Times New Roman" w:hAnsi="Times New Roman" w:cs="Times New Roman"/>
          <w:sz w:val="28"/>
          <w:szCs w:val="28"/>
        </w:rPr>
      </w:pPr>
      <w:r w:rsidRPr="005220B5">
        <w:rPr>
          <w:rFonts w:ascii="Times New Roman" w:hAnsi="Times New Roman" w:cs="Times New Roman"/>
          <w:sz w:val="28"/>
          <w:szCs w:val="28"/>
        </w:rPr>
        <w:t>районе расположения открыто или вблизи инженерных сооружений, штатной</w:t>
      </w:r>
      <w:r w:rsidRPr="005220B5">
        <w:rPr>
          <w:rFonts w:ascii="Times New Roman" w:hAnsi="Times New Roman" w:cs="Times New Roman"/>
          <w:sz w:val="28"/>
          <w:szCs w:val="28"/>
          <w:lang w:val="ru-RU"/>
        </w:rPr>
        <w:t xml:space="preserve"> </w:t>
      </w:r>
      <w:r w:rsidRPr="005220B5">
        <w:rPr>
          <w:rFonts w:ascii="Times New Roman" w:hAnsi="Times New Roman" w:cs="Times New Roman"/>
          <w:sz w:val="28"/>
          <w:szCs w:val="28"/>
        </w:rPr>
        <w:t>техники. Средства защиты при обучаемых. Подается сигнал «Химическая</w:t>
      </w:r>
      <w:r w:rsidRPr="005220B5">
        <w:rPr>
          <w:rFonts w:ascii="Times New Roman" w:hAnsi="Times New Roman" w:cs="Times New Roman"/>
          <w:sz w:val="28"/>
          <w:szCs w:val="28"/>
          <w:lang w:val="ru-RU"/>
        </w:rPr>
        <w:t xml:space="preserve"> </w:t>
      </w:r>
      <w:r w:rsidRPr="005220B5">
        <w:rPr>
          <w:rFonts w:ascii="Times New Roman" w:hAnsi="Times New Roman" w:cs="Times New Roman"/>
          <w:sz w:val="28"/>
          <w:szCs w:val="28"/>
        </w:rPr>
        <w:t>тревога», обучаемые надевают противогазы, плащи в виде накидки и ведут</w:t>
      </w:r>
      <w:r w:rsidRPr="005220B5">
        <w:rPr>
          <w:rFonts w:ascii="Times New Roman" w:hAnsi="Times New Roman" w:cs="Times New Roman"/>
          <w:sz w:val="28"/>
          <w:szCs w:val="28"/>
          <w:lang w:val="ru-RU"/>
        </w:rPr>
        <w:t xml:space="preserve"> </w:t>
      </w:r>
      <w:r w:rsidRPr="005220B5">
        <w:rPr>
          <w:rFonts w:ascii="Times New Roman" w:hAnsi="Times New Roman" w:cs="Times New Roman"/>
          <w:sz w:val="28"/>
          <w:szCs w:val="28"/>
        </w:rPr>
        <w:t>наблюдение за местностью.</w:t>
      </w:r>
    </w:p>
    <w:p w14:paraId="6001DD63" w14:textId="1ACC000C" w:rsidR="005220B5" w:rsidRPr="005220B5" w:rsidRDefault="005220B5" w:rsidP="005220B5">
      <w:pPr>
        <w:rPr>
          <w:rFonts w:ascii="Times New Roman" w:hAnsi="Times New Roman" w:cs="Times New Roman"/>
          <w:lang w:val="ru-RU"/>
        </w:rPr>
      </w:pPr>
      <w:r w:rsidRPr="005220B5">
        <w:rPr>
          <w:rFonts w:ascii="Times New Roman" w:hAnsi="Times New Roman" w:cs="Times New Roman"/>
          <w:sz w:val="28"/>
          <w:szCs w:val="28"/>
        </w:rPr>
        <w:t>Время: военнослужащие 35 с; 40 с; 50 с</w:t>
      </w:r>
    </w:p>
    <w:sectPr w:rsidR="005220B5" w:rsidRPr="005220B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aramond">
    <w:panose1 w:val="02020404030301010803"/>
    <w:charset w:val="CC"/>
    <w:family w:val="roman"/>
    <w:pitch w:val="variable"/>
    <w:sig w:usb0="00000287" w:usb1="00000000" w:usb2="00000000" w:usb3="00000000" w:csb0="0000009F" w:csb1="00000000"/>
  </w:font>
  <w:font w:name="LiberationSans-Bold">
    <w:altName w:val="Yu Gothic"/>
    <w:panose1 w:val="00000000000000000000"/>
    <w:charset w:val="80"/>
    <w:family w:val="auto"/>
    <w:notTrueType/>
    <w:pitch w:val="default"/>
    <w:sig w:usb0="00000001" w:usb1="08070000" w:usb2="00000010" w:usb3="00000000" w:csb0="00020000" w:csb1="00000000"/>
  </w:font>
  <w:font w:name="LiberationSans">
    <w:altName w:val="Calibri"/>
    <w:panose1 w:val="00000000000000000000"/>
    <w:charset w:val="CC"/>
    <w:family w:val="auto"/>
    <w:notTrueType/>
    <w:pitch w:val="default"/>
    <w:sig w:usb0="00000201" w:usb1="00000000" w:usb2="00000000" w:usb3="00000000" w:csb0="00000004" w:csb1="00000000"/>
  </w:font>
  <w:font w:name="TimesNewRomanPS-BoldMT">
    <w:altName w:val="Calibri"/>
    <w:panose1 w:val="00000000000000000000"/>
    <w:charset w:val="CC"/>
    <w:family w:val="auto"/>
    <w:notTrueType/>
    <w:pitch w:val="default"/>
    <w:sig w:usb0="00000201" w:usb1="00000000" w:usb2="00000000" w:usb3="00000000" w:csb0="00000004"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D7E"/>
    <w:multiLevelType w:val="multilevel"/>
    <w:tmpl w:val="BA889B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 w15:restartNumberingAfterBreak="0">
    <w:nsid w:val="058C6ABD"/>
    <w:multiLevelType w:val="hybridMultilevel"/>
    <w:tmpl w:val="4566DA70"/>
    <w:lvl w:ilvl="0" w:tplc="B8F2D178">
      <w:start w:val="1"/>
      <w:numFmt w:val="bullet"/>
      <w:lvlText w:val=""/>
      <w:lvlJc w:val="left"/>
      <w:pPr>
        <w:tabs>
          <w:tab w:val="num" w:pos="720"/>
        </w:tabs>
        <w:ind w:left="720" w:hanging="360"/>
      </w:pPr>
      <w:rPr>
        <w:rFonts w:ascii="Wingdings" w:hAnsi="Wingdings" w:hint="default"/>
      </w:rPr>
    </w:lvl>
    <w:lvl w:ilvl="1" w:tplc="730C2F50" w:tentative="1">
      <w:start w:val="1"/>
      <w:numFmt w:val="bullet"/>
      <w:lvlText w:val=""/>
      <w:lvlJc w:val="left"/>
      <w:pPr>
        <w:tabs>
          <w:tab w:val="num" w:pos="1440"/>
        </w:tabs>
        <w:ind w:left="1440" w:hanging="360"/>
      </w:pPr>
      <w:rPr>
        <w:rFonts w:ascii="Wingdings" w:hAnsi="Wingdings" w:hint="default"/>
      </w:rPr>
    </w:lvl>
    <w:lvl w:ilvl="2" w:tplc="894ED5BE" w:tentative="1">
      <w:start w:val="1"/>
      <w:numFmt w:val="bullet"/>
      <w:lvlText w:val=""/>
      <w:lvlJc w:val="left"/>
      <w:pPr>
        <w:tabs>
          <w:tab w:val="num" w:pos="2160"/>
        </w:tabs>
        <w:ind w:left="2160" w:hanging="360"/>
      </w:pPr>
      <w:rPr>
        <w:rFonts w:ascii="Wingdings" w:hAnsi="Wingdings" w:hint="default"/>
      </w:rPr>
    </w:lvl>
    <w:lvl w:ilvl="3" w:tplc="765647CE" w:tentative="1">
      <w:start w:val="1"/>
      <w:numFmt w:val="bullet"/>
      <w:lvlText w:val=""/>
      <w:lvlJc w:val="left"/>
      <w:pPr>
        <w:tabs>
          <w:tab w:val="num" w:pos="2880"/>
        </w:tabs>
        <w:ind w:left="2880" w:hanging="360"/>
      </w:pPr>
      <w:rPr>
        <w:rFonts w:ascii="Wingdings" w:hAnsi="Wingdings" w:hint="default"/>
      </w:rPr>
    </w:lvl>
    <w:lvl w:ilvl="4" w:tplc="3E6C351A" w:tentative="1">
      <w:start w:val="1"/>
      <w:numFmt w:val="bullet"/>
      <w:lvlText w:val=""/>
      <w:lvlJc w:val="left"/>
      <w:pPr>
        <w:tabs>
          <w:tab w:val="num" w:pos="3600"/>
        </w:tabs>
        <w:ind w:left="3600" w:hanging="360"/>
      </w:pPr>
      <w:rPr>
        <w:rFonts w:ascii="Wingdings" w:hAnsi="Wingdings" w:hint="default"/>
      </w:rPr>
    </w:lvl>
    <w:lvl w:ilvl="5" w:tplc="A0E63EFE" w:tentative="1">
      <w:start w:val="1"/>
      <w:numFmt w:val="bullet"/>
      <w:lvlText w:val=""/>
      <w:lvlJc w:val="left"/>
      <w:pPr>
        <w:tabs>
          <w:tab w:val="num" w:pos="4320"/>
        </w:tabs>
        <w:ind w:left="4320" w:hanging="360"/>
      </w:pPr>
      <w:rPr>
        <w:rFonts w:ascii="Wingdings" w:hAnsi="Wingdings" w:hint="default"/>
      </w:rPr>
    </w:lvl>
    <w:lvl w:ilvl="6" w:tplc="28D6F7A4" w:tentative="1">
      <w:start w:val="1"/>
      <w:numFmt w:val="bullet"/>
      <w:lvlText w:val=""/>
      <w:lvlJc w:val="left"/>
      <w:pPr>
        <w:tabs>
          <w:tab w:val="num" w:pos="5040"/>
        </w:tabs>
        <w:ind w:left="5040" w:hanging="360"/>
      </w:pPr>
      <w:rPr>
        <w:rFonts w:ascii="Wingdings" w:hAnsi="Wingdings" w:hint="default"/>
      </w:rPr>
    </w:lvl>
    <w:lvl w:ilvl="7" w:tplc="DFD0B87A" w:tentative="1">
      <w:start w:val="1"/>
      <w:numFmt w:val="bullet"/>
      <w:lvlText w:val=""/>
      <w:lvlJc w:val="left"/>
      <w:pPr>
        <w:tabs>
          <w:tab w:val="num" w:pos="5760"/>
        </w:tabs>
        <w:ind w:left="5760" w:hanging="360"/>
      </w:pPr>
      <w:rPr>
        <w:rFonts w:ascii="Wingdings" w:hAnsi="Wingdings" w:hint="default"/>
      </w:rPr>
    </w:lvl>
    <w:lvl w:ilvl="8" w:tplc="BF4A11E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4CD7524"/>
    <w:multiLevelType w:val="multilevel"/>
    <w:tmpl w:val="74708A52"/>
    <w:lvl w:ilvl="0">
      <w:start w:val="6"/>
      <w:numFmt w:val="decimal"/>
      <w:lvlText w:val="%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3" w15:restartNumberingAfterBreak="0">
    <w:nsid w:val="432778DC"/>
    <w:multiLevelType w:val="multilevel"/>
    <w:tmpl w:val="A9C8D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7F4F90"/>
    <w:multiLevelType w:val="multilevel"/>
    <w:tmpl w:val="1C04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3F3F3B"/>
    <w:multiLevelType w:val="multilevel"/>
    <w:tmpl w:val="19FC523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DB314C8"/>
    <w:multiLevelType w:val="multilevel"/>
    <w:tmpl w:val="D6B2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B247D5"/>
    <w:multiLevelType w:val="multilevel"/>
    <w:tmpl w:val="0838B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0F506D9"/>
    <w:multiLevelType w:val="multilevel"/>
    <w:tmpl w:val="EA10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2C074E"/>
    <w:multiLevelType w:val="multilevel"/>
    <w:tmpl w:val="F550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CC0E2D"/>
    <w:multiLevelType w:val="multilevel"/>
    <w:tmpl w:val="212A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185D16"/>
    <w:multiLevelType w:val="hybridMultilevel"/>
    <w:tmpl w:val="CB260062"/>
    <w:lvl w:ilvl="0" w:tplc="07185CAE">
      <w:start w:val="1"/>
      <w:numFmt w:val="bullet"/>
      <w:lvlText w:val=""/>
      <w:lvlJc w:val="left"/>
      <w:pPr>
        <w:tabs>
          <w:tab w:val="num" w:pos="720"/>
        </w:tabs>
        <w:ind w:left="720" w:hanging="360"/>
      </w:pPr>
      <w:rPr>
        <w:rFonts w:ascii="Wingdings" w:hAnsi="Wingdings" w:hint="default"/>
      </w:rPr>
    </w:lvl>
    <w:lvl w:ilvl="1" w:tplc="16B454E8" w:tentative="1">
      <w:start w:val="1"/>
      <w:numFmt w:val="bullet"/>
      <w:lvlText w:val=""/>
      <w:lvlJc w:val="left"/>
      <w:pPr>
        <w:tabs>
          <w:tab w:val="num" w:pos="1440"/>
        </w:tabs>
        <w:ind w:left="1440" w:hanging="360"/>
      </w:pPr>
      <w:rPr>
        <w:rFonts w:ascii="Wingdings" w:hAnsi="Wingdings" w:hint="default"/>
      </w:rPr>
    </w:lvl>
    <w:lvl w:ilvl="2" w:tplc="E274F77E" w:tentative="1">
      <w:start w:val="1"/>
      <w:numFmt w:val="bullet"/>
      <w:lvlText w:val=""/>
      <w:lvlJc w:val="left"/>
      <w:pPr>
        <w:tabs>
          <w:tab w:val="num" w:pos="2160"/>
        </w:tabs>
        <w:ind w:left="2160" w:hanging="360"/>
      </w:pPr>
      <w:rPr>
        <w:rFonts w:ascii="Wingdings" w:hAnsi="Wingdings" w:hint="default"/>
      </w:rPr>
    </w:lvl>
    <w:lvl w:ilvl="3" w:tplc="604CAB50" w:tentative="1">
      <w:start w:val="1"/>
      <w:numFmt w:val="bullet"/>
      <w:lvlText w:val=""/>
      <w:lvlJc w:val="left"/>
      <w:pPr>
        <w:tabs>
          <w:tab w:val="num" w:pos="2880"/>
        </w:tabs>
        <w:ind w:left="2880" w:hanging="360"/>
      </w:pPr>
      <w:rPr>
        <w:rFonts w:ascii="Wingdings" w:hAnsi="Wingdings" w:hint="default"/>
      </w:rPr>
    </w:lvl>
    <w:lvl w:ilvl="4" w:tplc="B45CC7FC" w:tentative="1">
      <w:start w:val="1"/>
      <w:numFmt w:val="bullet"/>
      <w:lvlText w:val=""/>
      <w:lvlJc w:val="left"/>
      <w:pPr>
        <w:tabs>
          <w:tab w:val="num" w:pos="3600"/>
        </w:tabs>
        <w:ind w:left="3600" w:hanging="360"/>
      </w:pPr>
      <w:rPr>
        <w:rFonts w:ascii="Wingdings" w:hAnsi="Wingdings" w:hint="default"/>
      </w:rPr>
    </w:lvl>
    <w:lvl w:ilvl="5" w:tplc="A0265324" w:tentative="1">
      <w:start w:val="1"/>
      <w:numFmt w:val="bullet"/>
      <w:lvlText w:val=""/>
      <w:lvlJc w:val="left"/>
      <w:pPr>
        <w:tabs>
          <w:tab w:val="num" w:pos="4320"/>
        </w:tabs>
        <w:ind w:left="4320" w:hanging="360"/>
      </w:pPr>
      <w:rPr>
        <w:rFonts w:ascii="Wingdings" w:hAnsi="Wingdings" w:hint="default"/>
      </w:rPr>
    </w:lvl>
    <w:lvl w:ilvl="6" w:tplc="F6F84B60" w:tentative="1">
      <w:start w:val="1"/>
      <w:numFmt w:val="bullet"/>
      <w:lvlText w:val=""/>
      <w:lvlJc w:val="left"/>
      <w:pPr>
        <w:tabs>
          <w:tab w:val="num" w:pos="5040"/>
        </w:tabs>
        <w:ind w:left="5040" w:hanging="360"/>
      </w:pPr>
      <w:rPr>
        <w:rFonts w:ascii="Wingdings" w:hAnsi="Wingdings" w:hint="default"/>
      </w:rPr>
    </w:lvl>
    <w:lvl w:ilvl="7" w:tplc="38C2C4FC" w:tentative="1">
      <w:start w:val="1"/>
      <w:numFmt w:val="bullet"/>
      <w:lvlText w:val=""/>
      <w:lvlJc w:val="left"/>
      <w:pPr>
        <w:tabs>
          <w:tab w:val="num" w:pos="5760"/>
        </w:tabs>
        <w:ind w:left="5760" w:hanging="360"/>
      </w:pPr>
      <w:rPr>
        <w:rFonts w:ascii="Wingdings" w:hAnsi="Wingdings" w:hint="default"/>
      </w:rPr>
    </w:lvl>
    <w:lvl w:ilvl="8" w:tplc="86EEE24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2F654C7"/>
    <w:multiLevelType w:val="multilevel"/>
    <w:tmpl w:val="74708A52"/>
    <w:lvl w:ilvl="0">
      <w:start w:val="6"/>
      <w:numFmt w:val="decimal"/>
      <w:lvlText w:val="%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3" w15:restartNumberingAfterBreak="0">
    <w:nsid w:val="63FE4978"/>
    <w:multiLevelType w:val="multilevel"/>
    <w:tmpl w:val="828005EC"/>
    <w:lvl w:ilvl="0">
      <w:start w:val="24"/>
      <w:numFmt w:val="decimal"/>
      <w:lvlText w:val="%1."/>
      <w:lvlJc w:val="left"/>
      <w:pPr>
        <w:ind w:left="943" w:hanging="375"/>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4" w15:restartNumberingAfterBreak="0">
    <w:nsid w:val="714F32B0"/>
    <w:multiLevelType w:val="multilevel"/>
    <w:tmpl w:val="966658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5" w15:restartNumberingAfterBreak="0">
    <w:nsid w:val="766145DC"/>
    <w:multiLevelType w:val="multilevel"/>
    <w:tmpl w:val="B124634E"/>
    <w:lvl w:ilvl="0">
      <w:start w:val="8"/>
      <w:numFmt w:val="decimal"/>
      <w:lvlText w:val="%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num w:numId="1" w16cid:durableId="2068336952">
    <w:abstractNumId w:val="10"/>
  </w:num>
  <w:num w:numId="2" w16cid:durableId="558639164">
    <w:abstractNumId w:val="9"/>
  </w:num>
  <w:num w:numId="3" w16cid:durableId="1325091539">
    <w:abstractNumId w:val="3"/>
  </w:num>
  <w:num w:numId="4" w16cid:durableId="1354190526">
    <w:abstractNumId w:val="8"/>
  </w:num>
  <w:num w:numId="5" w16cid:durableId="209001290">
    <w:abstractNumId w:val="4"/>
  </w:num>
  <w:num w:numId="6" w16cid:durableId="758480730">
    <w:abstractNumId w:val="6"/>
  </w:num>
  <w:num w:numId="7" w16cid:durableId="2118206861">
    <w:abstractNumId w:val="1"/>
  </w:num>
  <w:num w:numId="8" w16cid:durableId="1571816010">
    <w:abstractNumId w:val="14"/>
  </w:num>
  <w:num w:numId="9" w16cid:durableId="56245880">
    <w:abstractNumId w:val="2"/>
  </w:num>
  <w:num w:numId="10" w16cid:durableId="1084499539">
    <w:abstractNumId w:val="15"/>
  </w:num>
  <w:num w:numId="11" w16cid:durableId="1786581198">
    <w:abstractNumId w:val="13"/>
  </w:num>
  <w:num w:numId="12" w16cid:durableId="1592590341">
    <w:abstractNumId w:val="7"/>
  </w:num>
  <w:num w:numId="13" w16cid:durableId="1848403990">
    <w:abstractNumId w:val="0"/>
  </w:num>
  <w:num w:numId="14" w16cid:durableId="1694840074">
    <w:abstractNumId w:val="5"/>
  </w:num>
  <w:num w:numId="15" w16cid:durableId="1146430623">
    <w:abstractNumId w:val="11"/>
  </w:num>
  <w:num w:numId="16" w16cid:durableId="3160337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419"/>
    <w:rsid w:val="000350A8"/>
    <w:rsid w:val="0009743C"/>
    <w:rsid w:val="000A760A"/>
    <w:rsid w:val="000F1980"/>
    <w:rsid w:val="00166E0B"/>
    <w:rsid w:val="001B74CF"/>
    <w:rsid w:val="00224C75"/>
    <w:rsid w:val="00280D4B"/>
    <w:rsid w:val="00286C5C"/>
    <w:rsid w:val="005220B5"/>
    <w:rsid w:val="005A32C1"/>
    <w:rsid w:val="005D07F9"/>
    <w:rsid w:val="0064069B"/>
    <w:rsid w:val="007765FC"/>
    <w:rsid w:val="007B1059"/>
    <w:rsid w:val="007D7C05"/>
    <w:rsid w:val="008636A9"/>
    <w:rsid w:val="00893B0F"/>
    <w:rsid w:val="009709B3"/>
    <w:rsid w:val="0097764D"/>
    <w:rsid w:val="009A4C7E"/>
    <w:rsid w:val="00AC04A6"/>
    <w:rsid w:val="00B03D3D"/>
    <w:rsid w:val="00B42419"/>
    <w:rsid w:val="00B57DEE"/>
    <w:rsid w:val="00B767EA"/>
    <w:rsid w:val="00B947B0"/>
    <w:rsid w:val="00B96174"/>
    <w:rsid w:val="00C36A35"/>
    <w:rsid w:val="00C37074"/>
    <w:rsid w:val="00C55CF7"/>
    <w:rsid w:val="00C80B25"/>
    <w:rsid w:val="00D0045C"/>
    <w:rsid w:val="00D21C7D"/>
    <w:rsid w:val="00D805D6"/>
    <w:rsid w:val="00E10F77"/>
    <w:rsid w:val="00E9144B"/>
    <w:rsid w:val="00EC1C84"/>
    <w:rsid w:val="00F622E6"/>
    <w:rsid w:val="00FA168C"/>
    <w:rsid w:val="00FB256E"/>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04A68"/>
  <w15:chartTrackingRefBased/>
  <w15:docId w15:val="{E3EA144C-96D1-45D1-938F-665C1A3CB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93B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636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93B0F"/>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8636A9"/>
    <w:rPr>
      <w:rFonts w:asciiTheme="majorHAnsi" w:eastAsiaTheme="majorEastAsia" w:hAnsiTheme="majorHAnsi" w:cstheme="majorBidi"/>
      <w:color w:val="2F5496" w:themeColor="accent1" w:themeShade="BF"/>
      <w:sz w:val="26"/>
      <w:szCs w:val="26"/>
    </w:rPr>
  </w:style>
  <w:style w:type="paragraph" w:styleId="a3">
    <w:name w:val="Normal (Web)"/>
    <w:basedOn w:val="a"/>
    <w:uiPriority w:val="99"/>
    <w:unhideWhenUsed/>
    <w:rsid w:val="008636A9"/>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a4">
    <w:name w:val="a"/>
    <w:basedOn w:val="a"/>
    <w:rsid w:val="008636A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a5">
    <w:name w:val="Hyperlink"/>
    <w:basedOn w:val="a0"/>
    <w:uiPriority w:val="99"/>
    <w:unhideWhenUsed/>
    <w:rsid w:val="00EC1C84"/>
    <w:rPr>
      <w:color w:val="0000FF"/>
      <w:u w:val="single"/>
    </w:rPr>
  </w:style>
  <w:style w:type="character" w:customStyle="1" w:styleId="new">
    <w:name w:val="new"/>
    <w:basedOn w:val="a0"/>
    <w:rsid w:val="00EC1C84"/>
  </w:style>
  <w:style w:type="paragraph" w:styleId="a6">
    <w:name w:val="List Paragraph"/>
    <w:basedOn w:val="a"/>
    <w:uiPriority w:val="34"/>
    <w:qFormat/>
    <w:rsid w:val="00C36A35"/>
    <w:pPr>
      <w:ind w:left="720"/>
      <w:contextualSpacing/>
    </w:pPr>
  </w:style>
  <w:style w:type="paragraph" w:styleId="a7">
    <w:name w:val="TOC Heading"/>
    <w:basedOn w:val="1"/>
    <w:next w:val="a"/>
    <w:uiPriority w:val="39"/>
    <w:unhideWhenUsed/>
    <w:qFormat/>
    <w:rsid w:val="000350A8"/>
    <w:pPr>
      <w:outlineLvl w:val="9"/>
    </w:pPr>
    <w:rPr>
      <w:lang w:eastAsia="ru-BY"/>
    </w:rPr>
  </w:style>
  <w:style w:type="paragraph" w:styleId="11">
    <w:name w:val="toc 1"/>
    <w:basedOn w:val="a"/>
    <w:next w:val="a"/>
    <w:autoRedefine/>
    <w:uiPriority w:val="39"/>
    <w:unhideWhenUsed/>
    <w:rsid w:val="000350A8"/>
    <w:pPr>
      <w:spacing w:after="100"/>
    </w:pPr>
  </w:style>
  <w:style w:type="paragraph" w:styleId="21">
    <w:name w:val="toc 2"/>
    <w:basedOn w:val="a"/>
    <w:next w:val="a"/>
    <w:autoRedefine/>
    <w:uiPriority w:val="39"/>
    <w:unhideWhenUsed/>
    <w:rsid w:val="000350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981">
      <w:bodyDiv w:val="1"/>
      <w:marLeft w:val="0"/>
      <w:marRight w:val="0"/>
      <w:marTop w:val="0"/>
      <w:marBottom w:val="0"/>
      <w:divBdr>
        <w:top w:val="none" w:sz="0" w:space="0" w:color="auto"/>
        <w:left w:val="none" w:sz="0" w:space="0" w:color="auto"/>
        <w:bottom w:val="none" w:sz="0" w:space="0" w:color="auto"/>
        <w:right w:val="none" w:sz="0" w:space="0" w:color="auto"/>
      </w:divBdr>
      <w:divsChild>
        <w:div w:id="1215434700">
          <w:marLeft w:val="547"/>
          <w:marRight w:val="0"/>
          <w:marTop w:val="106"/>
          <w:marBottom w:val="0"/>
          <w:divBdr>
            <w:top w:val="none" w:sz="0" w:space="0" w:color="auto"/>
            <w:left w:val="none" w:sz="0" w:space="0" w:color="auto"/>
            <w:bottom w:val="none" w:sz="0" w:space="0" w:color="auto"/>
            <w:right w:val="none" w:sz="0" w:space="0" w:color="auto"/>
          </w:divBdr>
        </w:div>
        <w:div w:id="2083521493">
          <w:marLeft w:val="547"/>
          <w:marRight w:val="0"/>
          <w:marTop w:val="106"/>
          <w:marBottom w:val="0"/>
          <w:divBdr>
            <w:top w:val="none" w:sz="0" w:space="0" w:color="auto"/>
            <w:left w:val="none" w:sz="0" w:space="0" w:color="auto"/>
            <w:bottom w:val="none" w:sz="0" w:space="0" w:color="auto"/>
            <w:right w:val="none" w:sz="0" w:space="0" w:color="auto"/>
          </w:divBdr>
        </w:div>
      </w:divsChild>
    </w:div>
    <w:div w:id="2711687">
      <w:bodyDiv w:val="1"/>
      <w:marLeft w:val="0"/>
      <w:marRight w:val="0"/>
      <w:marTop w:val="0"/>
      <w:marBottom w:val="0"/>
      <w:divBdr>
        <w:top w:val="none" w:sz="0" w:space="0" w:color="auto"/>
        <w:left w:val="none" w:sz="0" w:space="0" w:color="auto"/>
        <w:bottom w:val="none" w:sz="0" w:space="0" w:color="auto"/>
        <w:right w:val="none" w:sz="0" w:space="0" w:color="auto"/>
      </w:divBdr>
    </w:div>
    <w:div w:id="176039563">
      <w:bodyDiv w:val="1"/>
      <w:marLeft w:val="0"/>
      <w:marRight w:val="0"/>
      <w:marTop w:val="0"/>
      <w:marBottom w:val="0"/>
      <w:divBdr>
        <w:top w:val="none" w:sz="0" w:space="0" w:color="auto"/>
        <w:left w:val="none" w:sz="0" w:space="0" w:color="auto"/>
        <w:bottom w:val="none" w:sz="0" w:space="0" w:color="auto"/>
        <w:right w:val="none" w:sz="0" w:space="0" w:color="auto"/>
      </w:divBdr>
    </w:div>
    <w:div w:id="382026605">
      <w:bodyDiv w:val="1"/>
      <w:marLeft w:val="0"/>
      <w:marRight w:val="0"/>
      <w:marTop w:val="0"/>
      <w:marBottom w:val="0"/>
      <w:divBdr>
        <w:top w:val="none" w:sz="0" w:space="0" w:color="auto"/>
        <w:left w:val="none" w:sz="0" w:space="0" w:color="auto"/>
        <w:bottom w:val="none" w:sz="0" w:space="0" w:color="auto"/>
        <w:right w:val="none" w:sz="0" w:space="0" w:color="auto"/>
      </w:divBdr>
    </w:div>
    <w:div w:id="404912209">
      <w:bodyDiv w:val="1"/>
      <w:marLeft w:val="0"/>
      <w:marRight w:val="0"/>
      <w:marTop w:val="0"/>
      <w:marBottom w:val="0"/>
      <w:divBdr>
        <w:top w:val="none" w:sz="0" w:space="0" w:color="auto"/>
        <w:left w:val="none" w:sz="0" w:space="0" w:color="auto"/>
        <w:bottom w:val="none" w:sz="0" w:space="0" w:color="auto"/>
        <w:right w:val="none" w:sz="0" w:space="0" w:color="auto"/>
      </w:divBdr>
    </w:div>
    <w:div w:id="445732390">
      <w:bodyDiv w:val="1"/>
      <w:marLeft w:val="0"/>
      <w:marRight w:val="0"/>
      <w:marTop w:val="0"/>
      <w:marBottom w:val="0"/>
      <w:divBdr>
        <w:top w:val="none" w:sz="0" w:space="0" w:color="auto"/>
        <w:left w:val="none" w:sz="0" w:space="0" w:color="auto"/>
        <w:bottom w:val="none" w:sz="0" w:space="0" w:color="auto"/>
        <w:right w:val="none" w:sz="0" w:space="0" w:color="auto"/>
      </w:divBdr>
    </w:div>
    <w:div w:id="1074744576">
      <w:bodyDiv w:val="1"/>
      <w:marLeft w:val="0"/>
      <w:marRight w:val="0"/>
      <w:marTop w:val="0"/>
      <w:marBottom w:val="0"/>
      <w:divBdr>
        <w:top w:val="none" w:sz="0" w:space="0" w:color="auto"/>
        <w:left w:val="none" w:sz="0" w:space="0" w:color="auto"/>
        <w:bottom w:val="none" w:sz="0" w:space="0" w:color="auto"/>
        <w:right w:val="none" w:sz="0" w:space="0" w:color="auto"/>
      </w:divBdr>
    </w:div>
    <w:div w:id="1085302522">
      <w:bodyDiv w:val="1"/>
      <w:marLeft w:val="0"/>
      <w:marRight w:val="0"/>
      <w:marTop w:val="0"/>
      <w:marBottom w:val="0"/>
      <w:divBdr>
        <w:top w:val="none" w:sz="0" w:space="0" w:color="auto"/>
        <w:left w:val="none" w:sz="0" w:space="0" w:color="auto"/>
        <w:bottom w:val="none" w:sz="0" w:space="0" w:color="auto"/>
        <w:right w:val="none" w:sz="0" w:space="0" w:color="auto"/>
      </w:divBdr>
    </w:div>
    <w:div w:id="1631740924">
      <w:bodyDiv w:val="1"/>
      <w:marLeft w:val="0"/>
      <w:marRight w:val="0"/>
      <w:marTop w:val="0"/>
      <w:marBottom w:val="0"/>
      <w:divBdr>
        <w:top w:val="none" w:sz="0" w:space="0" w:color="auto"/>
        <w:left w:val="none" w:sz="0" w:space="0" w:color="auto"/>
        <w:bottom w:val="none" w:sz="0" w:space="0" w:color="auto"/>
        <w:right w:val="none" w:sz="0" w:space="0" w:color="auto"/>
      </w:divBdr>
    </w:div>
    <w:div w:id="2082487177">
      <w:bodyDiv w:val="1"/>
      <w:marLeft w:val="0"/>
      <w:marRight w:val="0"/>
      <w:marTop w:val="0"/>
      <w:marBottom w:val="0"/>
      <w:divBdr>
        <w:top w:val="none" w:sz="0" w:space="0" w:color="auto"/>
        <w:left w:val="none" w:sz="0" w:space="0" w:color="auto"/>
        <w:bottom w:val="none" w:sz="0" w:space="0" w:color="auto"/>
        <w:right w:val="none" w:sz="0" w:space="0" w:color="auto"/>
      </w:divBdr>
    </w:div>
    <w:div w:id="2114130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emf"/><Relationship Id="rId89" Type="http://schemas.openxmlformats.org/officeDocument/2006/relationships/image" Target="media/image83.emf"/><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emf"/><Relationship Id="rId87" Type="http://schemas.openxmlformats.org/officeDocument/2006/relationships/image" Target="media/image81.emf"/><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emf"/><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arriors.fandom.com/ru/wiki/%D0%92%D0%A1_%D0%91%D0%B5%D0%BB%D0%B0%D1%80%D1%83%D1%81%D0%B8"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emf"/><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image" Target="media/image4.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B11EC-4072-4465-91BA-53387D436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4280</TotalTime>
  <Pages>76</Pages>
  <Words>15266</Words>
  <Characters>87018</Characters>
  <Application>Microsoft Office Word</Application>
  <DocSecurity>0</DocSecurity>
  <Lines>725</Lines>
  <Paragraphs>204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Алексей Кравченко</cp:lastModifiedBy>
  <cp:revision>5</cp:revision>
  <dcterms:created xsi:type="dcterms:W3CDTF">2023-05-13T10:02:00Z</dcterms:created>
  <dcterms:modified xsi:type="dcterms:W3CDTF">2023-05-24T10:04:00Z</dcterms:modified>
</cp:coreProperties>
</file>